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C1536A" w14:textId="7E1A21F1" w:rsidR="00FC6D18" w:rsidRDefault="00FC6D18" w:rsidP="00FC6D18">
      <w:pPr>
        <w:spacing w:after="200" w:line="276" w:lineRule="auto"/>
        <w:rPr>
          <w:rFonts w:ascii="Gill Sans MT" w:eastAsia="Calibri" w:hAnsi="Gill Sans MT"/>
          <w:color w:val="595959"/>
          <w:sz w:val="56"/>
          <w:szCs w:val="56"/>
          <w:u w:val="single"/>
        </w:rPr>
      </w:pPr>
    </w:p>
    <w:p w14:paraId="5EA9ECA3" w14:textId="50D48B5D" w:rsidR="00FC6D18" w:rsidRDefault="005566CF" w:rsidP="00FC6D18">
      <w:pPr>
        <w:spacing w:after="200" w:line="276" w:lineRule="auto"/>
        <w:jc w:val="center"/>
        <w:rPr>
          <w:rFonts w:ascii="Gill Sans MT" w:eastAsia="Calibri" w:hAnsi="Gill Sans MT"/>
          <w:color w:val="595959"/>
          <w:sz w:val="56"/>
          <w:szCs w:val="56"/>
          <w:u w:val="single"/>
        </w:rPr>
      </w:pPr>
      <w:r>
        <w:rPr>
          <w:rFonts w:ascii="Gill Sans MT" w:eastAsia="Calibri" w:hAnsi="Gill Sans MT"/>
          <w:noProof/>
          <w:color w:val="595959"/>
          <w:sz w:val="56"/>
          <w:szCs w:val="56"/>
          <w:u w:val="single"/>
        </w:rPr>
        <w:drawing>
          <wp:inline distT="0" distB="0" distL="0" distR="0" wp14:anchorId="04F34867" wp14:editId="38150681">
            <wp:extent cx="1223010" cy="1841883"/>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1231714" cy="1854992"/>
                    </a:xfrm>
                    <a:prstGeom prst="rect">
                      <a:avLst/>
                    </a:prstGeom>
                  </pic:spPr>
                </pic:pic>
              </a:graphicData>
            </a:graphic>
          </wp:inline>
        </w:drawing>
      </w:r>
      <w:r w:rsidR="00FC6D18">
        <w:rPr>
          <w:rFonts w:ascii="Gill Sans MT" w:eastAsia="Calibri" w:hAnsi="Gill Sans MT"/>
          <w:color w:val="595959"/>
          <w:sz w:val="56"/>
          <w:szCs w:val="56"/>
          <w:u w:val="single"/>
        </w:rPr>
        <w:t xml:space="preserve">         </w:t>
      </w:r>
    </w:p>
    <w:p w14:paraId="37E80EF8" w14:textId="30B74487" w:rsidR="00FC6D18" w:rsidRDefault="00FC6D18" w:rsidP="00FC6D18">
      <w:pPr>
        <w:spacing w:after="200" w:line="276" w:lineRule="auto"/>
        <w:jc w:val="center"/>
        <w:rPr>
          <w:rFonts w:ascii="Gill Sans MT" w:eastAsia="Calibri" w:hAnsi="Gill Sans MT"/>
          <w:color w:val="595959"/>
          <w:sz w:val="44"/>
          <w:szCs w:val="44"/>
          <w:u w:val="single"/>
        </w:rPr>
      </w:pPr>
    </w:p>
    <w:p w14:paraId="5C930D32" w14:textId="690AFA20" w:rsidR="00FC6D18" w:rsidRDefault="00FC6D18" w:rsidP="00FC6D18">
      <w:pPr>
        <w:spacing w:after="200" w:line="276" w:lineRule="auto"/>
        <w:jc w:val="center"/>
        <w:rPr>
          <w:rFonts w:ascii="Gill Sans MT" w:eastAsia="Calibri" w:hAnsi="Gill Sans MT"/>
          <w:color w:val="595959"/>
          <w:sz w:val="44"/>
          <w:szCs w:val="44"/>
          <w:u w:val="single"/>
        </w:rPr>
      </w:pPr>
    </w:p>
    <w:p w14:paraId="106E0D7C" w14:textId="20688349" w:rsidR="00FC6D18" w:rsidRPr="002358E4" w:rsidRDefault="005566CF" w:rsidP="00FC6D18">
      <w:pPr>
        <w:spacing w:after="200" w:line="276" w:lineRule="auto"/>
        <w:jc w:val="center"/>
        <w:rPr>
          <w:rFonts w:ascii="Calibri" w:eastAsia="Calibri" w:hAnsi="Calibri" w:cs="Calibri"/>
          <w:color w:val="595959"/>
          <w:sz w:val="44"/>
          <w:szCs w:val="44"/>
        </w:rPr>
      </w:pPr>
      <w:r>
        <w:rPr>
          <w:rFonts w:ascii="Calibri" w:eastAsia="Calibri" w:hAnsi="Calibri" w:cs="Calibri"/>
          <w:color w:val="595959"/>
          <w:sz w:val="44"/>
          <w:szCs w:val="44"/>
        </w:rPr>
        <w:t xml:space="preserve">KINGSFIELD FIRST </w:t>
      </w:r>
      <w:r w:rsidR="00FC6D18">
        <w:rPr>
          <w:rFonts w:ascii="Calibri" w:eastAsia="Calibri" w:hAnsi="Calibri" w:cs="Calibri"/>
          <w:color w:val="595959"/>
          <w:sz w:val="44"/>
          <w:szCs w:val="44"/>
        </w:rPr>
        <w:t>SCHOOL</w:t>
      </w:r>
    </w:p>
    <w:p w14:paraId="69080B1C" w14:textId="4D1F2C81" w:rsidR="00FC6D18" w:rsidRPr="002358E4" w:rsidRDefault="00FC6D18" w:rsidP="00FC6D18">
      <w:pPr>
        <w:spacing w:after="200" w:line="276" w:lineRule="auto"/>
        <w:jc w:val="center"/>
        <w:rPr>
          <w:rFonts w:ascii="Calibri" w:eastAsia="Calibri" w:hAnsi="Calibri" w:cs="Calibri"/>
          <w:color w:val="595959"/>
          <w:sz w:val="44"/>
          <w:szCs w:val="44"/>
        </w:rPr>
      </w:pPr>
      <w:r w:rsidRPr="002358E4">
        <w:rPr>
          <w:rFonts w:ascii="Calibri" w:eastAsia="Calibri" w:hAnsi="Calibri" w:cs="Calibri"/>
          <w:color w:val="595959"/>
          <w:sz w:val="44"/>
          <w:szCs w:val="44"/>
        </w:rPr>
        <w:t>S</w:t>
      </w:r>
      <w:r>
        <w:rPr>
          <w:rFonts w:ascii="Calibri" w:eastAsia="Calibri" w:hAnsi="Calibri" w:cs="Calibri"/>
          <w:color w:val="595959"/>
          <w:sz w:val="44"/>
          <w:szCs w:val="44"/>
        </w:rPr>
        <w:t>CHOOL UNIFORM</w:t>
      </w:r>
      <w:r w:rsidRPr="002358E4">
        <w:rPr>
          <w:rFonts w:ascii="Calibri" w:eastAsia="Calibri" w:hAnsi="Calibri" w:cs="Calibri"/>
          <w:color w:val="595959"/>
          <w:sz w:val="44"/>
          <w:szCs w:val="44"/>
        </w:rPr>
        <w:t xml:space="preserve"> POLICY</w:t>
      </w:r>
    </w:p>
    <w:p w14:paraId="54200D3F" w14:textId="3ECC2AB6" w:rsidR="00FC6D18" w:rsidRDefault="00FC6D18" w:rsidP="00373CBE">
      <w:pPr>
        <w:spacing w:after="200" w:line="276" w:lineRule="auto"/>
        <w:rPr>
          <w:rFonts w:ascii="Gill Sans MT" w:eastAsia="Calibri" w:hAnsi="Gill Sans MT"/>
          <w:color w:val="595959"/>
          <w:sz w:val="44"/>
          <w:szCs w:val="44"/>
          <w:u w:val="single"/>
        </w:rPr>
      </w:pPr>
    </w:p>
    <w:p w14:paraId="583D1A08" w14:textId="28122CDD" w:rsidR="006B5B7F" w:rsidRDefault="00A66654" w:rsidP="00FC6D18">
      <w:pPr>
        <w:spacing w:after="200" w:line="276" w:lineRule="auto"/>
        <w:jc w:val="center"/>
        <w:rPr>
          <w:rFonts w:ascii="Gill Sans MT" w:eastAsia="Calibri" w:hAnsi="Gill Sans MT"/>
          <w:i/>
          <w:iCs/>
          <w:color w:val="595959"/>
          <w:sz w:val="44"/>
          <w:szCs w:val="44"/>
        </w:rPr>
      </w:pPr>
      <w:r>
        <w:rPr>
          <w:noProof/>
        </w:rPr>
        <w:drawing>
          <wp:anchor distT="0" distB="0" distL="114300" distR="114300" simplePos="0" relativeHeight="251658240" behindDoc="0" locked="0" layoutInCell="1" allowOverlap="1" wp14:anchorId="529F1919" wp14:editId="0B4A333F">
            <wp:simplePos x="0" y="0"/>
            <wp:positionH relativeFrom="column">
              <wp:posOffset>2745105</wp:posOffset>
            </wp:positionH>
            <wp:positionV relativeFrom="paragraph">
              <wp:posOffset>78740</wp:posOffset>
            </wp:positionV>
            <wp:extent cx="1713230" cy="985520"/>
            <wp:effectExtent l="0" t="0" r="1270" b="508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13230" cy="985520"/>
                    </a:xfrm>
                    <a:prstGeom prst="rect">
                      <a:avLst/>
                    </a:prstGeom>
                    <a:noFill/>
                    <a:ln>
                      <a:noFill/>
                    </a:ln>
                  </pic:spPr>
                </pic:pic>
              </a:graphicData>
            </a:graphic>
          </wp:anchor>
        </w:drawing>
      </w:r>
      <w:r w:rsidR="00373CBE">
        <w:rPr>
          <w:rFonts w:ascii="Gill Sans MT" w:eastAsia="Calibri" w:hAnsi="Gill Sans MT"/>
          <w:i/>
          <w:iCs/>
          <w:color w:val="595959"/>
          <w:sz w:val="44"/>
          <w:szCs w:val="44"/>
        </w:rPr>
        <w:t xml:space="preserve"> </w:t>
      </w:r>
      <w:r w:rsidR="00FC6D18">
        <w:rPr>
          <w:rFonts w:ascii="Gill Sans MT" w:eastAsia="Calibri" w:hAnsi="Gill Sans MT"/>
          <w:i/>
          <w:iCs/>
          <w:color w:val="595959"/>
          <w:sz w:val="44"/>
          <w:szCs w:val="44"/>
        </w:rPr>
        <w:t xml:space="preserve">  </w:t>
      </w:r>
    </w:p>
    <w:p w14:paraId="6CA90632" w14:textId="3CA88564" w:rsidR="00FC6D18" w:rsidRPr="00FC6D18" w:rsidRDefault="00FC6D18" w:rsidP="00FC6D18">
      <w:pPr>
        <w:spacing w:after="200" w:line="276" w:lineRule="auto"/>
        <w:jc w:val="center"/>
        <w:rPr>
          <w:rFonts w:ascii="Gill Sans MT" w:eastAsia="Calibri" w:hAnsi="Gill Sans MT"/>
          <w:i/>
          <w:iCs/>
          <w:color w:val="595959"/>
          <w:sz w:val="44"/>
          <w:szCs w:val="44"/>
        </w:rPr>
      </w:pPr>
      <w:r w:rsidRPr="00FC6D18">
        <w:rPr>
          <w:rFonts w:ascii="Gill Sans MT" w:eastAsia="Calibri" w:hAnsi="Gill Sans MT"/>
          <w:i/>
          <w:iCs/>
          <w:color w:val="595959"/>
          <w:sz w:val="44"/>
          <w:szCs w:val="44"/>
        </w:rPr>
        <w:t>Part of the</w:t>
      </w:r>
      <w:r w:rsidR="00A66654">
        <w:rPr>
          <w:rFonts w:ascii="Gill Sans MT" w:eastAsia="Calibri" w:hAnsi="Gill Sans MT"/>
          <w:i/>
          <w:iCs/>
          <w:color w:val="595959"/>
          <w:sz w:val="44"/>
          <w:szCs w:val="44"/>
        </w:rPr>
        <w:t xml:space="preserve"> </w:t>
      </w:r>
    </w:p>
    <w:p w14:paraId="4DF5DA6B" w14:textId="125B79BA" w:rsidR="00375061" w:rsidRPr="00FC6D18" w:rsidRDefault="00FC6D18" w:rsidP="00FC6D18">
      <w:pPr>
        <w:spacing w:line="360" w:lineRule="auto"/>
        <w:jc w:val="center"/>
        <w:rPr>
          <w:rFonts w:cs="Arial"/>
          <w:b/>
          <w:sz w:val="28"/>
          <w:szCs w:val="28"/>
        </w:rPr>
      </w:pPr>
      <w:r>
        <w:rPr>
          <w:noProof/>
          <w:lang w:val="en-GB" w:eastAsia="en-GB"/>
        </w:rPr>
        <mc:AlternateContent>
          <mc:Choice Requires="wpg">
            <w:drawing>
              <wp:inline distT="0" distB="0" distL="0" distR="0" wp14:anchorId="28C30F6C" wp14:editId="291CD300">
                <wp:extent cx="5593715" cy="2171380"/>
                <wp:effectExtent l="0" t="0" r="26035" b="635"/>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3715" cy="2171380"/>
                          <a:chOff x="0" y="0"/>
                          <a:chExt cx="9874" cy="3109"/>
                        </a:xfrm>
                      </wpg:grpSpPr>
                      <wps:wsp>
                        <wps:cNvPr id="9" name="Rectangle 3"/>
                        <wps:cNvSpPr>
                          <a:spLocks noChangeArrowheads="1"/>
                        </wps:cNvSpPr>
                        <wps:spPr bwMode="auto">
                          <a:xfrm>
                            <a:off x="0"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 name="Rectangle 4"/>
                        <wps:cNvSpPr>
                          <a:spLocks noChangeArrowheads="1"/>
                        </wps:cNvSpPr>
                        <wps:spPr bwMode="auto">
                          <a:xfrm>
                            <a:off x="0"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 name="Line 5"/>
                        <wps:cNvCnPr>
                          <a:cxnSpLocks noChangeShapeType="1"/>
                        </wps:cNvCnPr>
                        <wps:spPr bwMode="auto">
                          <a:xfrm>
                            <a:off x="10" y="5"/>
                            <a:ext cx="9854" cy="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2" name="Rectangle 6"/>
                        <wps:cNvSpPr>
                          <a:spLocks noChangeArrowheads="1"/>
                        </wps:cNvSpPr>
                        <wps:spPr bwMode="auto">
                          <a:xfrm>
                            <a:off x="9864"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 name="Rectangle 7"/>
                        <wps:cNvSpPr>
                          <a:spLocks noChangeArrowheads="1"/>
                        </wps:cNvSpPr>
                        <wps:spPr bwMode="auto">
                          <a:xfrm>
                            <a:off x="9864"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 name="Line 8"/>
                        <wps:cNvCnPr>
                          <a:cxnSpLocks noChangeShapeType="1"/>
                        </wps:cNvCnPr>
                        <wps:spPr bwMode="auto">
                          <a:xfrm>
                            <a:off x="5" y="10"/>
                            <a:ext cx="0" cy="302"/>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6" name="Line 9"/>
                        <wps:cNvCnPr>
                          <a:cxnSpLocks noChangeShapeType="1"/>
                        </wps:cNvCnPr>
                        <wps:spPr bwMode="auto">
                          <a:xfrm>
                            <a:off x="9869" y="10"/>
                            <a:ext cx="0" cy="302"/>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7" name="Line 10"/>
                        <wps:cNvCnPr>
                          <a:cxnSpLocks noChangeShapeType="1"/>
                        </wps:cNvCnPr>
                        <wps:spPr bwMode="auto">
                          <a:xfrm>
                            <a:off x="5" y="312"/>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8" name="Line 11"/>
                        <wps:cNvCnPr>
                          <a:cxnSpLocks noChangeShapeType="1"/>
                        </wps:cNvCnPr>
                        <wps:spPr bwMode="auto">
                          <a:xfrm>
                            <a:off x="9869" y="312"/>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9" name="Line 12"/>
                        <wps:cNvCnPr>
                          <a:cxnSpLocks noChangeShapeType="1"/>
                        </wps:cNvCnPr>
                        <wps:spPr bwMode="auto">
                          <a:xfrm>
                            <a:off x="5" y="595"/>
                            <a:ext cx="0" cy="281"/>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0" name="Line 13"/>
                        <wps:cNvCnPr>
                          <a:cxnSpLocks noChangeShapeType="1"/>
                        </wps:cNvCnPr>
                        <wps:spPr bwMode="auto">
                          <a:xfrm>
                            <a:off x="9869" y="595"/>
                            <a:ext cx="0" cy="281"/>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1" name="Line 14"/>
                        <wps:cNvCnPr>
                          <a:cxnSpLocks noChangeShapeType="1"/>
                        </wps:cNvCnPr>
                        <wps:spPr bwMode="auto">
                          <a:xfrm>
                            <a:off x="5" y="876"/>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2" name="Line 15"/>
                        <wps:cNvCnPr>
                          <a:cxnSpLocks noChangeShapeType="1"/>
                        </wps:cNvCnPr>
                        <wps:spPr bwMode="auto">
                          <a:xfrm>
                            <a:off x="9869" y="876"/>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3" name="Line 16"/>
                        <wps:cNvCnPr>
                          <a:cxnSpLocks noChangeShapeType="1"/>
                        </wps:cNvCnPr>
                        <wps:spPr bwMode="auto">
                          <a:xfrm>
                            <a:off x="5" y="1159"/>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4" name="Line 17"/>
                        <wps:cNvCnPr>
                          <a:cxnSpLocks noChangeShapeType="1"/>
                        </wps:cNvCnPr>
                        <wps:spPr bwMode="auto">
                          <a:xfrm>
                            <a:off x="9869" y="1159"/>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5" name="Line 18"/>
                        <wps:cNvCnPr>
                          <a:cxnSpLocks noChangeShapeType="1"/>
                        </wps:cNvCnPr>
                        <wps:spPr bwMode="auto">
                          <a:xfrm>
                            <a:off x="5" y="1442"/>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6" name="Line 19"/>
                        <wps:cNvCnPr>
                          <a:cxnSpLocks noChangeShapeType="1"/>
                        </wps:cNvCnPr>
                        <wps:spPr bwMode="auto">
                          <a:xfrm>
                            <a:off x="9869" y="1442"/>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7" name="Line 20"/>
                        <wps:cNvCnPr>
                          <a:cxnSpLocks noChangeShapeType="1"/>
                        </wps:cNvCnPr>
                        <wps:spPr bwMode="auto">
                          <a:xfrm>
                            <a:off x="5" y="1726"/>
                            <a:ext cx="0" cy="28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8" name="Line 21"/>
                        <wps:cNvCnPr>
                          <a:cxnSpLocks noChangeShapeType="1"/>
                        </wps:cNvCnPr>
                        <wps:spPr bwMode="auto">
                          <a:xfrm>
                            <a:off x="9869" y="1726"/>
                            <a:ext cx="0" cy="28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9" name="Line 22"/>
                        <wps:cNvCnPr>
                          <a:cxnSpLocks noChangeShapeType="1"/>
                        </wps:cNvCnPr>
                        <wps:spPr bwMode="auto">
                          <a:xfrm>
                            <a:off x="5" y="2006"/>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0" name="Line 23"/>
                        <wps:cNvCnPr>
                          <a:cxnSpLocks noChangeShapeType="1"/>
                        </wps:cNvCnPr>
                        <wps:spPr bwMode="auto">
                          <a:xfrm>
                            <a:off x="9869" y="2006"/>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1" name="Line 24"/>
                        <wps:cNvCnPr>
                          <a:cxnSpLocks noChangeShapeType="1"/>
                        </wps:cNvCnPr>
                        <wps:spPr bwMode="auto">
                          <a:xfrm>
                            <a:off x="5" y="2290"/>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2" name="Line 25"/>
                        <wps:cNvCnPr>
                          <a:cxnSpLocks noChangeShapeType="1"/>
                        </wps:cNvCnPr>
                        <wps:spPr bwMode="auto">
                          <a:xfrm>
                            <a:off x="9869" y="2290"/>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3" name="Line 26"/>
                        <wps:cNvCnPr>
                          <a:cxnSpLocks noChangeShapeType="1"/>
                        </wps:cNvCnPr>
                        <wps:spPr bwMode="auto">
                          <a:xfrm>
                            <a:off x="5" y="2525"/>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4" name="Line 27"/>
                        <wps:cNvCnPr>
                          <a:cxnSpLocks noChangeShapeType="1"/>
                        </wps:cNvCnPr>
                        <wps:spPr bwMode="auto">
                          <a:xfrm>
                            <a:off x="9869" y="2525"/>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5" name="Rectangle 28"/>
                        <wps:cNvSpPr>
                          <a:spLocks noChangeArrowheads="1"/>
                        </wps:cNvSpPr>
                        <wps:spPr bwMode="auto">
                          <a:xfrm>
                            <a:off x="0"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 name="Rectangle 29"/>
                        <wps:cNvSpPr>
                          <a:spLocks noChangeArrowheads="1"/>
                        </wps:cNvSpPr>
                        <wps:spPr bwMode="auto">
                          <a:xfrm>
                            <a:off x="0"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 name="Line 30"/>
                        <wps:cNvCnPr>
                          <a:cxnSpLocks noChangeShapeType="1"/>
                        </wps:cNvCnPr>
                        <wps:spPr bwMode="auto">
                          <a:xfrm>
                            <a:off x="10" y="3070"/>
                            <a:ext cx="9854" cy="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8" name="Rectangle 31"/>
                        <wps:cNvSpPr>
                          <a:spLocks noChangeArrowheads="1"/>
                        </wps:cNvSpPr>
                        <wps:spPr bwMode="auto">
                          <a:xfrm>
                            <a:off x="9864"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 name="Rectangle 32"/>
                        <wps:cNvSpPr>
                          <a:spLocks noChangeArrowheads="1"/>
                        </wps:cNvSpPr>
                        <wps:spPr bwMode="auto">
                          <a:xfrm>
                            <a:off x="9864"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 name="Line 33"/>
                        <wps:cNvCnPr>
                          <a:cxnSpLocks noChangeShapeType="1"/>
                        </wps:cNvCnPr>
                        <wps:spPr bwMode="auto">
                          <a:xfrm>
                            <a:off x="5" y="2760"/>
                            <a:ext cx="0" cy="30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41" name="Line 34"/>
                        <wps:cNvCnPr>
                          <a:cxnSpLocks noChangeShapeType="1"/>
                        </wps:cNvCnPr>
                        <wps:spPr bwMode="auto">
                          <a:xfrm>
                            <a:off x="9869" y="2760"/>
                            <a:ext cx="0" cy="30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43" name="Text Box 36"/>
                        <wps:cNvSpPr txBox="1">
                          <a:spLocks noChangeArrowheads="1"/>
                        </wps:cNvSpPr>
                        <wps:spPr bwMode="auto">
                          <a:xfrm>
                            <a:off x="117" y="2758"/>
                            <a:ext cx="4120"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ADEE83" w14:textId="25AFBBC5" w:rsidR="00FC6D18" w:rsidRDefault="00FC6D18" w:rsidP="00FC6D18">
                              <w:pPr>
                                <w:rPr>
                                  <w:rFonts w:ascii="Lucida Bright"/>
                                  <w:i/>
                                </w:rPr>
                              </w:pPr>
                              <w:r>
                                <w:rPr>
                                  <w:rFonts w:ascii="Lucida Bright"/>
                                  <w:i/>
                                </w:rPr>
                                <w:t>To be reviewed:</w:t>
                              </w:r>
                              <w:r w:rsidR="00373CBE">
                                <w:rPr>
                                  <w:rFonts w:ascii="Lucida Bright"/>
                                  <w:i/>
                                </w:rPr>
                                <w:t xml:space="preserve"> </w:t>
                              </w:r>
                              <w:r w:rsidR="00E27D65">
                                <w:rPr>
                                  <w:rFonts w:ascii="Lucida Bright"/>
                                  <w:i/>
                                </w:rPr>
                                <w:t>Autumn 2029</w:t>
                              </w:r>
                              <w:r w:rsidR="00373CBE">
                                <w:rPr>
                                  <w:rFonts w:ascii="Lucida Bright"/>
                                  <w:i/>
                                </w:rPr>
                                <w:t xml:space="preserve"> </w:t>
                              </w:r>
                            </w:p>
                          </w:txbxContent>
                        </wps:txbx>
                        <wps:bodyPr rot="0" vert="horz" wrap="square" lIns="0" tIns="0" rIns="0" bIns="0" anchor="t" anchorCtr="0" upright="1">
                          <a:noAutofit/>
                        </wps:bodyPr>
                      </wps:wsp>
                      <wps:wsp>
                        <wps:cNvPr id="44" name="Text Box 37"/>
                        <wps:cNvSpPr txBox="1">
                          <a:spLocks noChangeArrowheads="1"/>
                        </wps:cNvSpPr>
                        <wps:spPr bwMode="auto">
                          <a:xfrm>
                            <a:off x="5156" y="2289"/>
                            <a:ext cx="1376" cy="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CE8489" w14:textId="77777777" w:rsidR="00FC6D18" w:rsidRDefault="00FC6D18" w:rsidP="00FC6D18">
                              <w:pPr>
                                <w:spacing w:line="235" w:lineRule="exact"/>
                                <w:rPr>
                                  <w:rFonts w:ascii="Lucida Bright"/>
                                  <w:i/>
                                </w:rPr>
                              </w:pPr>
                            </w:p>
                          </w:txbxContent>
                        </wps:txbx>
                        <wps:bodyPr rot="0" vert="horz" wrap="square" lIns="0" tIns="0" rIns="0" bIns="0" anchor="t" anchorCtr="0" upright="1">
                          <a:noAutofit/>
                        </wps:bodyPr>
                      </wps:wsp>
                      <wps:wsp>
                        <wps:cNvPr id="45" name="Text Box 38"/>
                        <wps:cNvSpPr txBox="1">
                          <a:spLocks noChangeArrowheads="1"/>
                        </wps:cNvSpPr>
                        <wps:spPr bwMode="auto">
                          <a:xfrm>
                            <a:off x="117" y="2289"/>
                            <a:ext cx="7735"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13610D" w14:textId="79F96F81" w:rsidR="00FC6D18" w:rsidRDefault="00FC6D18" w:rsidP="00FC6D18">
                              <w:pPr>
                                <w:spacing w:line="235" w:lineRule="exact"/>
                                <w:rPr>
                                  <w:rFonts w:ascii="Lucida Bright"/>
                                  <w:i/>
                                </w:rPr>
                              </w:pPr>
                              <w:r>
                                <w:rPr>
                                  <w:rFonts w:ascii="Lucida Bright"/>
                                  <w:i/>
                                </w:rPr>
                                <w:t>Agreed and</w:t>
                              </w:r>
                              <w:r w:rsidR="00373CBE">
                                <w:rPr>
                                  <w:rFonts w:ascii="Lucida Bright"/>
                                  <w:i/>
                                </w:rPr>
                                <w:t xml:space="preserve"> ratified by the Local Advisory</w:t>
                              </w:r>
                              <w:r>
                                <w:rPr>
                                  <w:rFonts w:ascii="Lucida Bright"/>
                                  <w:i/>
                                </w:rPr>
                                <w:t xml:space="preserve"> Board on:</w:t>
                              </w:r>
                              <w:r w:rsidR="00373CBE">
                                <w:rPr>
                                  <w:rFonts w:ascii="Lucida Bright"/>
                                  <w:i/>
                                </w:rPr>
                                <w:t xml:space="preserve"> </w:t>
                              </w:r>
                              <w:r w:rsidR="005566CF">
                                <w:rPr>
                                  <w:rFonts w:ascii="Lucida Bright"/>
                                  <w:i/>
                                </w:rPr>
                                <w:t>12</w:t>
                              </w:r>
                              <w:r w:rsidR="00E27D65">
                                <w:rPr>
                                  <w:rFonts w:ascii="Lucida Bright"/>
                                  <w:i/>
                                </w:rPr>
                                <w:t>.10.26</w:t>
                              </w:r>
                            </w:p>
                          </w:txbxContent>
                        </wps:txbx>
                        <wps:bodyPr rot="0" vert="horz" wrap="square" lIns="0" tIns="0" rIns="0" bIns="0" anchor="t" anchorCtr="0" upright="1">
                          <a:noAutofit/>
                        </wps:bodyPr>
                      </wps:wsp>
                      <wps:wsp>
                        <wps:cNvPr id="46" name="Text Box 39"/>
                        <wps:cNvSpPr txBox="1">
                          <a:spLocks noChangeArrowheads="1"/>
                        </wps:cNvSpPr>
                        <wps:spPr bwMode="auto">
                          <a:xfrm>
                            <a:off x="5156" y="1721"/>
                            <a:ext cx="3979" cy="3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C6923B" w14:textId="416BEA39" w:rsidR="00FC6D18" w:rsidRDefault="00FC6D18" w:rsidP="00FC6D18">
                              <w:pPr>
                                <w:rPr>
                                  <w:rFonts w:ascii="Lucida Bright"/>
                                  <w:i/>
                                </w:rPr>
                              </w:pPr>
                              <w:proofErr w:type="gramStart"/>
                              <w:r>
                                <w:rPr>
                                  <w:rFonts w:ascii="Lucida Bright"/>
                                  <w:i/>
                                </w:rPr>
                                <w:t>Head</w:t>
                              </w:r>
                              <w:r w:rsidR="001504D0">
                                <w:rPr>
                                  <w:rFonts w:ascii="Lucida Bright"/>
                                  <w:i/>
                                </w:rPr>
                                <w:t xml:space="preserve">teacher </w:t>
                              </w:r>
                              <w:r>
                                <w:rPr>
                                  <w:rFonts w:ascii="Lucida Bright"/>
                                  <w:i/>
                                </w:rPr>
                                <w:t xml:space="preserve"> </w:t>
                              </w:r>
                              <w:proofErr w:type="spellStart"/>
                              <w:r w:rsidR="005566CF">
                                <w:rPr>
                                  <w:rFonts w:ascii="Lucida Bright"/>
                                  <w:i/>
                                </w:rPr>
                                <w:t>Mrs</w:t>
                              </w:r>
                              <w:proofErr w:type="spellEnd"/>
                              <w:proofErr w:type="gramEnd"/>
                              <w:r w:rsidR="005566CF">
                                <w:rPr>
                                  <w:rFonts w:ascii="Lucida Bright"/>
                                  <w:i/>
                                </w:rPr>
                                <w:t xml:space="preserve"> C Hodson</w:t>
                              </w:r>
                            </w:p>
                          </w:txbxContent>
                        </wps:txbx>
                        <wps:bodyPr rot="0" vert="horz" wrap="square" lIns="0" tIns="0" rIns="0" bIns="0" anchor="t" anchorCtr="0" upright="1">
                          <a:noAutofit/>
                        </wps:bodyPr>
                      </wps:wsp>
                      <wps:wsp>
                        <wps:cNvPr id="47" name="Text Box 40"/>
                        <wps:cNvSpPr txBox="1">
                          <a:spLocks noChangeArrowheads="1"/>
                        </wps:cNvSpPr>
                        <wps:spPr bwMode="auto">
                          <a:xfrm>
                            <a:off x="117" y="1721"/>
                            <a:ext cx="228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537C3D" w14:textId="77777777" w:rsidR="00FC6D18" w:rsidRDefault="00FC6D18" w:rsidP="00FC6D18">
                              <w:pPr>
                                <w:rPr>
                                  <w:rFonts w:ascii="Lucida Bright"/>
                                  <w:i/>
                                </w:rPr>
                              </w:pPr>
                              <w:r>
                                <w:rPr>
                                  <w:rFonts w:ascii="Lucida Bright"/>
                                  <w:i/>
                                </w:rPr>
                                <w:t>Responsible Officer:</w:t>
                              </w:r>
                            </w:p>
                          </w:txbxContent>
                        </wps:txbx>
                        <wps:bodyPr rot="0" vert="horz" wrap="square" lIns="0" tIns="0" rIns="0" bIns="0" anchor="t" anchorCtr="0" upright="1">
                          <a:noAutofit/>
                        </wps:bodyPr>
                      </wps:wsp>
                      <wps:wsp>
                        <wps:cNvPr id="48" name="Text Box 41"/>
                        <wps:cNvSpPr txBox="1">
                          <a:spLocks noChangeArrowheads="1"/>
                        </wps:cNvSpPr>
                        <wps:spPr bwMode="auto">
                          <a:xfrm>
                            <a:off x="5156" y="1157"/>
                            <a:ext cx="153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3094BA" w14:textId="0B2CC674" w:rsidR="00FC6D18" w:rsidRPr="005566CF" w:rsidRDefault="005566CF" w:rsidP="00FC6D18">
                              <w:pPr>
                                <w:rPr>
                                  <w:rFonts w:ascii="Lucida Bright"/>
                                  <w:i/>
                                  <w:lang w:val="en-GB"/>
                                </w:rPr>
                              </w:pPr>
                              <w:r>
                                <w:rPr>
                                  <w:rFonts w:ascii="Lucida Bright"/>
                                  <w:i/>
                                  <w:lang w:val="en-GB"/>
                                </w:rPr>
                                <w:t>Mr C Clulow</w:t>
                              </w:r>
                            </w:p>
                          </w:txbxContent>
                        </wps:txbx>
                        <wps:bodyPr rot="0" vert="horz" wrap="square" lIns="0" tIns="0" rIns="0" bIns="0" anchor="t" anchorCtr="0" upright="1">
                          <a:noAutofit/>
                        </wps:bodyPr>
                      </wps:wsp>
                      <wps:wsp>
                        <wps:cNvPr id="49" name="Text Box 42"/>
                        <wps:cNvSpPr txBox="1">
                          <a:spLocks noChangeArrowheads="1"/>
                        </wps:cNvSpPr>
                        <wps:spPr bwMode="auto">
                          <a:xfrm>
                            <a:off x="117" y="1157"/>
                            <a:ext cx="1788"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25D79B" w14:textId="77777777" w:rsidR="00FC6D18" w:rsidRDefault="00FC6D18" w:rsidP="00FC6D18">
                              <w:pPr>
                                <w:rPr>
                                  <w:rFonts w:ascii="Lucida Bright"/>
                                  <w:i/>
                                </w:rPr>
                              </w:pPr>
                              <w:r>
                                <w:rPr>
                                  <w:rFonts w:ascii="Lucida Bright"/>
                                  <w:i/>
                                </w:rPr>
                                <w:t>Chair of Board:</w:t>
                              </w:r>
                            </w:p>
                          </w:txbxContent>
                        </wps:txbx>
                        <wps:bodyPr rot="0" vert="horz" wrap="square" lIns="0" tIns="0" rIns="0" bIns="0" anchor="t" anchorCtr="0" upright="1">
                          <a:noAutofit/>
                        </wps:bodyPr>
                      </wps:wsp>
                      <wps:wsp>
                        <wps:cNvPr id="50" name="Text Box 43"/>
                        <wps:cNvSpPr txBox="1">
                          <a:spLocks noChangeArrowheads="1"/>
                        </wps:cNvSpPr>
                        <wps:spPr bwMode="auto">
                          <a:xfrm>
                            <a:off x="117" y="31"/>
                            <a:ext cx="9660" cy="7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39C111" w14:textId="08D19558" w:rsidR="00FC6D18" w:rsidRPr="00BC30EF" w:rsidRDefault="00FC6D18" w:rsidP="00FC6D18">
                              <w:pPr>
                                <w:spacing w:line="235" w:lineRule="auto"/>
                                <w:rPr>
                                  <w:rFonts w:ascii="Century"/>
                                </w:rPr>
                              </w:pPr>
                              <w:r>
                                <w:rPr>
                                  <w:rFonts w:ascii="Century"/>
                                  <w:w w:val="110"/>
                                </w:rPr>
                                <w:t xml:space="preserve">The School Uniform Policy in respect of </w:t>
                              </w:r>
                              <w:r w:rsidR="005566CF">
                                <w:rPr>
                                  <w:rFonts w:ascii="Century"/>
                                  <w:w w:val="110"/>
                                </w:rPr>
                                <w:t>Kingsfield First</w:t>
                              </w:r>
                              <w:r w:rsidR="00E27D65">
                                <w:rPr>
                                  <w:rFonts w:ascii="Century"/>
                                  <w:w w:val="110"/>
                                </w:rPr>
                                <w:t xml:space="preserve"> </w:t>
                              </w:r>
                              <w:r>
                                <w:rPr>
                                  <w:rFonts w:ascii="Century"/>
                                  <w:w w:val="110"/>
                                </w:rPr>
                                <w:t>School has been discussed and adopted by the Local Advisory Board in</w:t>
                              </w:r>
                              <w:r w:rsidR="00373CBE">
                                <w:rPr>
                                  <w:rFonts w:ascii="Century"/>
                                  <w:w w:val="110"/>
                                </w:rPr>
                                <w:t xml:space="preserve"> </w:t>
                              </w:r>
                              <w:r w:rsidR="00E27D65">
                                <w:rPr>
                                  <w:rFonts w:ascii="Century"/>
                                  <w:w w:val="110"/>
                                </w:rPr>
                                <w:t>October 2026</w:t>
                              </w:r>
                            </w:p>
                          </w:txbxContent>
                        </wps:txbx>
                        <wps:bodyPr rot="0" vert="horz" wrap="square" lIns="0" tIns="0" rIns="0" bIns="0" anchor="t" anchorCtr="0" upright="1">
                          <a:noAutofit/>
                        </wps:bodyPr>
                      </wps:wsp>
                    </wpg:wgp>
                  </a:graphicData>
                </a:graphic>
              </wp:inline>
            </w:drawing>
          </mc:Choice>
          <mc:Fallback>
            <w:pict>
              <v:group w14:anchorId="28C30F6C" id="Group 8" o:spid="_x0000_s1026" style="width:440.45pt;height:170.95pt;mso-position-horizontal-relative:char;mso-position-vertical-relative:line" coordsize="9874,3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">
                <v:rect id="Rectangle 3" o:spid="_x0000_s1027" style="position:absolute;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" fillcolor="black" stroked="f"/>
                <v:rect id="Rectangle 4" o:spid="_x0000_s1028" style="position:absolute;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" fillcolor="black" stroked="f"/>
                <v:line id="Line 5" o:spid="_x0000_s1029" style="position:absolute;visibility:visible;mso-wrap-style:square" from="10,5" to="986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" strokeweight=".16917mm"/>
                <v:rect id="Rectangle 6" o:spid="_x0000_s1030" style="position:absolute;left:98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" fillcolor="black" stroked="f"/>
                <v:rect id="Rectangle 7" o:spid="_x0000_s1031" style="position:absolute;left:98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" fillcolor="black" stroked="f"/>
                <v:line id="Line 8" o:spid="_x0000_s1032" style="position:absolute;visibility:visible;mso-wrap-style:square" from="5,10" to="5,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" strokeweight=".16917mm"/>
                <v:line id="Line 9" o:spid="_x0000_s1033" style="position:absolute;visibility:visible;mso-wrap-style:square" from="9869,10" to="986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" strokeweight=".16917mm"/>
                <v:line id="Line 10" o:spid="_x0000_s1034" style="position:absolute;visibility:visible;mso-wrap-style:square" from="5,312" to="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" strokeweight=".16917mm"/>
                <v:line id="Line 11" o:spid="_x0000_s1035" style="position:absolute;visibility:visible;mso-wrap-style:square" from="9869,312" to="9869,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" strokeweight=".16917mm"/>
                <v:line id="Line 12" o:spid="_x0000_s1036" style="position:absolute;visibility:visible;mso-wrap-style:square" from="5,595" to="5,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" strokeweight=".16917mm"/>
                <v:line id="Line 13" o:spid="_x0000_s1037" style="position:absolute;visibility:visible;mso-wrap-style:square" from="9869,595" to="9869,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" strokeweight=".16917mm"/>
                <v:line id="Line 14" o:spid="_x0000_s1038" style="position:absolute;visibility:visible;mso-wrap-style:square" from="5,876" to="5,1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" strokeweight=".16917mm"/>
                <v:line id="Line 15" o:spid="_x0000_s1039" style="position:absolute;visibility:visible;mso-wrap-style:square" from="9869,876" to="9869,1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" strokeweight=".16917mm"/>
                <v:line id="Line 16" o:spid="_x0000_s1040" style="position:absolute;visibility:visible;mso-wrap-style:square" from="5,1159" to="5,1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" strokeweight=".16917mm"/>
                <v:line id="Line 17" o:spid="_x0000_s1041" style="position:absolute;visibility:visible;mso-wrap-style:square" from="9869,1159" to="9869,1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" strokeweight=".16917mm"/>
                <v:line id="Line 18" o:spid="_x0000_s1042" style="position:absolute;visibility:visible;mso-wrap-style:square" from="5,1442" to="5,1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" strokeweight=".16917mm"/>
                <v:line id="Line 19" o:spid="_x0000_s1043" style="position:absolute;visibility:visible;mso-wrap-style:square" from="9869,1442" to="9869,1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" strokeweight=".16917mm"/>
                <v:line id="Line 20" o:spid="_x0000_s1044" style="position:absolute;visibility:visible;mso-wrap-style:square" from="5,1726" to="5,2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" strokeweight=".16917mm"/>
                <v:line id="Line 21" o:spid="_x0000_s1045" style="position:absolute;visibility:visible;mso-wrap-style:square" from="9869,1726" to="9869,2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" strokeweight=".16917mm"/>
                <v:line id="Line 22" o:spid="_x0000_s1046" style="position:absolute;visibility:visible;mso-wrap-style:square" from="5,2006" to="5,2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" strokeweight=".16917mm"/>
                <v:line id="Line 23" o:spid="_x0000_s1047" style="position:absolute;visibility:visible;mso-wrap-style:square" from="9869,2006" to="9869,2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" strokeweight=".16917mm"/>
                <v:line id="Line 24" o:spid="_x0000_s1048" style="position:absolute;visibility:visible;mso-wrap-style:square" from="5,2290" to="5,2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" strokeweight=".16917mm"/>
                <v:line id="Line 25" o:spid="_x0000_s1049" style="position:absolute;visibility:visible;mso-wrap-style:square" from="9869,2290" to="9869,2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" strokeweight=".16917mm"/>
                <v:line id="Line 26" o:spid="_x0000_s1050" style="position:absolute;visibility:visible;mso-wrap-style:square" from="5,2525" to="5,2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" strokeweight=".16917mm"/>
                <v:line id="Line 27" o:spid="_x0000_s1051" style="position:absolute;visibility:visible;mso-wrap-style:square" from="9869,2525" to="9869,2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" strokeweight=".16917mm"/>
                <v:rect id="Rectangle 28" o:spid="_x0000_s1052" style="position:absolute;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" fillcolor="black" stroked="f"/>
                <v:rect id="Rectangle 29" o:spid="_x0000_s1053" style="position:absolute;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" fillcolor="black" stroked="f"/>
                <v:line id="Line 30" o:spid="_x0000_s1054" style="position:absolute;visibility:visible;mso-wrap-style:square" from="10,3070" to="9864,30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" strokeweight=".16917mm"/>
                <v:rect id="Rectangle 31" o:spid="_x0000_s1055" style="position:absolute;left:9864;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" fillcolor="black" stroked="f"/>
                <v:rect id="Rectangle 32" o:spid="_x0000_s1056" style="position:absolute;left:9864;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" fillcolor="black" stroked="f"/>
                <v:line id="Line 33" o:spid="_x0000_s1057" style="position:absolute;visibility:visible;mso-wrap-style:square" from="5,2760" to="5,3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" strokeweight=".16917mm"/>
                <v:line id="Line 34" o:spid="_x0000_s1058" style="position:absolute;visibility:visible;mso-wrap-style:square" from="9869,2760" to="9869,3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" strokeweight=".16917mm"/>
                <v:shapetype id="_x0000_t202" coordsize="21600,21600" o:spt="202" path="m,l,21600r21600,l21600,xe">
                  <v:stroke joinstyle="miter"/>
                  <v:path gradientshapeok="t" o:connecttype="rect"/>
                </v:shapetype>
                <v:shape id="Text Box 36" o:spid="_x0000_s1059" type="#_x0000_t202" style="position:absolute;left:117;top:2758;width:4120;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inset="0,0,0,0">
                    <w:txbxContent>
                      <w:p w14:paraId="1AADEE83" w14:textId="25AFBBC5" w:rsidR="00FC6D18" w:rsidRDefault="00FC6D18" w:rsidP="00FC6D18">
                        <w:pPr>
                          <w:rPr>
                            <w:rFonts w:ascii="Lucida Bright"/>
                            <w:i/>
                          </w:rPr>
                        </w:pPr>
                        <w:r>
                          <w:rPr>
                            <w:rFonts w:ascii="Lucida Bright"/>
                            <w:i/>
                          </w:rPr>
                          <w:t>To be reviewed:</w:t>
                        </w:r>
                        <w:r w:rsidR="00373CBE">
                          <w:rPr>
                            <w:rFonts w:ascii="Lucida Bright"/>
                            <w:i/>
                          </w:rPr>
                          <w:t xml:space="preserve"> </w:t>
                        </w:r>
                        <w:r w:rsidR="00E27D65">
                          <w:rPr>
                            <w:rFonts w:ascii="Lucida Bright"/>
                            <w:i/>
                          </w:rPr>
                          <w:t>Autumn 2029</w:t>
                        </w:r>
                        <w:r w:rsidR="00373CBE">
                          <w:rPr>
                            <w:rFonts w:ascii="Lucida Bright"/>
                            <w:i/>
                          </w:rPr>
                          <w:t xml:space="preserve"> </w:t>
                        </w:r>
                      </w:p>
                    </w:txbxContent>
                  </v:textbox>
                </v:shape>
                <v:shape id="Text Box 37" o:spid="_x0000_s1060" type="#_x0000_t202" style="position:absolute;left:5156;top:2289;width:1376;height: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upxQAAANsAAAAPAAAAZHJzL2Rvd25yZXYueG1sRI9Ba8JA&#10;FITvBf/D8oTemo1F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B5sYupxQAAANsAAAAP&#10;AAAAAAAAAAAAAAAAAAcCAABkcnMvZG93bnJldi54bWxQSwUGAAAAAAMAAwC3AAAA+QIAAAAA&#10;" filled="f" stroked="f">
                  <v:textbox inset="0,0,0,0">
                    <w:txbxContent>
                      <w:p w14:paraId="31CE8489" w14:textId="77777777" w:rsidR="00FC6D18" w:rsidRDefault="00FC6D18" w:rsidP="00FC6D18">
                        <w:pPr>
                          <w:spacing w:line="235" w:lineRule="exact"/>
                          <w:rPr>
                            <w:rFonts w:ascii="Lucida Bright"/>
                            <w:i/>
                          </w:rPr>
                        </w:pPr>
                      </w:p>
                    </w:txbxContent>
                  </v:textbox>
                </v:shape>
                <v:shape id="Text Box 38" o:spid="_x0000_s1061" type="#_x0000_t202" style="position:absolute;left:117;top:2289;width:7735;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4yxAAAANsAAAAPAAAAZHJzL2Rvd25yZXYueG1sRI9Ba8JA&#10;FITvBf/D8oTe6sbS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Bb9LjLEAAAA2wAAAA8A&#10;AAAAAAAAAAAAAAAABwIAAGRycy9kb3ducmV2LnhtbFBLBQYAAAAAAwADALcAAAD4AgAAAAA=&#10;" filled="f" stroked="f">
                  <v:textbox inset="0,0,0,0">
                    <w:txbxContent>
                      <w:p w14:paraId="7813610D" w14:textId="79F96F81" w:rsidR="00FC6D18" w:rsidRDefault="00FC6D18" w:rsidP="00FC6D18">
                        <w:pPr>
                          <w:spacing w:line="235" w:lineRule="exact"/>
                          <w:rPr>
                            <w:rFonts w:ascii="Lucida Bright"/>
                            <w:i/>
                          </w:rPr>
                        </w:pPr>
                        <w:r>
                          <w:rPr>
                            <w:rFonts w:ascii="Lucida Bright"/>
                            <w:i/>
                          </w:rPr>
                          <w:t>Agreed and</w:t>
                        </w:r>
                        <w:r w:rsidR="00373CBE">
                          <w:rPr>
                            <w:rFonts w:ascii="Lucida Bright"/>
                            <w:i/>
                          </w:rPr>
                          <w:t xml:space="preserve"> ratified by the Local Advisory</w:t>
                        </w:r>
                        <w:r>
                          <w:rPr>
                            <w:rFonts w:ascii="Lucida Bright"/>
                            <w:i/>
                          </w:rPr>
                          <w:t xml:space="preserve"> Board on:</w:t>
                        </w:r>
                        <w:r w:rsidR="00373CBE">
                          <w:rPr>
                            <w:rFonts w:ascii="Lucida Bright"/>
                            <w:i/>
                          </w:rPr>
                          <w:t xml:space="preserve"> </w:t>
                        </w:r>
                        <w:r w:rsidR="005566CF">
                          <w:rPr>
                            <w:rFonts w:ascii="Lucida Bright"/>
                            <w:i/>
                          </w:rPr>
                          <w:t>12</w:t>
                        </w:r>
                        <w:r w:rsidR="00E27D65">
                          <w:rPr>
                            <w:rFonts w:ascii="Lucida Bright"/>
                            <w:i/>
                          </w:rPr>
                          <w:t>.10.26</w:t>
                        </w:r>
                      </w:p>
                    </w:txbxContent>
                  </v:textbox>
                </v:shape>
                <v:shape id="Text Box 39" o:spid="_x0000_s1062" type="#_x0000_t202" style="position:absolute;left:5156;top:1721;width:39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7BFxAAAANsAAAAPAAAAZHJzL2Rvd25yZXYueG1sRI9Ba8JA&#10;FITvBf/D8oTe6sZS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OYvsEXEAAAA2wAAAA8A&#10;AAAAAAAAAAAAAAAABwIAAGRycy9kb3ducmV2LnhtbFBLBQYAAAAAAwADALcAAAD4AgAAAAA=&#10;" filled="f" stroked="f">
                  <v:textbox inset="0,0,0,0">
                    <w:txbxContent>
                      <w:p w14:paraId="18C6923B" w14:textId="416BEA39" w:rsidR="00FC6D18" w:rsidRDefault="00FC6D18" w:rsidP="00FC6D18">
                        <w:pPr>
                          <w:rPr>
                            <w:rFonts w:ascii="Lucida Bright"/>
                            <w:i/>
                          </w:rPr>
                        </w:pPr>
                        <w:proofErr w:type="gramStart"/>
                        <w:r>
                          <w:rPr>
                            <w:rFonts w:ascii="Lucida Bright"/>
                            <w:i/>
                          </w:rPr>
                          <w:t>Head</w:t>
                        </w:r>
                        <w:r w:rsidR="001504D0">
                          <w:rPr>
                            <w:rFonts w:ascii="Lucida Bright"/>
                            <w:i/>
                          </w:rPr>
                          <w:t xml:space="preserve">teacher </w:t>
                        </w:r>
                        <w:r>
                          <w:rPr>
                            <w:rFonts w:ascii="Lucida Bright"/>
                            <w:i/>
                          </w:rPr>
                          <w:t xml:space="preserve"> </w:t>
                        </w:r>
                        <w:proofErr w:type="spellStart"/>
                        <w:r w:rsidR="005566CF">
                          <w:rPr>
                            <w:rFonts w:ascii="Lucida Bright"/>
                            <w:i/>
                          </w:rPr>
                          <w:t>Mrs</w:t>
                        </w:r>
                        <w:proofErr w:type="spellEnd"/>
                        <w:proofErr w:type="gramEnd"/>
                        <w:r w:rsidR="005566CF">
                          <w:rPr>
                            <w:rFonts w:ascii="Lucida Bright"/>
                            <w:i/>
                          </w:rPr>
                          <w:t xml:space="preserve"> C Hodson</w:t>
                        </w:r>
                      </w:p>
                    </w:txbxContent>
                  </v:textbox>
                </v:shape>
                <v:shape id="Text Box 40" o:spid="_x0000_s1063" type="#_x0000_t202" style="position:absolute;left:117;top:1721;width:228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XexQAAANsAAAAPAAAAZHJzL2Rvd25yZXYueG1sRI9Ba8JA&#10;FITvQv/D8gredFMR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CJYxXexQAAANsAAAAP&#10;AAAAAAAAAAAAAAAAAAcCAABkcnMvZG93bnJldi54bWxQSwUGAAAAAAMAAwC3AAAA+QIAAAAA&#10;" filled="f" stroked="f">
                  <v:textbox inset="0,0,0,0">
                    <w:txbxContent>
                      <w:p w14:paraId="23537C3D" w14:textId="77777777" w:rsidR="00FC6D18" w:rsidRDefault="00FC6D18" w:rsidP="00FC6D18">
                        <w:pPr>
                          <w:rPr>
                            <w:rFonts w:ascii="Lucida Bright"/>
                            <w:i/>
                          </w:rPr>
                        </w:pPr>
                        <w:r>
                          <w:rPr>
                            <w:rFonts w:ascii="Lucida Bright"/>
                            <w:i/>
                          </w:rPr>
                          <w:t>Responsible Officer:</w:t>
                        </w:r>
                      </w:p>
                    </w:txbxContent>
                  </v:textbox>
                </v:shape>
                <v:shape id="Text Box 41" o:spid="_x0000_s1064" type="#_x0000_t202" style="position:absolute;left:5156;top:1157;width:153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GswAAAANsAAAAPAAAAZHJzL2Rvd25yZXYueG1sRE9Ni8Iw&#10;EL0v+B/CCN7W1E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PyBrMAAAADbAAAADwAAAAAA&#10;AAAAAAAAAAAHAgAAZHJzL2Rvd25yZXYueG1sUEsFBgAAAAADAAMAtwAAAPQCAAAAAA==&#10;" filled="f" stroked="f">
                  <v:textbox inset="0,0,0,0">
                    <w:txbxContent>
                      <w:p w14:paraId="133094BA" w14:textId="0B2CC674" w:rsidR="00FC6D18" w:rsidRPr="005566CF" w:rsidRDefault="005566CF" w:rsidP="00FC6D18">
                        <w:pPr>
                          <w:rPr>
                            <w:rFonts w:ascii="Lucida Bright"/>
                            <w:i/>
                            <w:lang w:val="en-GB"/>
                          </w:rPr>
                        </w:pPr>
                        <w:r>
                          <w:rPr>
                            <w:rFonts w:ascii="Lucida Bright"/>
                            <w:i/>
                            <w:lang w:val="en-GB"/>
                          </w:rPr>
                          <w:t>Mr C Clulow</w:t>
                        </w:r>
                      </w:p>
                    </w:txbxContent>
                  </v:textbox>
                </v:shape>
                <v:shape id="Text Box 42" o:spid="_x0000_s1065" type="#_x0000_t202" style="position:absolute;left:117;top:1157;width:1788;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CQ3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l7AkN8MAAADbAAAADwAA&#10;AAAAAAAAAAAAAAAHAgAAZHJzL2Rvd25yZXYueG1sUEsFBgAAAAADAAMAtwAAAPcCAAAAAA==&#10;" filled="f" stroked="f">
                  <v:textbox inset="0,0,0,0">
                    <w:txbxContent>
                      <w:p w14:paraId="5925D79B" w14:textId="77777777" w:rsidR="00FC6D18" w:rsidRDefault="00FC6D18" w:rsidP="00FC6D18">
                        <w:pPr>
                          <w:rPr>
                            <w:rFonts w:ascii="Lucida Bright"/>
                            <w:i/>
                          </w:rPr>
                        </w:pPr>
                        <w:r>
                          <w:rPr>
                            <w:rFonts w:ascii="Lucida Bright"/>
                            <w:i/>
                          </w:rPr>
                          <w:t>Chair of Board:</w:t>
                        </w:r>
                      </w:p>
                    </w:txbxContent>
                  </v:textbox>
                </v:shape>
                <v:shape id="Text Box 43" o:spid="_x0000_s1066" type="#_x0000_t202" style="position:absolute;left:117;top:31;width:9660;height: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t3wAAAANsAAAAPAAAAZHJzL2Rvd25yZXYueG1sRE9Ni8Iw&#10;EL0v+B/CCN7W1AVl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g1Mbd8AAAADbAAAADwAAAAAA&#10;AAAAAAAAAAAHAgAAZHJzL2Rvd25yZXYueG1sUEsFBgAAAAADAAMAtwAAAPQCAAAAAA==&#10;" filled="f" stroked="f">
                  <v:textbox inset="0,0,0,0">
                    <w:txbxContent>
                      <w:p w14:paraId="2E39C111" w14:textId="08D19558" w:rsidR="00FC6D18" w:rsidRPr="00BC30EF" w:rsidRDefault="00FC6D18" w:rsidP="00FC6D18">
                        <w:pPr>
                          <w:spacing w:line="235" w:lineRule="auto"/>
                          <w:rPr>
                            <w:rFonts w:ascii="Century"/>
                          </w:rPr>
                        </w:pPr>
                        <w:r>
                          <w:rPr>
                            <w:rFonts w:ascii="Century"/>
                            <w:w w:val="110"/>
                          </w:rPr>
                          <w:t xml:space="preserve">The School Uniform Policy in respect of </w:t>
                        </w:r>
                        <w:r w:rsidR="005566CF">
                          <w:rPr>
                            <w:rFonts w:ascii="Century"/>
                            <w:w w:val="110"/>
                          </w:rPr>
                          <w:t>Kingsfield First</w:t>
                        </w:r>
                        <w:r w:rsidR="00E27D65">
                          <w:rPr>
                            <w:rFonts w:ascii="Century"/>
                            <w:w w:val="110"/>
                          </w:rPr>
                          <w:t xml:space="preserve"> </w:t>
                        </w:r>
                        <w:r>
                          <w:rPr>
                            <w:rFonts w:ascii="Century"/>
                            <w:w w:val="110"/>
                          </w:rPr>
                          <w:t>School has been discussed and adopted by the Local Advisory Board in</w:t>
                        </w:r>
                        <w:r w:rsidR="00373CBE">
                          <w:rPr>
                            <w:rFonts w:ascii="Century"/>
                            <w:w w:val="110"/>
                          </w:rPr>
                          <w:t xml:space="preserve"> </w:t>
                        </w:r>
                        <w:r w:rsidR="00E27D65">
                          <w:rPr>
                            <w:rFonts w:ascii="Century"/>
                            <w:w w:val="110"/>
                          </w:rPr>
                          <w:t>October 2026</w:t>
                        </w:r>
                      </w:p>
                    </w:txbxContent>
                  </v:textbox>
                </v:shape>
                <w10:anchorlock/>
              </v:group>
            </w:pict>
          </mc:Fallback>
        </mc:AlternateContent>
      </w:r>
      <w:r w:rsidR="00375061">
        <w:br w:type="page"/>
      </w:r>
    </w:p>
    <w:p w14:paraId="6BC924BE" w14:textId="77777777" w:rsidR="0072620F" w:rsidRPr="00AF2598" w:rsidRDefault="0072620F" w:rsidP="0072620F">
      <w:pPr>
        <w:pStyle w:val="TOCHeading"/>
        <w:spacing w:before="0" w:after="120"/>
        <w:rPr>
          <w:rFonts w:asciiTheme="minorHAnsi" w:hAnsiTheme="minorHAnsi" w:cstheme="minorHAnsi"/>
          <w:b/>
          <w:sz w:val="24"/>
          <w:szCs w:val="24"/>
        </w:rPr>
      </w:pPr>
      <w:r w:rsidRPr="00AF2598">
        <w:rPr>
          <w:rFonts w:asciiTheme="minorHAnsi" w:hAnsiTheme="minorHAnsi" w:cstheme="minorHAnsi"/>
          <w:b/>
          <w:sz w:val="24"/>
          <w:szCs w:val="24"/>
        </w:rPr>
        <w:lastRenderedPageBreak/>
        <w:t>Contents</w:t>
      </w:r>
    </w:p>
    <w:p w14:paraId="1E93801E" w14:textId="77777777" w:rsidR="00D41F2F" w:rsidRPr="00072C05" w:rsidRDefault="00E763E4">
      <w:pPr>
        <w:pStyle w:val="TOC1"/>
        <w:tabs>
          <w:tab w:val="right" w:leader="dot" w:pos="9736"/>
        </w:tabs>
        <w:rPr>
          <w:rFonts w:asciiTheme="minorHAnsi" w:eastAsiaTheme="minorEastAsia" w:hAnsiTheme="minorHAnsi" w:cstheme="minorHAnsi"/>
          <w:noProof/>
          <w:sz w:val="22"/>
          <w:szCs w:val="22"/>
          <w:lang w:val="en-GB" w:eastAsia="en-GB"/>
        </w:rPr>
      </w:pPr>
      <w:r w:rsidRPr="00AF2598">
        <w:rPr>
          <w:rFonts w:asciiTheme="minorHAnsi" w:hAnsiTheme="minorHAnsi" w:cstheme="minorHAnsi"/>
          <w:bCs/>
          <w:noProof/>
          <w:sz w:val="24"/>
        </w:rPr>
        <w:fldChar w:fldCharType="begin"/>
      </w:r>
      <w:r w:rsidRPr="00AF2598">
        <w:rPr>
          <w:rFonts w:asciiTheme="minorHAnsi" w:hAnsiTheme="minorHAnsi" w:cstheme="minorHAnsi"/>
          <w:bCs/>
          <w:noProof/>
          <w:sz w:val="24"/>
        </w:rPr>
        <w:instrText xml:space="preserve"> TOC \o "1-3" \h \z \u </w:instrText>
      </w:r>
      <w:r w:rsidRPr="00AF2598">
        <w:rPr>
          <w:rFonts w:asciiTheme="minorHAnsi" w:hAnsiTheme="minorHAnsi" w:cstheme="minorHAnsi"/>
          <w:bCs/>
          <w:noProof/>
          <w:sz w:val="24"/>
        </w:rPr>
        <w:fldChar w:fldCharType="separate"/>
      </w:r>
      <w:hyperlink w:anchor="_Toc92367326" w:history="1">
        <w:r w:rsidR="00D41F2F" w:rsidRPr="00072C05">
          <w:rPr>
            <w:rStyle w:val="Hyperlink"/>
            <w:rFonts w:asciiTheme="minorHAnsi" w:hAnsiTheme="minorHAnsi" w:cstheme="minorHAnsi"/>
            <w:noProof/>
            <w:sz w:val="22"/>
            <w:szCs w:val="22"/>
          </w:rPr>
          <w:t>1. Aims</w:t>
        </w:r>
        <w:r w:rsidR="00D41F2F" w:rsidRPr="00072C05">
          <w:rPr>
            <w:rFonts w:asciiTheme="minorHAnsi" w:hAnsiTheme="minorHAnsi" w:cstheme="minorHAnsi"/>
            <w:noProof/>
            <w:webHidden/>
            <w:sz w:val="22"/>
            <w:szCs w:val="22"/>
          </w:rPr>
          <w:tab/>
        </w:r>
        <w:r w:rsidR="00D41F2F" w:rsidRPr="00072C05">
          <w:rPr>
            <w:rFonts w:asciiTheme="minorHAnsi" w:hAnsiTheme="minorHAnsi" w:cstheme="minorHAnsi"/>
            <w:noProof/>
            <w:webHidden/>
            <w:sz w:val="22"/>
            <w:szCs w:val="22"/>
          </w:rPr>
          <w:fldChar w:fldCharType="begin"/>
        </w:r>
        <w:r w:rsidR="00D41F2F" w:rsidRPr="00072C05">
          <w:rPr>
            <w:rFonts w:asciiTheme="minorHAnsi" w:hAnsiTheme="minorHAnsi" w:cstheme="minorHAnsi"/>
            <w:noProof/>
            <w:webHidden/>
            <w:sz w:val="22"/>
            <w:szCs w:val="22"/>
          </w:rPr>
          <w:instrText xml:space="preserve"> PAGEREF _Toc92367326 \h </w:instrText>
        </w:r>
        <w:r w:rsidR="00D41F2F" w:rsidRPr="00072C05">
          <w:rPr>
            <w:rFonts w:asciiTheme="minorHAnsi" w:hAnsiTheme="minorHAnsi" w:cstheme="minorHAnsi"/>
            <w:noProof/>
            <w:webHidden/>
            <w:sz w:val="22"/>
            <w:szCs w:val="22"/>
          </w:rPr>
        </w:r>
        <w:r w:rsidR="00D41F2F" w:rsidRPr="00072C05">
          <w:rPr>
            <w:rFonts w:asciiTheme="minorHAnsi" w:hAnsiTheme="minorHAnsi" w:cstheme="minorHAnsi"/>
            <w:noProof/>
            <w:webHidden/>
            <w:sz w:val="22"/>
            <w:szCs w:val="22"/>
          </w:rPr>
          <w:fldChar w:fldCharType="separate"/>
        </w:r>
        <w:r w:rsidR="00D41F2F" w:rsidRPr="00072C05">
          <w:rPr>
            <w:rFonts w:asciiTheme="minorHAnsi" w:hAnsiTheme="minorHAnsi" w:cstheme="minorHAnsi"/>
            <w:noProof/>
            <w:webHidden/>
            <w:sz w:val="22"/>
            <w:szCs w:val="22"/>
          </w:rPr>
          <w:t>3</w:t>
        </w:r>
        <w:r w:rsidR="00D41F2F" w:rsidRPr="00072C05">
          <w:rPr>
            <w:rFonts w:asciiTheme="minorHAnsi" w:hAnsiTheme="minorHAnsi" w:cstheme="minorHAnsi"/>
            <w:noProof/>
            <w:webHidden/>
            <w:sz w:val="22"/>
            <w:szCs w:val="22"/>
          </w:rPr>
          <w:fldChar w:fldCharType="end"/>
        </w:r>
      </w:hyperlink>
    </w:p>
    <w:p w14:paraId="1BA6B260" w14:textId="77777777" w:rsidR="00D41F2F" w:rsidRPr="00072C05" w:rsidRDefault="00270F35">
      <w:pPr>
        <w:pStyle w:val="TOC1"/>
        <w:tabs>
          <w:tab w:val="right" w:leader="dot" w:pos="9736"/>
        </w:tabs>
        <w:rPr>
          <w:rFonts w:asciiTheme="minorHAnsi" w:eastAsiaTheme="minorEastAsia" w:hAnsiTheme="minorHAnsi" w:cstheme="minorHAnsi"/>
          <w:noProof/>
          <w:sz w:val="22"/>
          <w:szCs w:val="22"/>
          <w:lang w:val="en-GB" w:eastAsia="en-GB"/>
        </w:rPr>
      </w:pPr>
      <w:hyperlink w:anchor="_Toc92367327" w:history="1">
        <w:r w:rsidR="00D41F2F" w:rsidRPr="00072C05">
          <w:rPr>
            <w:rStyle w:val="Hyperlink"/>
            <w:rFonts w:asciiTheme="minorHAnsi" w:hAnsiTheme="minorHAnsi" w:cstheme="minorHAnsi"/>
            <w:noProof/>
            <w:sz w:val="22"/>
            <w:szCs w:val="22"/>
          </w:rPr>
          <w:t>2. Our school’s legal duties under the Equality Act 2010</w:t>
        </w:r>
        <w:r w:rsidR="00D41F2F" w:rsidRPr="00072C05">
          <w:rPr>
            <w:rFonts w:asciiTheme="minorHAnsi" w:hAnsiTheme="minorHAnsi" w:cstheme="minorHAnsi"/>
            <w:noProof/>
            <w:webHidden/>
            <w:sz w:val="22"/>
            <w:szCs w:val="22"/>
          </w:rPr>
          <w:tab/>
        </w:r>
        <w:r w:rsidR="00D41F2F" w:rsidRPr="00072C05">
          <w:rPr>
            <w:rFonts w:asciiTheme="minorHAnsi" w:hAnsiTheme="minorHAnsi" w:cstheme="minorHAnsi"/>
            <w:noProof/>
            <w:webHidden/>
            <w:sz w:val="22"/>
            <w:szCs w:val="22"/>
          </w:rPr>
          <w:fldChar w:fldCharType="begin"/>
        </w:r>
        <w:r w:rsidR="00D41F2F" w:rsidRPr="00072C05">
          <w:rPr>
            <w:rFonts w:asciiTheme="minorHAnsi" w:hAnsiTheme="minorHAnsi" w:cstheme="minorHAnsi"/>
            <w:noProof/>
            <w:webHidden/>
            <w:sz w:val="22"/>
            <w:szCs w:val="22"/>
          </w:rPr>
          <w:instrText xml:space="preserve"> PAGEREF _Toc92367327 \h </w:instrText>
        </w:r>
        <w:r w:rsidR="00D41F2F" w:rsidRPr="00072C05">
          <w:rPr>
            <w:rFonts w:asciiTheme="minorHAnsi" w:hAnsiTheme="minorHAnsi" w:cstheme="minorHAnsi"/>
            <w:noProof/>
            <w:webHidden/>
            <w:sz w:val="22"/>
            <w:szCs w:val="22"/>
          </w:rPr>
        </w:r>
        <w:r w:rsidR="00D41F2F" w:rsidRPr="00072C05">
          <w:rPr>
            <w:rFonts w:asciiTheme="minorHAnsi" w:hAnsiTheme="minorHAnsi" w:cstheme="minorHAnsi"/>
            <w:noProof/>
            <w:webHidden/>
            <w:sz w:val="22"/>
            <w:szCs w:val="22"/>
          </w:rPr>
          <w:fldChar w:fldCharType="separate"/>
        </w:r>
        <w:r w:rsidR="00D41F2F" w:rsidRPr="00072C05">
          <w:rPr>
            <w:rFonts w:asciiTheme="minorHAnsi" w:hAnsiTheme="minorHAnsi" w:cstheme="minorHAnsi"/>
            <w:noProof/>
            <w:webHidden/>
            <w:sz w:val="22"/>
            <w:szCs w:val="22"/>
          </w:rPr>
          <w:t>3</w:t>
        </w:r>
        <w:r w:rsidR="00D41F2F" w:rsidRPr="00072C05">
          <w:rPr>
            <w:rFonts w:asciiTheme="minorHAnsi" w:hAnsiTheme="minorHAnsi" w:cstheme="minorHAnsi"/>
            <w:noProof/>
            <w:webHidden/>
            <w:sz w:val="22"/>
            <w:szCs w:val="22"/>
          </w:rPr>
          <w:fldChar w:fldCharType="end"/>
        </w:r>
      </w:hyperlink>
    </w:p>
    <w:p w14:paraId="6515DE8B" w14:textId="77777777" w:rsidR="00D41F2F" w:rsidRPr="00072C05" w:rsidRDefault="00270F35">
      <w:pPr>
        <w:pStyle w:val="TOC1"/>
        <w:tabs>
          <w:tab w:val="right" w:leader="dot" w:pos="9736"/>
        </w:tabs>
        <w:rPr>
          <w:rFonts w:asciiTheme="minorHAnsi" w:eastAsiaTheme="minorEastAsia" w:hAnsiTheme="minorHAnsi" w:cstheme="minorHAnsi"/>
          <w:noProof/>
          <w:sz w:val="22"/>
          <w:szCs w:val="22"/>
          <w:lang w:val="en-GB" w:eastAsia="en-GB"/>
        </w:rPr>
      </w:pPr>
      <w:hyperlink w:anchor="_Toc92367328" w:history="1">
        <w:r w:rsidR="00D41F2F" w:rsidRPr="00072C05">
          <w:rPr>
            <w:rStyle w:val="Hyperlink"/>
            <w:rFonts w:asciiTheme="minorHAnsi" w:hAnsiTheme="minorHAnsi" w:cstheme="minorHAnsi"/>
            <w:noProof/>
            <w:sz w:val="22"/>
            <w:szCs w:val="22"/>
          </w:rPr>
          <w:t>3. Limiting the cost of school uniform</w:t>
        </w:r>
        <w:r w:rsidR="00D41F2F" w:rsidRPr="00072C05">
          <w:rPr>
            <w:rFonts w:asciiTheme="minorHAnsi" w:hAnsiTheme="minorHAnsi" w:cstheme="minorHAnsi"/>
            <w:noProof/>
            <w:webHidden/>
            <w:sz w:val="22"/>
            <w:szCs w:val="22"/>
          </w:rPr>
          <w:tab/>
        </w:r>
        <w:r w:rsidR="00D41F2F" w:rsidRPr="00072C05">
          <w:rPr>
            <w:rFonts w:asciiTheme="minorHAnsi" w:hAnsiTheme="minorHAnsi" w:cstheme="minorHAnsi"/>
            <w:noProof/>
            <w:webHidden/>
            <w:sz w:val="22"/>
            <w:szCs w:val="22"/>
          </w:rPr>
          <w:fldChar w:fldCharType="begin"/>
        </w:r>
        <w:r w:rsidR="00D41F2F" w:rsidRPr="00072C05">
          <w:rPr>
            <w:rFonts w:asciiTheme="minorHAnsi" w:hAnsiTheme="minorHAnsi" w:cstheme="minorHAnsi"/>
            <w:noProof/>
            <w:webHidden/>
            <w:sz w:val="22"/>
            <w:szCs w:val="22"/>
          </w:rPr>
          <w:instrText xml:space="preserve"> PAGEREF _Toc92367328 \h </w:instrText>
        </w:r>
        <w:r w:rsidR="00D41F2F" w:rsidRPr="00072C05">
          <w:rPr>
            <w:rFonts w:asciiTheme="minorHAnsi" w:hAnsiTheme="minorHAnsi" w:cstheme="minorHAnsi"/>
            <w:noProof/>
            <w:webHidden/>
            <w:sz w:val="22"/>
            <w:szCs w:val="22"/>
          </w:rPr>
        </w:r>
        <w:r w:rsidR="00D41F2F" w:rsidRPr="00072C05">
          <w:rPr>
            <w:rFonts w:asciiTheme="minorHAnsi" w:hAnsiTheme="minorHAnsi" w:cstheme="minorHAnsi"/>
            <w:noProof/>
            <w:webHidden/>
            <w:sz w:val="22"/>
            <w:szCs w:val="22"/>
          </w:rPr>
          <w:fldChar w:fldCharType="separate"/>
        </w:r>
        <w:r w:rsidR="00D41F2F" w:rsidRPr="00072C05">
          <w:rPr>
            <w:rFonts w:asciiTheme="minorHAnsi" w:hAnsiTheme="minorHAnsi" w:cstheme="minorHAnsi"/>
            <w:noProof/>
            <w:webHidden/>
            <w:sz w:val="22"/>
            <w:szCs w:val="22"/>
          </w:rPr>
          <w:t>3</w:t>
        </w:r>
        <w:r w:rsidR="00D41F2F" w:rsidRPr="00072C05">
          <w:rPr>
            <w:rFonts w:asciiTheme="minorHAnsi" w:hAnsiTheme="minorHAnsi" w:cstheme="minorHAnsi"/>
            <w:noProof/>
            <w:webHidden/>
            <w:sz w:val="22"/>
            <w:szCs w:val="22"/>
          </w:rPr>
          <w:fldChar w:fldCharType="end"/>
        </w:r>
      </w:hyperlink>
    </w:p>
    <w:p w14:paraId="13077A40" w14:textId="77777777" w:rsidR="00D41F2F" w:rsidRPr="00072C05" w:rsidRDefault="00270F35">
      <w:pPr>
        <w:pStyle w:val="TOC1"/>
        <w:tabs>
          <w:tab w:val="right" w:leader="dot" w:pos="9736"/>
        </w:tabs>
        <w:rPr>
          <w:rFonts w:asciiTheme="minorHAnsi" w:eastAsiaTheme="minorEastAsia" w:hAnsiTheme="minorHAnsi" w:cstheme="minorHAnsi"/>
          <w:noProof/>
          <w:sz w:val="22"/>
          <w:szCs w:val="22"/>
          <w:lang w:val="en-GB" w:eastAsia="en-GB"/>
        </w:rPr>
      </w:pPr>
      <w:hyperlink w:anchor="_Toc92367329" w:history="1">
        <w:r w:rsidR="00D41F2F" w:rsidRPr="00072C05">
          <w:rPr>
            <w:rStyle w:val="Hyperlink"/>
            <w:rFonts w:asciiTheme="minorHAnsi" w:hAnsiTheme="minorHAnsi" w:cstheme="minorHAnsi"/>
            <w:noProof/>
            <w:sz w:val="22"/>
            <w:szCs w:val="22"/>
          </w:rPr>
          <w:t>4. Expectations for school uniform</w:t>
        </w:r>
        <w:r w:rsidR="00D41F2F" w:rsidRPr="00072C05">
          <w:rPr>
            <w:rFonts w:asciiTheme="minorHAnsi" w:hAnsiTheme="minorHAnsi" w:cstheme="minorHAnsi"/>
            <w:noProof/>
            <w:webHidden/>
            <w:sz w:val="22"/>
            <w:szCs w:val="22"/>
          </w:rPr>
          <w:tab/>
        </w:r>
        <w:r w:rsidR="00D41F2F" w:rsidRPr="00072C05">
          <w:rPr>
            <w:rFonts w:asciiTheme="minorHAnsi" w:hAnsiTheme="minorHAnsi" w:cstheme="minorHAnsi"/>
            <w:noProof/>
            <w:webHidden/>
            <w:sz w:val="22"/>
            <w:szCs w:val="22"/>
          </w:rPr>
          <w:fldChar w:fldCharType="begin"/>
        </w:r>
        <w:r w:rsidR="00D41F2F" w:rsidRPr="00072C05">
          <w:rPr>
            <w:rFonts w:asciiTheme="minorHAnsi" w:hAnsiTheme="minorHAnsi" w:cstheme="minorHAnsi"/>
            <w:noProof/>
            <w:webHidden/>
            <w:sz w:val="22"/>
            <w:szCs w:val="22"/>
          </w:rPr>
          <w:instrText xml:space="preserve"> PAGEREF _Toc92367329 \h </w:instrText>
        </w:r>
        <w:r w:rsidR="00D41F2F" w:rsidRPr="00072C05">
          <w:rPr>
            <w:rFonts w:asciiTheme="minorHAnsi" w:hAnsiTheme="minorHAnsi" w:cstheme="minorHAnsi"/>
            <w:noProof/>
            <w:webHidden/>
            <w:sz w:val="22"/>
            <w:szCs w:val="22"/>
          </w:rPr>
        </w:r>
        <w:r w:rsidR="00D41F2F" w:rsidRPr="00072C05">
          <w:rPr>
            <w:rFonts w:asciiTheme="minorHAnsi" w:hAnsiTheme="minorHAnsi" w:cstheme="minorHAnsi"/>
            <w:noProof/>
            <w:webHidden/>
            <w:sz w:val="22"/>
            <w:szCs w:val="22"/>
          </w:rPr>
          <w:fldChar w:fldCharType="separate"/>
        </w:r>
        <w:r w:rsidR="00D41F2F" w:rsidRPr="00072C05">
          <w:rPr>
            <w:rFonts w:asciiTheme="minorHAnsi" w:hAnsiTheme="minorHAnsi" w:cstheme="minorHAnsi"/>
            <w:noProof/>
            <w:webHidden/>
            <w:sz w:val="22"/>
            <w:szCs w:val="22"/>
          </w:rPr>
          <w:t>4</w:t>
        </w:r>
        <w:r w:rsidR="00D41F2F" w:rsidRPr="00072C05">
          <w:rPr>
            <w:rFonts w:asciiTheme="minorHAnsi" w:hAnsiTheme="minorHAnsi" w:cstheme="minorHAnsi"/>
            <w:noProof/>
            <w:webHidden/>
            <w:sz w:val="22"/>
            <w:szCs w:val="22"/>
          </w:rPr>
          <w:fldChar w:fldCharType="end"/>
        </w:r>
      </w:hyperlink>
    </w:p>
    <w:p w14:paraId="20E9B77A" w14:textId="77777777" w:rsidR="00D41F2F" w:rsidRPr="00072C05" w:rsidRDefault="00270F35">
      <w:pPr>
        <w:pStyle w:val="TOC1"/>
        <w:tabs>
          <w:tab w:val="right" w:leader="dot" w:pos="9736"/>
        </w:tabs>
        <w:rPr>
          <w:rFonts w:asciiTheme="minorHAnsi" w:eastAsiaTheme="minorEastAsia" w:hAnsiTheme="minorHAnsi" w:cstheme="minorHAnsi"/>
          <w:noProof/>
          <w:sz w:val="22"/>
          <w:szCs w:val="22"/>
          <w:lang w:val="en-GB" w:eastAsia="en-GB"/>
        </w:rPr>
      </w:pPr>
      <w:hyperlink w:anchor="_Toc92367330" w:history="1">
        <w:r w:rsidR="00D41F2F" w:rsidRPr="00072C05">
          <w:rPr>
            <w:rStyle w:val="Hyperlink"/>
            <w:rFonts w:asciiTheme="minorHAnsi" w:hAnsiTheme="minorHAnsi" w:cstheme="minorHAnsi"/>
            <w:noProof/>
            <w:sz w:val="22"/>
            <w:szCs w:val="22"/>
          </w:rPr>
          <w:t>5. Expectations for our school community</w:t>
        </w:r>
        <w:r w:rsidR="00D41F2F" w:rsidRPr="00072C05">
          <w:rPr>
            <w:rFonts w:asciiTheme="minorHAnsi" w:hAnsiTheme="minorHAnsi" w:cstheme="minorHAnsi"/>
            <w:noProof/>
            <w:webHidden/>
            <w:sz w:val="22"/>
            <w:szCs w:val="22"/>
          </w:rPr>
          <w:tab/>
        </w:r>
        <w:r w:rsidR="00D41F2F" w:rsidRPr="00072C05">
          <w:rPr>
            <w:rFonts w:asciiTheme="minorHAnsi" w:hAnsiTheme="minorHAnsi" w:cstheme="minorHAnsi"/>
            <w:noProof/>
            <w:webHidden/>
            <w:sz w:val="22"/>
            <w:szCs w:val="22"/>
          </w:rPr>
          <w:fldChar w:fldCharType="begin"/>
        </w:r>
        <w:r w:rsidR="00D41F2F" w:rsidRPr="00072C05">
          <w:rPr>
            <w:rFonts w:asciiTheme="minorHAnsi" w:hAnsiTheme="minorHAnsi" w:cstheme="minorHAnsi"/>
            <w:noProof/>
            <w:webHidden/>
            <w:sz w:val="22"/>
            <w:szCs w:val="22"/>
          </w:rPr>
          <w:instrText xml:space="preserve"> PAGEREF _Toc92367330 \h </w:instrText>
        </w:r>
        <w:r w:rsidR="00D41F2F" w:rsidRPr="00072C05">
          <w:rPr>
            <w:rFonts w:asciiTheme="minorHAnsi" w:hAnsiTheme="minorHAnsi" w:cstheme="minorHAnsi"/>
            <w:noProof/>
            <w:webHidden/>
            <w:sz w:val="22"/>
            <w:szCs w:val="22"/>
          </w:rPr>
        </w:r>
        <w:r w:rsidR="00D41F2F" w:rsidRPr="00072C05">
          <w:rPr>
            <w:rFonts w:asciiTheme="minorHAnsi" w:hAnsiTheme="minorHAnsi" w:cstheme="minorHAnsi"/>
            <w:noProof/>
            <w:webHidden/>
            <w:sz w:val="22"/>
            <w:szCs w:val="22"/>
          </w:rPr>
          <w:fldChar w:fldCharType="separate"/>
        </w:r>
        <w:r w:rsidR="00D41F2F" w:rsidRPr="00072C05">
          <w:rPr>
            <w:rFonts w:asciiTheme="minorHAnsi" w:hAnsiTheme="minorHAnsi" w:cstheme="minorHAnsi"/>
            <w:noProof/>
            <w:webHidden/>
            <w:sz w:val="22"/>
            <w:szCs w:val="22"/>
          </w:rPr>
          <w:t>5</w:t>
        </w:r>
        <w:r w:rsidR="00D41F2F" w:rsidRPr="00072C05">
          <w:rPr>
            <w:rFonts w:asciiTheme="minorHAnsi" w:hAnsiTheme="minorHAnsi" w:cstheme="minorHAnsi"/>
            <w:noProof/>
            <w:webHidden/>
            <w:sz w:val="22"/>
            <w:szCs w:val="22"/>
          </w:rPr>
          <w:fldChar w:fldCharType="end"/>
        </w:r>
      </w:hyperlink>
    </w:p>
    <w:p w14:paraId="41308F13" w14:textId="77777777" w:rsidR="00D41F2F" w:rsidRPr="00072C05" w:rsidRDefault="00270F35">
      <w:pPr>
        <w:pStyle w:val="TOC1"/>
        <w:tabs>
          <w:tab w:val="right" w:leader="dot" w:pos="9736"/>
        </w:tabs>
        <w:rPr>
          <w:rFonts w:asciiTheme="minorHAnsi" w:eastAsiaTheme="minorEastAsia" w:hAnsiTheme="minorHAnsi" w:cstheme="minorHAnsi"/>
          <w:noProof/>
          <w:sz w:val="22"/>
          <w:szCs w:val="22"/>
          <w:lang w:val="en-GB" w:eastAsia="en-GB"/>
        </w:rPr>
      </w:pPr>
      <w:hyperlink w:anchor="_Toc92367331" w:history="1">
        <w:r w:rsidR="00D41F2F" w:rsidRPr="00072C05">
          <w:rPr>
            <w:rStyle w:val="Hyperlink"/>
            <w:rFonts w:asciiTheme="minorHAnsi" w:hAnsiTheme="minorHAnsi" w:cstheme="minorHAnsi"/>
            <w:noProof/>
            <w:sz w:val="22"/>
            <w:szCs w:val="22"/>
          </w:rPr>
          <w:t>6. Monitoring arrangements</w:t>
        </w:r>
        <w:r w:rsidR="00D41F2F" w:rsidRPr="00072C05">
          <w:rPr>
            <w:rFonts w:asciiTheme="minorHAnsi" w:hAnsiTheme="minorHAnsi" w:cstheme="minorHAnsi"/>
            <w:noProof/>
            <w:webHidden/>
            <w:sz w:val="22"/>
            <w:szCs w:val="22"/>
          </w:rPr>
          <w:tab/>
        </w:r>
        <w:r w:rsidR="00D41F2F" w:rsidRPr="00072C05">
          <w:rPr>
            <w:rFonts w:asciiTheme="minorHAnsi" w:hAnsiTheme="minorHAnsi" w:cstheme="minorHAnsi"/>
            <w:noProof/>
            <w:webHidden/>
            <w:sz w:val="22"/>
            <w:szCs w:val="22"/>
          </w:rPr>
          <w:fldChar w:fldCharType="begin"/>
        </w:r>
        <w:r w:rsidR="00D41F2F" w:rsidRPr="00072C05">
          <w:rPr>
            <w:rFonts w:asciiTheme="minorHAnsi" w:hAnsiTheme="minorHAnsi" w:cstheme="minorHAnsi"/>
            <w:noProof/>
            <w:webHidden/>
            <w:sz w:val="22"/>
            <w:szCs w:val="22"/>
          </w:rPr>
          <w:instrText xml:space="preserve"> PAGEREF _Toc92367331 \h </w:instrText>
        </w:r>
        <w:r w:rsidR="00D41F2F" w:rsidRPr="00072C05">
          <w:rPr>
            <w:rFonts w:asciiTheme="minorHAnsi" w:hAnsiTheme="minorHAnsi" w:cstheme="minorHAnsi"/>
            <w:noProof/>
            <w:webHidden/>
            <w:sz w:val="22"/>
            <w:szCs w:val="22"/>
          </w:rPr>
        </w:r>
        <w:r w:rsidR="00D41F2F" w:rsidRPr="00072C05">
          <w:rPr>
            <w:rFonts w:asciiTheme="minorHAnsi" w:hAnsiTheme="minorHAnsi" w:cstheme="minorHAnsi"/>
            <w:noProof/>
            <w:webHidden/>
            <w:sz w:val="22"/>
            <w:szCs w:val="22"/>
          </w:rPr>
          <w:fldChar w:fldCharType="separate"/>
        </w:r>
        <w:r w:rsidR="00D41F2F" w:rsidRPr="00072C05">
          <w:rPr>
            <w:rFonts w:asciiTheme="minorHAnsi" w:hAnsiTheme="minorHAnsi" w:cstheme="minorHAnsi"/>
            <w:noProof/>
            <w:webHidden/>
            <w:sz w:val="22"/>
            <w:szCs w:val="22"/>
          </w:rPr>
          <w:t>6</w:t>
        </w:r>
        <w:r w:rsidR="00D41F2F" w:rsidRPr="00072C05">
          <w:rPr>
            <w:rFonts w:asciiTheme="minorHAnsi" w:hAnsiTheme="minorHAnsi" w:cstheme="minorHAnsi"/>
            <w:noProof/>
            <w:webHidden/>
            <w:sz w:val="22"/>
            <w:szCs w:val="22"/>
          </w:rPr>
          <w:fldChar w:fldCharType="end"/>
        </w:r>
      </w:hyperlink>
    </w:p>
    <w:p w14:paraId="7EED97E0" w14:textId="77777777" w:rsidR="00D41F2F" w:rsidRPr="00072C05" w:rsidRDefault="00270F35">
      <w:pPr>
        <w:pStyle w:val="TOC1"/>
        <w:tabs>
          <w:tab w:val="right" w:leader="dot" w:pos="9736"/>
        </w:tabs>
        <w:rPr>
          <w:rFonts w:asciiTheme="minorHAnsi" w:eastAsiaTheme="minorEastAsia" w:hAnsiTheme="minorHAnsi" w:cstheme="minorHAnsi"/>
          <w:noProof/>
          <w:sz w:val="22"/>
          <w:szCs w:val="22"/>
          <w:lang w:val="en-GB" w:eastAsia="en-GB"/>
        </w:rPr>
      </w:pPr>
      <w:hyperlink w:anchor="_Toc92367332" w:history="1">
        <w:r w:rsidR="00D41F2F" w:rsidRPr="00072C05">
          <w:rPr>
            <w:rStyle w:val="Hyperlink"/>
            <w:rFonts w:asciiTheme="minorHAnsi" w:hAnsiTheme="minorHAnsi" w:cstheme="minorHAnsi"/>
            <w:noProof/>
            <w:sz w:val="22"/>
            <w:szCs w:val="22"/>
          </w:rPr>
          <w:t>7. Links to other policies</w:t>
        </w:r>
        <w:r w:rsidR="00D41F2F" w:rsidRPr="00072C05">
          <w:rPr>
            <w:rFonts w:asciiTheme="minorHAnsi" w:hAnsiTheme="minorHAnsi" w:cstheme="minorHAnsi"/>
            <w:noProof/>
            <w:webHidden/>
            <w:sz w:val="22"/>
            <w:szCs w:val="22"/>
          </w:rPr>
          <w:tab/>
        </w:r>
        <w:r w:rsidR="00D41F2F" w:rsidRPr="00072C05">
          <w:rPr>
            <w:rFonts w:asciiTheme="minorHAnsi" w:hAnsiTheme="minorHAnsi" w:cstheme="minorHAnsi"/>
            <w:noProof/>
            <w:webHidden/>
            <w:sz w:val="22"/>
            <w:szCs w:val="22"/>
          </w:rPr>
          <w:fldChar w:fldCharType="begin"/>
        </w:r>
        <w:r w:rsidR="00D41F2F" w:rsidRPr="00072C05">
          <w:rPr>
            <w:rFonts w:asciiTheme="minorHAnsi" w:hAnsiTheme="minorHAnsi" w:cstheme="minorHAnsi"/>
            <w:noProof/>
            <w:webHidden/>
            <w:sz w:val="22"/>
            <w:szCs w:val="22"/>
          </w:rPr>
          <w:instrText xml:space="preserve"> PAGEREF _Toc92367332 \h </w:instrText>
        </w:r>
        <w:r w:rsidR="00D41F2F" w:rsidRPr="00072C05">
          <w:rPr>
            <w:rFonts w:asciiTheme="minorHAnsi" w:hAnsiTheme="minorHAnsi" w:cstheme="minorHAnsi"/>
            <w:noProof/>
            <w:webHidden/>
            <w:sz w:val="22"/>
            <w:szCs w:val="22"/>
          </w:rPr>
        </w:r>
        <w:r w:rsidR="00D41F2F" w:rsidRPr="00072C05">
          <w:rPr>
            <w:rFonts w:asciiTheme="minorHAnsi" w:hAnsiTheme="minorHAnsi" w:cstheme="minorHAnsi"/>
            <w:noProof/>
            <w:webHidden/>
            <w:sz w:val="22"/>
            <w:szCs w:val="22"/>
          </w:rPr>
          <w:fldChar w:fldCharType="separate"/>
        </w:r>
        <w:r w:rsidR="00D41F2F" w:rsidRPr="00072C05">
          <w:rPr>
            <w:rFonts w:asciiTheme="minorHAnsi" w:hAnsiTheme="minorHAnsi" w:cstheme="minorHAnsi"/>
            <w:noProof/>
            <w:webHidden/>
            <w:sz w:val="22"/>
            <w:szCs w:val="22"/>
          </w:rPr>
          <w:t>6</w:t>
        </w:r>
        <w:r w:rsidR="00D41F2F" w:rsidRPr="00072C05">
          <w:rPr>
            <w:rFonts w:asciiTheme="minorHAnsi" w:hAnsiTheme="minorHAnsi" w:cstheme="minorHAnsi"/>
            <w:noProof/>
            <w:webHidden/>
            <w:sz w:val="22"/>
            <w:szCs w:val="22"/>
          </w:rPr>
          <w:fldChar w:fldCharType="end"/>
        </w:r>
      </w:hyperlink>
    </w:p>
    <w:p w14:paraId="7BE8739E" w14:textId="77777777" w:rsidR="008A1325" w:rsidRPr="00AF2598" w:rsidRDefault="00E763E4" w:rsidP="00D41F2F">
      <w:pPr>
        <w:pStyle w:val="TOC1"/>
        <w:tabs>
          <w:tab w:val="right" w:leader="dot" w:pos="9736"/>
        </w:tabs>
        <w:rPr>
          <w:rFonts w:asciiTheme="minorHAnsi" w:hAnsiTheme="minorHAnsi" w:cstheme="minorHAnsi"/>
          <w:sz w:val="24"/>
        </w:rPr>
      </w:pPr>
      <w:r w:rsidRPr="00AF2598">
        <w:rPr>
          <w:rFonts w:asciiTheme="minorHAnsi" w:hAnsiTheme="minorHAnsi" w:cstheme="minorHAnsi"/>
          <w:noProof/>
          <w:sz w:val="24"/>
        </w:rPr>
        <w:fldChar w:fldCharType="end"/>
      </w:r>
      <w:r w:rsidR="008A1325" w:rsidRPr="00AF2598">
        <w:rPr>
          <w:rFonts w:asciiTheme="minorHAnsi" w:hAnsiTheme="minorHAnsi" w:cstheme="minorHAnsi"/>
          <w:sz w:val="24"/>
        </w:rPr>
        <w:t xml:space="preserve"> </w:t>
      </w:r>
    </w:p>
    <w:p w14:paraId="1FA86F5C" w14:textId="77777777" w:rsidR="0072620F" w:rsidRPr="00AF2598" w:rsidRDefault="00D8137B" w:rsidP="00DC4C0F">
      <w:pPr>
        <w:pStyle w:val="1bodycopy10pt"/>
        <w:rPr>
          <w:rFonts w:asciiTheme="minorHAnsi" w:hAnsiTheme="minorHAnsi" w:cstheme="minorHAnsi"/>
          <w:noProof/>
          <w:sz w:val="24"/>
        </w:rPr>
      </w:pPr>
      <w:r w:rsidRPr="00AF2598">
        <w:rPr>
          <w:rFonts w:asciiTheme="minorHAnsi" w:hAnsiTheme="minorHAnsi" w:cstheme="minorHAnsi"/>
          <w:noProof/>
          <w:sz w:val="24"/>
          <w:lang w:val="en-GB" w:eastAsia="en-GB"/>
        </w:rPr>
        <mc:AlternateContent>
          <mc:Choice Requires="wps">
            <w:drawing>
              <wp:anchor distT="4294967289" distB="4294967289" distL="114300" distR="114300" simplePos="0" relativeHeight="251657728" behindDoc="0" locked="0" layoutInCell="1" allowOverlap="1" wp14:anchorId="77AE1EFA" wp14:editId="6DE753BB">
                <wp:simplePos x="0" y="0"/>
                <wp:positionH relativeFrom="column">
                  <wp:posOffset>0</wp:posOffset>
                </wp:positionH>
                <wp:positionV relativeFrom="paragraph">
                  <wp:posOffset>-1</wp:posOffset>
                </wp:positionV>
                <wp:extent cx="6158865" cy="0"/>
                <wp:effectExtent l="0" t="0" r="32385" b="19050"/>
                <wp:wrapNone/>
                <wp:docPr id="6"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ED7B97F" id="Straight Connector 5" o:spid="_x0000_s1026" style="position:absolute;flip:y;z-index:251657728;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" strokecolor="#12263f" strokeweight="1pt">
                <v:stroke joinstyle="miter"/>
              </v:line>
            </w:pict>
          </mc:Fallback>
        </mc:AlternateContent>
      </w:r>
    </w:p>
    <w:p w14:paraId="1BC4D2BF" w14:textId="77777777" w:rsidR="002E16E7" w:rsidRPr="00346E24" w:rsidRDefault="00740AC8" w:rsidP="00512916">
      <w:pPr>
        <w:pStyle w:val="Heading1"/>
        <w:rPr>
          <w:rFonts w:asciiTheme="minorHAnsi" w:hAnsiTheme="minorHAnsi" w:cstheme="minorHAnsi"/>
          <w:color w:val="auto"/>
          <w:sz w:val="24"/>
          <w:szCs w:val="24"/>
        </w:rPr>
      </w:pPr>
      <w:bookmarkStart w:id="0" w:name="_Toc92367326"/>
      <w:r w:rsidRPr="00346E24">
        <w:rPr>
          <w:rFonts w:asciiTheme="minorHAnsi" w:hAnsiTheme="minorHAnsi" w:cstheme="minorHAnsi"/>
          <w:color w:val="auto"/>
          <w:sz w:val="24"/>
          <w:szCs w:val="24"/>
        </w:rPr>
        <w:t xml:space="preserve">1. </w:t>
      </w:r>
      <w:r w:rsidR="005C4546" w:rsidRPr="00346E24">
        <w:rPr>
          <w:rFonts w:asciiTheme="minorHAnsi" w:hAnsiTheme="minorHAnsi" w:cstheme="minorHAnsi"/>
          <w:color w:val="auto"/>
          <w:sz w:val="24"/>
          <w:szCs w:val="24"/>
        </w:rPr>
        <w:t>Aims</w:t>
      </w:r>
      <w:bookmarkEnd w:id="0"/>
    </w:p>
    <w:p w14:paraId="68D5B74F" w14:textId="77777777" w:rsidR="00740AC8" w:rsidRPr="00072C05" w:rsidRDefault="006A5D0A" w:rsidP="00740AC8">
      <w:pPr>
        <w:pStyle w:val="1bodycopy10pt"/>
        <w:rPr>
          <w:rFonts w:asciiTheme="minorHAnsi" w:hAnsiTheme="minorHAnsi" w:cstheme="minorHAnsi"/>
          <w:sz w:val="22"/>
          <w:szCs w:val="22"/>
        </w:rPr>
      </w:pPr>
      <w:r w:rsidRPr="00072C05">
        <w:rPr>
          <w:rFonts w:asciiTheme="minorHAnsi" w:hAnsiTheme="minorHAnsi" w:cstheme="minorHAnsi"/>
          <w:sz w:val="22"/>
          <w:szCs w:val="22"/>
        </w:rPr>
        <w:t xml:space="preserve">This policy aims to: </w:t>
      </w:r>
    </w:p>
    <w:p w14:paraId="7B772C72" w14:textId="77777777" w:rsidR="00D248CD" w:rsidRPr="00072C05" w:rsidRDefault="00D248CD" w:rsidP="00072C05">
      <w:pPr>
        <w:pStyle w:val="NormalWeb"/>
        <w:numPr>
          <w:ilvl w:val="0"/>
          <w:numId w:val="23"/>
        </w:numPr>
        <w:spacing w:after="0" w:afterAutospacing="0" w:line="300" w:lineRule="atLeast"/>
        <w:rPr>
          <w:rFonts w:asciiTheme="minorHAnsi" w:hAnsiTheme="minorHAnsi" w:cstheme="minorHAnsi"/>
          <w:sz w:val="22"/>
          <w:szCs w:val="22"/>
        </w:rPr>
      </w:pPr>
      <w:r w:rsidRPr="00072C05">
        <w:rPr>
          <w:rFonts w:asciiTheme="minorHAnsi" w:hAnsiTheme="minorHAnsi" w:cstheme="minorHAnsi"/>
          <w:sz w:val="22"/>
          <w:szCs w:val="22"/>
        </w:rPr>
        <w:t>Ensure compliance with the Children's Wellbeing and Schools Act 2026 and associated statutory guidance regarding school uniform affordability and limits on compulsory branded items.</w:t>
      </w:r>
    </w:p>
    <w:p w14:paraId="015E758E" w14:textId="321539E4" w:rsidR="00D248CD" w:rsidRPr="00072C05" w:rsidRDefault="00D248CD" w:rsidP="00072C05">
      <w:pPr>
        <w:pStyle w:val="NormalWeb"/>
        <w:numPr>
          <w:ilvl w:val="0"/>
          <w:numId w:val="23"/>
        </w:numPr>
        <w:spacing w:after="0" w:afterAutospacing="0" w:line="300" w:lineRule="atLeast"/>
        <w:rPr>
          <w:rFonts w:asciiTheme="minorHAnsi" w:hAnsiTheme="minorHAnsi" w:cstheme="minorHAnsi"/>
          <w:sz w:val="22"/>
          <w:szCs w:val="22"/>
        </w:rPr>
      </w:pPr>
      <w:r w:rsidRPr="00072C05">
        <w:rPr>
          <w:rFonts w:asciiTheme="minorHAnsi" w:hAnsiTheme="minorHAnsi" w:cstheme="minorHAnsi"/>
          <w:sz w:val="22"/>
          <w:szCs w:val="22"/>
        </w:rPr>
        <w:t>Promote pupil wellbeing, inclusion, equality and a sense of belonging whilst minimising financial pressures on families.</w:t>
      </w:r>
    </w:p>
    <w:p w14:paraId="69E64E4D" w14:textId="3E5F90CE" w:rsidR="006A5D0A" w:rsidRPr="00072C05" w:rsidRDefault="006A5D0A" w:rsidP="00072C05">
      <w:pPr>
        <w:pStyle w:val="4Bulletedcopyblue"/>
        <w:numPr>
          <w:ilvl w:val="0"/>
          <w:numId w:val="23"/>
        </w:numPr>
        <w:spacing w:after="0"/>
        <w:rPr>
          <w:rFonts w:asciiTheme="minorHAnsi" w:hAnsiTheme="minorHAnsi" w:cstheme="minorHAnsi"/>
          <w:sz w:val="22"/>
          <w:szCs w:val="22"/>
        </w:rPr>
      </w:pPr>
      <w:r w:rsidRPr="00072C05">
        <w:rPr>
          <w:rFonts w:asciiTheme="minorHAnsi" w:hAnsiTheme="minorHAnsi" w:cstheme="minorHAnsi"/>
          <w:sz w:val="22"/>
          <w:szCs w:val="22"/>
        </w:rPr>
        <w:t xml:space="preserve">Set out our approach to </w:t>
      </w:r>
      <w:r w:rsidR="00693A77" w:rsidRPr="00072C05">
        <w:rPr>
          <w:rFonts w:asciiTheme="minorHAnsi" w:hAnsiTheme="minorHAnsi" w:cstheme="minorHAnsi"/>
          <w:sz w:val="22"/>
          <w:szCs w:val="22"/>
        </w:rPr>
        <w:t>requiring</w:t>
      </w:r>
      <w:r w:rsidRPr="00072C05">
        <w:rPr>
          <w:rFonts w:asciiTheme="minorHAnsi" w:hAnsiTheme="minorHAnsi" w:cstheme="minorHAnsi"/>
          <w:sz w:val="22"/>
          <w:szCs w:val="22"/>
        </w:rPr>
        <w:t xml:space="preserve"> a uniform that is of reasonable cost and offers the b</w:t>
      </w:r>
      <w:r w:rsidR="002831CD" w:rsidRPr="00072C05">
        <w:rPr>
          <w:rFonts w:asciiTheme="minorHAnsi" w:hAnsiTheme="minorHAnsi" w:cstheme="minorHAnsi"/>
          <w:sz w:val="22"/>
          <w:szCs w:val="22"/>
        </w:rPr>
        <w:t xml:space="preserve">est value for money for parents and </w:t>
      </w:r>
      <w:proofErr w:type="spellStart"/>
      <w:r w:rsidRPr="00072C05">
        <w:rPr>
          <w:rFonts w:asciiTheme="minorHAnsi" w:hAnsiTheme="minorHAnsi" w:cstheme="minorHAnsi"/>
          <w:sz w:val="22"/>
          <w:szCs w:val="22"/>
        </w:rPr>
        <w:t>carers</w:t>
      </w:r>
      <w:proofErr w:type="spellEnd"/>
      <w:r w:rsidR="00072C05">
        <w:rPr>
          <w:rFonts w:asciiTheme="minorHAnsi" w:hAnsiTheme="minorHAnsi" w:cstheme="minorHAnsi"/>
          <w:sz w:val="22"/>
          <w:szCs w:val="22"/>
        </w:rPr>
        <w:t>.</w:t>
      </w:r>
    </w:p>
    <w:p w14:paraId="4356E2CC" w14:textId="77777777" w:rsidR="006A5D0A" w:rsidRPr="00072C05" w:rsidRDefault="006A5D0A" w:rsidP="00072C05">
      <w:pPr>
        <w:pStyle w:val="4Bulletedcopyblue"/>
        <w:numPr>
          <w:ilvl w:val="0"/>
          <w:numId w:val="23"/>
        </w:numPr>
        <w:spacing w:after="0"/>
        <w:rPr>
          <w:rFonts w:asciiTheme="minorHAnsi" w:hAnsiTheme="minorHAnsi" w:cstheme="minorHAnsi"/>
          <w:sz w:val="22"/>
          <w:szCs w:val="22"/>
        </w:rPr>
      </w:pPr>
      <w:r w:rsidRPr="00072C05">
        <w:rPr>
          <w:rFonts w:asciiTheme="minorHAnsi" w:hAnsiTheme="minorHAnsi" w:cstheme="minorHAnsi"/>
          <w:sz w:val="22"/>
          <w:szCs w:val="22"/>
        </w:rPr>
        <w:t xml:space="preserve">Explain how we will avoid discrimination </w:t>
      </w:r>
      <w:r w:rsidR="00693A77" w:rsidRPr="00072C05">
        <w:rPr>
          <w:rFonts w:asciiTheme="minorHAnsi" w:hAnsiTheme="minorHAnsi" w:cstheme="minorHAnsi"/>
          <w:sz w:val="22"/>
          <w:szCs w:val="22"/>
        </w:rPr>
        <w:t xml:space="preserve">in line with our legal duties under the Equality Act 2010 </w:t>
      </w:r>
    </w:p>
    <w:p w14:paraId="77478B7D" w14:textId="77777777" w:rsidR="006A5D0A" w:rsidRPr="00072C05" w:rsidRDefault="00693A77" w:rsidP="00072C05">
      <w:pPr>
        <w:pStyle w:val="4Bulletedcopyblue"/>
        <w:numPr>
          <w:ilvl w:val="0"/>
          <w:numId w:val="23"/>
        </w:numPr>
        <w:spacing w:after="0"/>
        <w:rPr>
          <w:rFonts w:asciiTheme="minorHAnsi" w:hAnsiTheme="minorHAnsi" w:cstheme="minorHAnsi"/>
          <w:sz w:val="22"/>
          <w:szCs w:val="22"/>
        </w:rPr>
      </w:pPr>
      <w:r w:rsidRPr="00072C05">
        <w:rPr>
          <w:rFonts w:asciiTheme="minorHAnsi" w:hAnsiTheme="minorHAnsi" w:cstheme="minorHAnsi"/>
          <w:sz w:val="22"/>
          <w:szCs w:val="22"/>
        </w:rPr>
        <w:t xml:space="preserve">Clarify our expectations for school uniform </w:t>
      </w:r>
    </w:p>
    <w:p w14:paraId="0EBF4362" w14:textId="77777777" w:rsidR="00EF631F" w:rsidRPr="00AF2598" w:rsidRDefault="00EF631F" w:rsidP="00740AC8">
      <w:pPr>
        <w:pStyle w:val="1bodycopy10pt"/>
        <w:rPr>
          <w:rFonts w:asciiTheme="minorHAnsi" w:hAnsiTheme="minorHAnsi" w:cstheme="minorHAnsi"/>
          <w:sz w:val="24"/>
        </w:rPr>
      </w:pPr>
    </w:p>
    <w:p w14:paraId="5A88BB93" w14:textId="77777777" w:rsidR="008515C1" w:rsidRPr="00346E24" w:rsidRDefault="00AD3666" w:rsidP="009A267F">
      <w:pPr>
        <w:pStyle w:val="Heading1"/>
        <w:rPr>
          <w:rFonts w:asciiTheme="minorHAnsi" w:hAnsiTheme="minorHAnsi" w:cstheme="minorHAnsi"/>
          <w:color w:val="auto"/>
          <w:sz w:val="24"/>
          <w:szCs w:val="24"/>
        </w:rPr>
      </w:pPr>
      <w:bookmarkStart w:id="1" w:name="_Toc92367327"/>
      <w:r w:rsidRPr="00346E24">
        <w:rPr>
          <w:rFonts w:asciiTheme="minorHAnsi" w:hAnsiTheme="minorHAnsi" w:cstheme="minorHAnsi"/>
          <w:color w:val="auto"/>
          <w:sz w:val="24"/>
          <w:szCs w:val="24"/>
        </w:rPr>
        <w:t>2</w:t>
      </w:r>
      <w:r w:rsidR="009A267F" w:rsidRPr="00346E24">
        <w:rPr>
          <w:rFonts w:asciiTheme="minorHAnsi" w:hAnsiTheme="minorHAnsi" w:cstheme="minorHAnsi"/>
          <w:color w:val="auto"/>
          <w:sz w:val="24"/>
          <w:szCs w:val="24"/>
        </w:rPr>
        <w:t xml:space="preserve">. </w:t>
      </w:r>
      <w:r w:rsidR="008A1325" w:rsidRPr="00346E24">
        <w:rPr>
          <w:rFonts w:asciiTheme="minorHAnsi" w:hAnsiTheme="minorHAnsi" w:cstheme="minorHAnsi"/>
          <w:color w:val="auto"/>
          <w:sz w:val="24"/>
          <w:szCs w:val="24"/>
        </w:rPr>
        <w:t>Our school’s legal d</w:t>
      </w:r>
      <w:r w:rsidR="00960F82" w:rsidRPr="00346E24">
        <w:rPr>
          <w:rFonts w:asciiTheme="minorHAnsi" w:hAnsiTheme="minorHAnsi" w:cstheme="minorHAnsi"/>
          <w:color w:val="auto"/>
          <w:sz w:val="24"/>
          <w:szCs w:val="24"/>
        </w:rPr>
        <w:t>uties under the Equality Act 2010</w:t>
      </w:r>
      <w:bookmarkEnd w:id="1"/>
    </w:p>
    <w:p w14:paraId="4A90E05A" w14:textId="77777777" w:rsidR="00CD2BC6" w:rsidRPr="00072C05" w:rsidRDefault="00960F82" w:rsidP="00960F82">
      <w:pPr>
        <w:rPr>
          <w:rFonts w:asciiTheme="minorHAnsi" w:hAnsiTheme="minorHAnsi" w:cstheme="minorHAnsi"/>
          <w:sz w:val="22"/>
          <w:szCs w:val="22"/>
        </w:rPr>
      </w:pPr>
      <w:r w:rsidRPr="00072C05">
        <w:rPr>
          <w:rFonts w:asciiTheme="minorHAnsi" w:hAnsiTheme="minorHAnsi" w:cstheme="minorHAnsi"/>
          <w:sz w:val="22"/>
          <w:szCs w:val="22"/>
        </w:rPr>
        <w:t xml:space="preserve">The </w:t>
      </w:r>
      <w:hyperlink r:id="rId13" w:history="1">
        <w:r w:rsidRPr="00072C05">
          <w:rPr>
            <w:rStyle w:val="Hyperlink"/>
            <w:rFonts w:asciiTheme="minorHAnsi" w:hAnsiTheme="minorHAnsi" w:cstheme="minorHAnsi"/>
            <w:sz w:val="22"/>
            <w:szCs w:val="22"/>
          </w:rPr>
          <w:t>Equality Act 2010</w:t>
        </w:r>
      </w:hyperlink>
      <w:r w:rsidRPr="00072C05">
        <w:rPr>
          <w:rFonts w:asciiTheme="minorHAnsi" w:hAnsiTheme="minorHAnsi" w:cstheme="minorHAnsi"/>
          <w:sz w:val="22"/>
          <w:szCs w:val="22"/>
        </w:rPr>
        <w:t xml:space="preserve"> prohibits discrimination against an individual based on the protected characteristics, which include sex, race, religion or belief, and gender reassignment. </w:t>
      </w:r>
    </w:p>
    <w:p w14:paraId="32FBB064" w14:textId="77777777" w:rsidR="000B70A9" w:rsidRPr="00072C05" w:rsidRDefault="000B70A9">
      <w:pPr>
        <w:rPr>
          <w:rFonts w:asciiTheme="minorHAnsi" w:hAnsiTheme="minorHAnsi" w:cstheme="minorHAnsi"/>
          <w:sz w:val="22"/>
          <w:szCs w:val="22"/>
        </w:rPr>
      </w:pPr>
      <w:r w:rsidRPr="00072C05">
        <w:rPr>
          <w:rFonts w:asciiTheme="minorHAnsi" w:hAnsiTheme="minorHAnsi" w:cstheme="minorHAnsi"/>
          <w:sz w:val="22"/>
          <w:szCs w:val="22"/>
        </w:rPr>
        <w:t xml:space="preserve">To avoid discrimination, </w:t>
      </w:r>
      <w:r w:rsidR="00960F82" w:rsidRPr="00072C05">
        <w:rPr>
          <w:rFonts w:asciiTheme="minorHAnsi" w:hAnsiTheme="minorHAnsi" w:cstheme="minorHAnsi"/>
          <w:sz w:val="22"/>
          <w:szCs w:val="22"/>
        </w:rPr>
        <w:t>our school</w:t>
      </w:r>
      <w:r w:rsidRPr="00072C05">
        <w:rPr>
          <w:rFonts w:asciiTheme="minorHAnsi" w:hAnsiTheme="minorHAnsi" w:cstheme="minorHAnsi"/>
          <w:sz w:val="22"/>
          <w:szCs w:val="22"/>
        </w:rPr>
        <w:t xml:space="preserve"> will: </w:t>
      </w:r>
    </w:p>
    <w:p w14:paraId="7CAAC20B" w14:textId="77777777" w:rsidR="000B70A9" w:rsidRPr="00072C05" w:rsidRDefault="000B70A9" w:rsidP="000B70A9">
      <w:pPr>
        <w:pStyle w:val="3Bulletedcopyblue"/>
        <w:rPr>
          <w:rFonts w:asciiTheme="minorHAnsi" w:hAnsiTheme="minorHAnsi" w:cstheme="minorHAnsi"/>
          <w:sz w:val="22"/>
          <w:szCs w:val="22"/>
        </w:rPr>
      </w:pPr>
      <w:r w:rsidRPr="00072C05">
        <w:rPr>
          <w:rFonts w:asciiTheme="minorHAnsi" w:hAnsiTheme="minorHAnsi" w:cstheme="minorHAnsi"/>
          <w:sz w:val="22"/>
          <w:szCs w:val="22"/>
        </w:rPr>
        <w:t xml:space="preserve">Avoid listing uniform items based on sex, to give all pupils the opportunity to wear the uniform they feel most comfortable in or that most reflects their self-identified gender </w:t>
      </w:r>
    </w:p>
    <w:p w14:paraId="3DE31868" w14:textId="77777777" w:rsidR="000B70A9" w:rsidRPr="00072C05" w:rsidRDefault="000B70A9" w:rsidP="000B70A9">
      <w:pPr>
        <w:pStyle w:val="3Bulletedcopyblue"/>
        <w:rPr>
          <w:rFonts w:asciiTheme="minorHAnsi" w:hAnsiTheme="minorHAnsi" w:cstheme="minorHAnsi"/>
          <w:sz w:val="22"/>
          <w:szCs w:val="22"/>
        </w:rPr>
      </w:pPr>
      <w:r w:rsidRPr="00072C05">
        <w:rPr>
          <w:rFonts w:asciiTheme="minorHAnsi" w:hAnsiTheme="minorHAnsi" w:cstheme="minorHAnsi"/>
          <w:sz w:val="22"/>
          <w:szCs w:val="22"/>
        </w:rPr>
        <w:t>Make sure that our uniform costs the same for all pupils</w:t>
      </w:r>
    </w:p>
    <w:p w14:paraId="4C2C23B9" w14:textId="77777777" w:rsidR="000B70A9" w:rsidRPr="00072C05" w:rsidRDefault="000B70A9" w:rsidP="000B70A9">
      <w:pPr>
        <w:pStyle w:val="3Bulletedcopyblue"/>
        <w:rPr>
          <w:rFonts w:asciiTheme="minorHAnsi" w:hAnsiTheme="minorHAnsi" w:cstheme="minorHAnsi"/>
          <w:sz w:val="22"/>
          <w:szCs w:val="22"/>
        </w:rPr>
      </w:pPr>
      <w:r w:rsidRPr="00072C05">
        <w:rPr>
          <w:rFonts w:asciiTheme="minorHAnsi" w:hAnsiTheme="minorHAnsi" w:cstheme="minorHAnsi"/>
          <w:sz w:val="22"/>
          <w:szCs w:val="22"/>
        </w:rPr>
        <w:t>Allow all pupils to have long hair</w:t>
      </w:r>
      <w:r w:rsidR="00C85C40" w:rsidRPr="00072C05">
        <w:rPr>
          <w:rFonts w:asciiTheme="minorHAnsi" w:hAnsiTheme="minorHAnsi" w:cstheme="minorHAnsi"/>
          <w:sz w:val="22"/>
          <w:szCs w:val="22"/>
        </w:rPr>
        <w:t xml:space="preserve"> (though we reserve the right to ask for this to be tied back) </w:t>
      </w:r>
    </w:p>
    <w:p w14:paraId="54635728" w14:textId="77777777" w:rsidR="000B70A9" w:rsidRPr="00072C05" w:rsidRDefault="000B70A9" w:rsidP="000B70A9">
      <w:pPr>
        <w:pStyle w:val="3Bulletedcopyblue"/>
        <w:rPr>
          <w:rFonts w:asciiTheme="minorHAnsi" w:hAnsiTheme="minorHAnsi" w:cstheme="minorHAnsi"/>
          <w:sz w:val="22"/>
          <w:szCs w:val="22"/>
        </w:rPr>
      </w:pPr>
      <w:r w:rsidRPr="00072C05">
        <w:rPr>
          <w:rFonts w:asciiTheme="minorHAnsi" w:hAnsiTheme="minorHAnsi" w:cstheme="minorHAnsi"/>
          <w:sz w:val="22"/>
          <w:szCs w:val="22"/>
        </w:rPr>
        <w:t xml:space="preserve">Allow all pupils to style their hair in the way that </w:t>
      </w:r>
      <w:r w:rsidR="00C85C40" w:rsidRPr="00072C05">
        <w:rPr>
          <w:rFonts w:asciiTheme="minorHAnsi" w:hAnsiTheme="minorHAnsi" w:cstheme="minorHAnsi"/>
          <w:sz w:val="22"/>
          <w:szCs w:val="22"/>
        </w:rPr>
        <w:t xml:space="preserve">is appropriate for school yet </w:t>
      </w:r>
      <w:r w:rsidRPr="00072C05">
        <w:rPr>
          <w:rFonts w:asciiTheme="minorHAnsi" w:hAnsiTheme="minorHAnsi" w:cstheme="minorHAnsi"/>
          <w:sz w:val="22"/>
          <w:szCs w:val="22"/>
        </w:rPr>
        <w:t xml:space="preserve">makes them feel most comfortable </w:t>
      </w:r>
    </w:p>
    <w:p w14:paraId="02138967" w14:textId="77777777" w:rsidR="000B70A9" w:rsidRPr="00072C05" w:rsidRDefault="000B70A9" w:rsidP="000B70A9">
      <w:pPr>
        <w:pStyle w:val="3Bulletedcopyblue"/>
        <w:rPr>
          <w:rFonts w:asciiTheme="minorHAnsi" w:hAnsiTheme="minorHAnsi" w:cstheme="minorHAnsi"/>
          <w:sz w:val="22"/>
          <w:szCs w:val="22"/>
        </w:rPr>
      </w:pPr>
      <w:r w:rsidRPr="00072C05">
        <w:rPr>
          <w:rFonts w:asciiTheme="minorHAnsi" w:hAnsiTheme="minorHAnsi" w:cstheme="minorHAnsi"/>
          <w:sz w:val="22"/>
          <w:szCs w:val="22"/>
        </w:rPr>
        <w:t xml:space="preserve">Allow pupils to request changes to swimwear for religious reasons </w:t>
      </w:r>
    </w:p>
    <w:p w14:paraId="428AEF29" w14:textId="77777777" w:rsidR="000B70A9" w:rsidRPr="00072C05" w:rsidRDefault="00693A77" w:rsidP="000B70A9">
      <w:pPr>
        <w:pStyle w:val="3Bulletedcopyblue"/>
        <w:rPr>
          <w:rFonts w:asciiTheme="minorHAnsi" w:hAnsiTheme="minorHAnsi" w:cstheme="minorHAnsi"/>
          <w:sz w:val="22"/>
          <w:szCs w:val="22"/>
        </w:rPr>
      </w:pPr>
      <w:r w:rsidRPr="00072C05">
        <w:rPr>
          <w:rFonts w:asciiTheme="minorHAnsi" w:hAnsiTheme="minorHAnsi" w:cstheme="minorHAnsi"/>
          <w:sz w:val="22"/>
          <w:szCs w:val="22"/>
        </w:rPr>
        <w:t xml:space="preserve">Allow pupils to wear headscarves and other religious or cultural symbols </w:t>
      </w:r>
    </w:p>
    <w:p w14:paraId="6705E152" w14:textId="22998A08" w:rsidR="00693A77" w:rsidRDefault="00693A77" w:rsidP="000B70A9">
      <w:pPr>
        <w:pStyle w:val="3Bulletedcopyblue"/>
        <w:rPr>
          <w:rFonts w:asciiTheme="minorHAnsi" w:hAnsiTheme="minorHAnsi" w:cstheme="minorHAnsi"/>
          <w:sz w:val="22"/>
          <w:szCs w:val="22"/>
        </w:rPr>
      </w:pPr>
      <w:r w:rsidRPr="00072C05">
        <w:rPr>
          <w:rFonts w:asciiTheme="minorHAnsi" w:hAnsiTheme="minorHAnsi" w:cstheme="minorHAnsi"/>
          <w:sz w:val="22"/>
          <w:szCs w:val="22"/>
        </w:rPr>
        <w:t xml:space="preserve">Allow for adaptations to our policy </w:t>
      </w:r>
      <w:r w:rsidR="00E31AD4" w:rsidRPr="00072C05">
        <w:rPr>
          <w:rFonts w:asciiTheme="minorHAnsi" w:hAnsiTheme="minorHAnsi" w:cstheme="minorHAnsi"/>
          <w:sz w:val="22"/>
          <w:szCs w:val="22"/>
        </w:rPr>
        <w:t xml:space="preserve">on the grounds of equality by asking </w:t>
      </w:r>
      <w:r w:rsidRPr="00072C05">
        <w:rPr>
          <w:rFonts w:asciiTheme="minorHAnsi" w:hAnsiTheme="minorHAnsi" w:cstheme="minorHAnsi"/>
          <w:sz w:val="22"/>
          <w:szCs w:val="22"/>
        </w:rPr>
        <w:t>pupils or their parents to get in touch with</w:t>
      </w:r>
      <w:r w:rsidR="005566CF">
        <w:rPr>
          <w:rFonts w:asciiTheme="minorHAnsi" w:hAnsiTheme="minorHAnsi" w:cstheme="minorHAnsi"/>
          <w:sz w:val="22"/>
          <w:szCs w:val="22"/>
        </w:rPr>
        <w:t xml:space="preserve"> </w:t>
      </w:r>
      <w:proofErr w:type="spellStart"/>
      <w:r w:rsidR="005566CF">
        <w:rPr>
          <w:rFonts w:asciiTheme="minorHAnsi" w:hAnsiTheme="minorHAnsi" w:cstheme="minorHAnsi"/>
          <w:sz w:val="22"/>
          <w:szCs w:val="22"/>
        </w:rPr>
        <w:t>Mrs</w:t>
      </w:r>
      <w:proofErr w:type="spellEnd"/>
      <w:r w:rsidR="005566CF">
        <w:rPr>
          <w:rFonts w:asciiTheme="minorHAnsi" w:hAnsiTheme="minorHAnsi" w:cstheme="minorHAnsi"/>
          <w:sz w:val="22"/>
          <w:szCs w:val="22"/>
        </w:rPr>
        <w:t xml:space="preserve"> Hodson </w:t>
      </w:r>
      <w:r w:rsidRPr="00072C05">
        <w:rPr>
          <w:rFonts w:asciiTheme="minorHAnsi" w:hAnsiTheme="minorHAnsi" w:cstheme="minorHAnsi"/>
          <w:sz w:val="22"/>
          <w:szCs w:val="22"/>
        </w:rPr>
        <w:t xml:space="preserve">who can answer questions about the policy and respond to any requests  </w:t>
      </w:r>
    </w:p>
    <w:p w14:paraId="2EBFA26B" w14:textId="77777777" w:rsidR="00B95607" w:rsidRPr="00B95607" w:rsidRDefault="00B95607" w:rsidP="00B95607">
      <w:pPr>
        <w:pStyle w:val="3Bulletedcopyblue"/>
        <w:rPr>
          <w:rFonts w:asciiTheme="minorHAnsi" w:hAnsiTheme="minorHAnsi" w:cstheme="minorHAnsi"/>
          <w:sz w:val="22"/>
          <w:szCs w:val="22"/>
          <w:lang w:val="en-GB" w:eastAsia="en-GB"/>
        </w:rPr>
      </w:pPr>
      <w:r w:rsidRPr="00B95607">
        <w:rPr>
          <w:rFonts w:asciiTheme="minorHAnsi" w:hAnsiTheme="minorHAnsi" w:cstheme="minorHAnsi"/>
          <w:sz w:val="22"/>
          <w:szCs w:val="22"/>
          <w:lang w:val="en-GB" w:eastAsia="en-GB"/>
        </w:rPr>
        <w:t>Allow reasonable adjustments to uniform requirements for pupils with disabilities, medical conditions or sensory needs.</w:t>
      </w:r>
    </w:p>
    <w:p w14:paraId="6CC38FD9" w14:textId="77777777" w:rsidR="00B95607" w:rsidRPr="00072C05" w:rsidRDefault="00B95607" w:rsidP="00B95607">
      <w:pPr>
        <w:pStyle w:val="3Bulletedcopyblue"/>
        <w:numPr>
          <w:ilvl w:val="0"/>
          <w:numId w:val="0"/>
        </w:numPr>
        <w:ind w:left="340"/>
        <w:rPr>
          <w:rFonts w:asciiTheme="minorHAnsi" w:hAnsiTheme="minorHAnsi" w:cstheme="minorHAnsi"/>
          <w:sz w:val="22"/>
          <w:szCs w:val="22"/>
        </w:rPr>
      </w:pPr>
    </w:p>
    <w:p w14:paraId="38B989B6" w14:textId="77777777" w:rsidR="004D5A61" w:rsidRDefault="004D5A61">
      <w:pPr>
        <w:rPr>
          <w:rFonts w:asciiTheme="minorHAnsi" w:hAnsiTheme="minorHAnsi" w:cstheme="minorHAnsi"/>
          <w:sz w:val="24"/>
        </w:rPr>
      </w:pPr>
    </w:p>
    <w:p w14:paraId="7E782803" w14:textId="77777777" w:rsidR="00072C05" w:rsidRPr="00AF2598" w:rsidRDefault="00072C05">
      <w:pPr>
        <w:rPr>
          <w:rFonts w:asciiTheme="minorHAnsi" w:hAnsiTheme="minorHAnsi" w:cstheme="minorHAnsi"/>
          <w:sz w:val="24"/>
        </w:rPr>
      </w:pPr>
    </w:p>
    <w:p w14:paraId="492A870A" w14:textId="77777777" w:rsidR="006A5D0A" w:rsidRPr="00346E24" w:rsidRDefault="008515C1" w:rsidP="006A5D0A">
      <w:pPr>
        <w:pStyle w:val="Heading1"/>
        <w:rPr>
          <w:rFonts w:asciiTheme="minorHAnsi" w:hAnsiTheme="minorHAnsi" w:cstheme="minorHAnsi"/>
          <w:color w:val="auto"/>
          <w:sz w:val="24"/>
          <w:szCs w:val="24"/>
        </w:rPr>
      </w:pPr>
      <w:bookmarkStart w:id="2" w:name="_Toc92367328"/>
      <w:r w:rsidRPr="00346E24">
        <w:rPr>
          <w:rFonts w:asciiTheme="minorHAnsi" w:hAnsiTheme="minorHAnsi" w:cstheme="minorHAnsi"/>
          <w:color w:val="auto"/>
          <w:sz w:val="24"/>
          <w:szCs w:val="24"/>
        </w:rPr>
        <w:t>3</w:t>
      </w:r>
      <w:r w:rsidR="006A5D0A" w:rsidRPr="00346E24">
        <w:rPr>
          <w:rFonts w:asciiTheme="minorHAnsi" w:hAnsiTheme="minorHAnsi" w:cstheme="minorHAnsi"/>
          <w:color w:val="auto"/>
          <w:sz w:val="24"/>
          <w:szCs w:val="24"/>
        </w:rPr>
        <w:t xml:space="preserve">. </w:t>
      </w:r>
      <w:r w:rsidRPr="00346E24">
        <w:rPr>
          <w:rFonts w:asciiTheme="minorHAnsi" w:hAnsiTheme="minorHAnsi" w:cstheme="minorHAnsi"/>
          <w:color w:val="auto"/>
          <w:sz w:val="24"/>
          <w:szCs w:val="24"/>
        </w:rPr>
        <w:t>Limiting the c</w:t>
      </w:r>
      <w:r w:rsidR="006A5D0A" w:rsidRPr="00346E24">
        <w:rPr>
          <w:rFonts w:asciiTheme="minorHAnsi" w:hAnsiTheme="minorHAnsi" w:cstheme="minorHAnsi"/>
          <w:color w:val="auto"/>
          <w:sz w:val="24"/>
          <w:szCs w:val="24"/>
        </w:rPr>
        <w:t>ost of school uniform</w:t>
      </w:r>
      <w:bookmarkEnd w:id="2"/>
      <w:r w:rsidR="006A5D0A" w:rsidRPr="00346E24">
        <w:rPr>
          <w:rFonts w:asciiTheme="minorHAnsi" w:hAnsiTheme="minorHAnsi" w:cstheme="minorHAnsi"/>
          <w:color w:val="auto"/>
          <w:sz w:val="24"/>
          <w:szCs w:val="24"/>
        </w:rPr>
        <w:t xml:space="preserve"> </w:t>
      </w:r>
    </w:p>
    <w:p w14:paraId="25E60168" w14:textId="77777777" w:rsidR="006F7E66" w:rsidRPr="00072C05" w:rsidRDefault="006F7E66" w:rsidP="006A5D0A">
      <w:pPr>
        <w:pStyle w:val="1bodycopy10pt"/>
        <w:rPr>
          <w:rFonts w:asciiTheme="minorHAnsi" w:hAnsiTheme="minorHAnsi" w:cstheme="minorHAnsi"/>
          <w:sz w:val="22"/>
          <w:szCs w:val="22"/>
        </w:rPr>
      </w:pPr>
      <w:r w:rsidRPr="00072C05">
        <w:rPr>
          <w:rFonts w:asciiTheme="minorHAnsi" w:hAnsiTheme="minorHAnsi" w:cstheme="minorHAnsi"/>
          <w:sz w:val="22"/>
          <w:szCs w:val="22"/>
        </w:rPr>
        <w:t xml:space="preserve">Our school has a duty to </w:t>
      </w:r>
      <w:r w:rsidR="00565E69" w:rsidRPr="00072C05">
        <w:rPr>
          <w:rFonts w:asciiTheme="minorHAnsi" w:hAnsiTheme="minorHAnsi" w:cstheme="minorHAnsi"/>
          <w:sz w:val="22"/>
          <w:szCs w:val="22"/>
        </w:rPr>
        <w:t xml:space="preserve">make sure that the </w:t>
      </w:r>
      <w:r w:rsidR="008A1325" w:rsidRPr="00072C05">
        <w:rPr>
          <w:rFonts w:asciiTheme="minorHAnsi" w:hAnsiTheme="minorHAnsi" w:cstheme="minorHAnsi"/>
          <w:sz w:val="22"/>
          <w:szCs w:val="22"/>
        </w:rPr>
        <w:t>uniform</w:t>
      </w:r>
      <w:r w:rsidR="00565E69" w:rsidRPr="00072C05">
        <w:rPr>
          <w:rFonts w:asciiTheme="minorHAnsi" w:hAnsiTheme="minorHAnsi" w:cstheme="minorHAnsi"/>
          <w:sz w:val="22"/>
          <w:szCs w:val="22"/>
        </w:rPr>
        <w:t xml:space="preserve"> we require is affordable</w:t>
      </w:r>
      <w:r w:rsidR="008A1325" w:rsidRPr="00072C05">
        <w:rPr>
          <w:rFonts w:asciiTheme="minorHAnsi" w:hAnsiTheme="minorHAnsi" w:cstheme="minorHAnsi"/>
          <w:sz w:val="22"/>
          <w:szCs w:val="22"/>
        </w:rPr>
        <w:t xml:space="preserve">, in line with statutory </w:t>
      </w:r>
      <w:hyperlink r:id="rId14" w:history="1">
        <w:r w:rsidR="008A1325" w:rsidRPr="00072C05">
          <w:rPr>
            <w:rStyle w:val="Hyperlink"/>
            <w:rFonts w:asciiTheme="minorHAnsi" w:hAnsiTheme="minorHAnsi" w:cstheme="minorHAnsi"/>
            <w:sz w:val="22"/>
            <w:szCs w:val="22"/>
          </w:rPr>
          <w:t>guidance</w:t>
        </w:r>
      </w:hyperlink>
      <w:r w:rsidR="008A1325" w:rsidRPr="00072C05">
        <w:rPr>
          <w:rFonts w:asciiTheme="minorHAnsi" w:hAnsiTheme="minorHAnsi" w:cstheme="minorHAnsi"/>
          <w:sz w:val="22"/>
          <w:szCs w:val="22"/>
        </w:rPr>
        <w:t xml:space="preserve"> from the Department for Education on the cost of school uniform. </w:t>
      </w:r>
    </w:p>
    <w:p w14:paraId="03D0C309" w14:textId="77777777" w:rsidR="008515C1" w:rsidRPr="00072C05" w:rsidRDefault="008515C1" w:rsidP="006A5D0A">
      <w:pPr>
        <w:pStyle w:val="1bodycopy10pt"/>
        <w:rPr>
          <w:rFonts w:asciiTheme="minorHAnsi" w:hAnsiTheme="minorHAnsi" w:cstheme="minorHAnsi"/>
          <w:sz w:val="22"/>
          <w:szCs w:val="22"/>
        </w:rPr>
      </w:pPr>
      <w:r w:rsidRPr="00072C05">
        <w:rPr>
          <w:rFonts w:asciiTheme="minorHAnsi" w:hAnsiTheme="minorHAnsi" w:cstheme="minorHAnsi"/>
          <w:sz w:val="22"/>
          <w:szCs w:val="22"/>
        </w:rPr>
        <w:t xml:space="preserve">We understand that items with distinctive characteristics (such as branded items, or items that have to have a school logo or </w:t>
      </w:r>
      <w:r w:rsidR="00565E69" w:rsidRPr="00072C05">
        <w:rPr>
          <w:rFonts w:asciiTheme="minorHAnsi" w:hAnsiTheme="minorHAnsi" w:cstheme="minorHAnsi"/>
          <w:sz w:val="22"/>
          <w:szCs w:val="22"/>
        </w:rPr>
        <w:t xml:space="preserve">a </w:t>
      </w:r>
      <w:r w:rsidRPr="00072C05">
        <w:rPr>
          <w:rFonts w:asciiTheme="minorHAnsi" w:hAnsiTheme="minorHAnsi" w:cstheme="minorHAnsi"/>
          <w:sz w:val="22"/>
          <w:szCs w:val="22"/>
        </w:rPr>
        <w:t>unique fabric/</w:t>
      </w:r>
      <w:proofErr w:type="spellStart"/>
      <w:r w:rsidRPr="00072C05">
        <w:rPr>
          <w:rFonts w:asciiTheme="minorHAnsi" w:hAnsiTheme="minorHAnsi" w:cstheme="minorHAnsi"/>
          <w:sz w:val="22"/>
          <w:szCs w:val="22"/>
        </w:rPr>
        <w:t>colour</w:t>
      </w:r>
      <w:proofErr w:type="spellEnd"/>
      <w:r w:rsidRPr="00072C05">
        <w:rPr>
          <w:rFonts w:asciiTheme="minorHAnsi" w:hAnsiTheme="minorHAnsi" w:cstheme="minorHAnsi"/>
          <w:sz w:val="22"/>
          <w:szCs w:val="22"/>
        </w:rPr>
        <w:t xml:space="preserve">/design) </w:t>
      </w:r>
      <w:r w:rsidR="00565E69" w:rsidRPr="00072C05">
        <w:rPr>
          <w:rFonts w:asciiTheme="minorHAnsi" w:hAnsiTheme="minorHAnsi" w:cstheme="minorHAnsi"/>
          <w:sz w:val="22"/>
          <w:szCs w:val="22"/>
        </w:rPr>
        <w:t xml:space="preserve">cannot be purchased from a wide range of retailers and that requiring many such items limits parents’ ability to ‘shop around’ for a low price. </w:t>
      </w:r>
      <w:r w:rsidRPr="00072C05">
        <w:rPr>
          <w:rFonts w:asciiTheme="minorHAnsi" w:hAnsiTheme="minorHAnsi" w:cstheme="minorHAnsi"/>
          <w:sz w:val="22"/>
          <w:szCs w:val="22"/>
        </w:rPr>
        <w:t xml:space="preserve"> </w:t>
      </w:r>
    </w:p>
    <w:p w14:paraId="7AD6D1FC" w14:textId="77777777" w:rsidR="006A5D0A" w:rsidRPr="00DD62DE" w:rsidRDefault="006A5D0A" w:rsidP="006A5D0A">
      <w:pPr>
        <w:pStyle w:val="1bodycopy10pt"/>
        <w:rPr>
          <w:rFonts w:asciiTheme="minorHAnsi" w:hAnsiTheme="minorHAnsi" w:cstheme="minorHAnsi"/>
          <w:b/>
          <w:bCs/>
          <w:sz w:val="22"/>
          <w:szCs w:val="22"/>
        </w:rPr>
      </w:pPr>
      <w:r w:rsidRPr="00DD62DE">
        <w:rPr>
          <w:rFonts w:asciiTheme="minorHAnsi" w:hAnsiTheme="minorHAnsi" w:cstheme="minorHAnsi"/>
          <w:b/>
          <w:bCs/>
          <w:sz w:val="22"/>
          <w:szCs w:val="22"/>
        </w:rPr>
        <w:t>We will make sure our uniform:</w:t>
      </w:r>
    </w:p>
    <w:p w14:paraId="1E42A6B6" w14:textId="77777777" w:rsidR="006A5D0A" w:rsidRPr="00072C05" w:rsidRDefault="006A5D0A" w:rsidP="006A5D0A">
      <w:pPr>
        <w:pStyle w:val="4Bulletedcopyblue"/>
        <w:rPr>
          <w:rFonts w:asciiTheme="minorHAnsi" w:hAnsiTheme="minorHAnsi" w:cstheme="minorHAnsi"/>
          <w:sz w:val="22"/>
          <w:szCs w:val="22"/>
        </w:rPr>
      </w:pPr>
      <w:r w:rsidRPr="00072C05">
        <w:rPr>
          <w:rFonts w:asciiTheme="minorHAnsi" w:hAnsiTheme="minorHAnsi" w:cstheme="minorHAnsi"/>
          <w:sz w:val="22"/>
          <w:szCs w:val="22"/>
        </w:rPr>
        <w:t xml:space="preserve">Is available at a reasonable cost </w:t>
      </w:r>
    </w:p>
    <w:p w14:paraId="7E0258D3" w14:textId="77777777" w:rsidR="008515C1" w:rsidRPr="00072C05" w:rsidRDefault="006A5D0A" w:rsidP="008515C1">
      <w:pPr>
        <w:pStyle w:val="4Bulletedcopyblue"/>
        <w:rPr>
          <w:rFonts w:asciiTheme="minorHAnsi" w:hAnsiTheme="minorHAnsi" w:cstheme="minorHAnsi"/>
          <w:sz w:val="22"/>
          <w:szCs w:val="22"/>
        </w:rPr>
      </w:pPr>
      <w:r w:rsidRPr="00072C05">
        <w:rPr>
          <w:rFonts w:asciiTheme="minorHAnsi" w:hAnsiTheme="minorHAnsi" w:cstheme="minorHAnsi"/>
          <w:sz w:val="22"/>
          <w:szCs w:val="22"/>
        </w:rPr>
        <w:t>Provides the best val</w:t>
      </w:r>
      <w:r w:rsidR="008515C1" w:rsidRPr="00072C05">
        <w:rPr>
          <w:rFonts w:asciiTheme="minorHAnsi" w:hAnsiTheme="minorHAnsi" w:cstheme="minorHAnsi"/>
          <w:sz w:val="22"/>
          <w:szCs w:val="22"/>
        </w:rPr>
        <w:t>ue for money for parents/</w:t>
      </w:r>
      <w:proofErr w:type="spellStart"/>
      <w:r w:rsidR="008515C1" w:rsidRPr="00072C05">
        <w:rPr>
          <w:rFonts w:asciiTheme="minorHAnsi" w:hAnsiTheme="minorHAnsi" w:cstheme="minorHAnsi"/>
          <w:sz w:val="22"/>
          <w:szCs w:val="22"/>
        </w:rPr>
        <w:t>carers</w:t>
      </w:r>
      <w:proofErr w:type="spellEnd"/>
    </w:p>
    <w:p w14:paraId="3B168625" w14:textId="77777777" w:rsidR="006A5D0A" w:rsidRPr="00DD62DE" w:rsidRDefault="006A5D0A" w:rsidP="006A5D0A">
      <w:pPr>
        <w:pStyle w:val="4Bulletedcopyblue"/>
        <w:numPr>
          <w:ilvl w:val="0"/>
          <w:numId w:val="0"/>
        </w:numPr>
        <w:rPr>
          <w:rFonts w:asciiTheme="minorHAnsi" w:hAnsiTheme="minorHAnsi" w:cstheme="minorHAnsi"/>
          <w:b/>
          <w:bCs/>
          <w:sz w:val="22"/>
          <w:szCs w:val="22"/>
        </w:rPr>
      </w:pPr>
      <w:r w:rsidRPr="00DD62DE">
        <w:rPr>
          <w:rFonts w:asciiTheme="minorHAnsi" w:hAnsiTheme="minorHAnsi" w:cstheme="minorHAnsi"/>
          <w:b/>
          <w:bCs/>
          <w:sz w:val="22"/>
          <w:szCs w:val="22"/>
        </w:rPr>
        <w:t xml:space="preserve">We will do this by: </w:t>
      </w:r>
    </w:p>
    <w:p w14:paraId="6A251E11" w14:textId="77777777" w:rsidR="006A5D0A" w:rsidRPr="00072C05" w:rsidRDefault="006A5D0A" w:rsidP="006A5D0A">
      <w:pPr>
        <w:pStyle w:val="4Bulletedcopyblue"/>
        <w:rPr>
          <w:rFonts w:asciiTheme="minorHAnsi" w:hAnsiTheme="minorHAnsi" w:cstheme="minorHAnsi"/>
          <w:sz w:val="22"/>
          <w:szCs w:val="22"/>
        </w:rPr>
      </w:pPr>
      <w:r w:rsidRPr="00072C05">
        <w:rPr>
          <w:rFonts w:asciiTheme="minorHAnsi" w:hAnsiTheme="minorHAnsi" w:cstheme="minorHAnsi"/>
          <w:sz w:val="22"/>
          <w:szCs w:val="22"/>
        </w:rPr>
        <w:t xml:space="preserve">Carefully considering whether any items with distinctive characteristics </w:t>
      </w:r>
      <w:r w:rsidR="008515C1" w:rsidRPr="00072C05">
        <w:rPr>
          <w:rFonts w:asciiTheme="minorHAnsi" w:hAnsiTheme="minorHAnsi" w:cstheme="minorHAnsi"/>
          <w:sz w:val="22"/>
          <w:szCs w:val="22"/>
        </w:rPr>
        <w:t xml:space="preserve">are </w:t>
      </w:r>
      <w:r w:rsidRPr="00072C05">
        <w:rPr>
          <w:rFonts w:asciiTheme="minorHAnsi" w:hAnsiTheme="minorHAnsi" w:cstheme="minorHAnsi"/>
          <w:sz w:val="22"/>
          <w:szCs w:val="22"/>
        </w:rPr>
        <w:t>necessary</w:t>
      </w:r>
    </w:p>
    <w:p w14:paraId="2CFF7035" w14:textId="096602AA" w:rsidR="006A5D0A" w:rsidRPr="00072C05" w:rsidRDefault="006A5D0A" w:rsidP="006A5D0A">
      <w:pPr>
        <w:pStyle w:val="4Bulletedcopyblue"/>
        <w:rPr>
          <w:rFonts w:asciiTheme="minorHAnsi" w:hAnsiTheme="minorHAnsi" w:cstheme="minorHAnsi"/>
          <w:sz w:val="22"/>
          <w:szCs w:val="22"/>
        </w:rPr>
      </w:pPr>
      <w:r w:rsidRPr="00072C05">
        <w:rPr>
          <w:rFonts w:asciiTheme="minorHAnsi" w:hAnsiTheme="minorHAnsi" w:cstheme="minorHAnsi"/>
          <w:sz w:val="22"/>
          <w:szCs w:val="22"/>
        </w:rPr>
        <w:t xml:space="preserve">Limiting any items with distinctive characteristics where possible for example, by only asking that the </w:t>
      </w:r>
      <w:r w:rsidR="00AF2598" w:rsidRPr="00072C05">
        <w:rPr>
          <w:rFonts w:asciiTheme="minorHAnsi" w:hAnsiTheme="minorHAnsi" w:cstheme="minorHAnsi"/>
          <w:sz w:val="22"/>
          <w:szCs w:val="22"/>
        </w:rPr>
        <w:t>jumper or cardigan</w:t>
      </w:r>
      <w:r w:rsidRPr="00072C05">
        <w:rPr>
          <w:rFonts w:asciiTheme="minorHAnsi" w:hAnsiTheme="minorHAnsi" w:cstheme="minorHAnsi"/>
          <w:sz w:val="22"/>
          <w:szCs w:val="22"/>
        </w:rPr>
        <w:t xml:space="preserve"> </w:t>
      </w:r>
      <w:r w:rsidR="004C57A3" w:rsidRPr="00072C05">
        <w:rPr>
          <w:rFonts w:asciiTheme="minorHAnsi" w:hAnsiTheme="minorHAnsi" w:cstheme="minorHAnsi"/>
          <w:sz w:val="22"/>
          <w:szCs w:val="22"/>
        </w:rPr>
        <w:t>features</w:t>
      </w:r>
      <w:r w:rsidRPr="00072C05">
        <w:rPr>
          <w:rFonts w:asciiTheme="minorHAnsi" w:hAnsiTheme="minorHAnsi" w:cstheme="minorHAnsi"/>
          <w:sz w:val="22"/>
          <w:szCs w:val="22"/>
        </w:rPr>
        <w:t xml:space="preserve"> the </w:t>
      </w:r>
      <w:r w:rsidR="004C57A3" w:rsidRPr="00072C05">
        <w:rPr>
          <w:rFonts w:asciiTheme="minorHAnsi" w:hAnsiTheme="minorHAnsi" w:cstheme="minorHAnsi"/>
          <w:sz w:val="22"/>
          <w:szCs w:val="22"/>
        </w:rPr>
        <w:t xml:space="preserve">school </w:t>
      </w:r>
      <w:r w:rsidRPr="00072C05">
        <w:rPr>
          <w:rFonts w:asciiTheme="minorHAnsi" w:hAnsiTheme="minorHAnsi" w:cstheme="minorHAnsi"/>
          <w:sz w:val="22"/>
          <w:szCs w:val="22"/>
        </w:rPr>
        <w:t xml:space="preserve">logo </w:t>
      </w:r>
    </w:p>
    <w:p w14:paraId="7F3BF934" w14:textId="17583786" w:rsidR="006A5D0A" w:rsidRPr="00072C05" w:rsidRDefault="008515C1" w:rsidP="006A5D0A">
      <w:pPr>
        <w:pStyle w:val="4Bulletedcopyblue"/>
        <w:rPr>
          <w:rFonts w:asciiTheme="minorHAnsi" w:hAnsiTheme="minorHAnsi" w:cstheme="minorHAnsi"/>
          <w:sz w:val="22"/>
          <w:szCs w:val="22"/>
        </w:rPr>
      </w:pPr>
      <w:r w:rsidRPr="00072C05">
        <w:rPr>
          <w:rFonts w:asciiTheme="minorHAnsi" w:hAnsiTheme="minorHAnsi" w:cstheme="minorHAnsi"/>
          <w:sz w:val="22"/>
          <w:szCs w:val="22"/>
        </w:rPr>
        <w:t xml:space="preserve">Considering cheaper alternatives to </w:t>
      </w:r>
      <w:r w:rsidR="004C57A3" w:rsidRPr="00072C05">
        <w:rPr>
          <w:rFonts w:asciiTheme="minorHAnsi" w:hAnsiTheme="minorHAnsi" w:cstheme="minorHAnsi"/>
          <w:sz w:val="22"/>
          <w:szCs w:val="22"/>
        </w:rPr>
        <w:t>school-</w:t>
      </w:r>
      <w:r w:rsidRPr="00072C05">
        <w:rPr>
          <w:rFonts w:asciiTheme="minorHAnsi" w:hAnsiTheme="minorHAnsi" w:cstheme="minorHAnsi"/>
          <w:sz w:val="22"/>
          <w:szCs w:val="22"/>
        </w:rPr>
        <w:t>branded items</w:t>
      </w:r>
    </w:p>
    <w:p w14:paraId="3AD4299D" w14:textId="5C91689A" w:rsidR="008515C1" w:rsidRPr="00072C05" w:rsidRDefault="008515C1" w:rsidP="006A5D0A">
      <w:pPr>
        <w:pStyle w:val="4Bulletedcopyblue"/>
        <w:rPr>
          <w:rFonts w:asciiTheme="minorHAnsi" w:hAnsiTheme="minorHAnsi" w:cstheme="minorHAnsi"/>
          <w:sz w:val="22"/>
          <w:szCs w:val="22"/>
        </w:rPr>
      </w:pPr>
      <w:r w:rsidRPr="00072C05">
        <w:rPr>
          <w:rFonts w:asciiTheme="minorHAnsi" w:hAnsiTheme="minorHAnsi" w:cstheme="minorHAnsi"/>
          <w:sz w:val="22"/>
          <w:szCs w:val="22"/>
        </w:rPr>
        <w:t xml:space="preserve">Avoiding specific requirements </w:t>
      </w:r>
      <w:r w:rsidR="004C57A3" w:rsidRPr="00072C05">
        <w:rPr>
          <w:rFonts w:asciiTheme="minorHAnsi" w:hAnsiTheme="minorHAnsi" w:cstheme="minorHAnsi"/>
          <w:sz w:val="22"/>
          <w:szCs w:val="22"/>
        </w:rPr>
        <w:t xml:space="preserve">for </w:t>
      </w:r>
      <w:r w:rsidRPr="00072C05">
        <w:rPr>
          <w:rFonts w:asciiTheme="minorHAnsi" w:hAnsiTheme="minorHAnsi" w:cstheme="minorHAnsi"/>
          <w:sz w:val="22"/>
          <w:szCs w:val="22"/>
        </w:rPr>
        <w:t xml:space="preserve">items pupils could wear on non-school days, such as coats, bags and </w:t>
      </w:r>
      <w:r w:rsidR="00AF2598" w:rsidRPr="00072C05">
        <w:rPr>
          <w:rFonts w:asciiTheme="minorHAnsi" w:hAnsiTheme="minorHAnsi" w:cstheme="minorHAnsi"/>
          <w:sz w:val="22"/>
          <w:szCs w:val="22"/>
        </w:rPr>
        <w:t>footwear for PE.</w:t>
      </w:r>
      <w:r w:rsidRPr="00072C05">
        <w:rPr>
          <w:rFonts w:asciiTheme="minorHAnsi" w:hAnsiTheme="minorHAnsi" w:cstheme="minorHAnsi"/>
          <w:sz w:val="22"/>
          <w:szCs w:val="22"/>
        </w:rPr>
        <w:t xml:space="preserve"> </w:t>
      </w:r>
    </w:p>
    <w:p w14:paraId="784D5143" w14:textId="77777777" w:rsidR="008515C1" w:rsidRPr="00072C05" w:rsidRDefault="008515C1" w:rsidP="00C44CC3">
      <w:pPr>
        <w:pStyle w:val="4Bulletedcopyblue"/>
        <w:rPr>
          <w:rFonts w:asciiTheme="minorHAnsi" w:hAnsiTheme="minorHAnsi" w:cstheme="minorHAnsi"/>
          <w:sz w:val="22"/>
          <w:szCs w:val="22"/>
        </w:rPr>
      </w:pPr>
      <w:r w:rsidRPr="00072C05">
        <w:rPr>
          <w:rFonts w:asciiTheme="minorHAnsi" w:hAnsiTheme="minorHAnsi" w:cstheme="minorHAnsi"/>
          <w:sz w:val="22"/>
          <w:szCs w:val="22"/>
        </w:rPr>
        <w:t xml:space="preserve">Keeping the number of optional branded items to a minimum, so that </w:t>
      </w:r>
      <w:r w:rsidR="004C57A3" w:rsidRPr="00072C05">
        <w:rPr>
          <w:rFonts w:asciiTheme="minorHAnsi" w:hAnsiTheme="minorHAnsi" w:cstheme="minorHAnsi"/>
          <w:sz w:val="22"/>
          <w:szCs w:val="22"/>
        </w:rPr>
        <w:t xml:space="preserve">the school’s </w:t>
      </w:r>
      <w:r w:rsidRPr="00072C05">
        <w:rPr>
          <w:rFonts w:asciiTheme="minorHAnsi" w:hAnsiTheme="minorHAnsi" w:cstheme="minorHAnsi"/>
          <w:sz w:val="22"/>
          <w:szCs w:val="22"/>
        </w:rPr>
        <w:t xml:space="preserve">uniform can act as a social leveler </w:t>
      </w:r>
    </w:p>
    <w:p w14:paraId="49336064" w14:textId="77777777" w:rsidR="00C44CC3" w:rsidRPr="00072C05" w:rsidRDefault="00C44CC3" w:rsidP="00C44CC3">
      <w:pPr>
        <w:pStyle w:val="4Bulletedcopyblue"/>
        <w:rPr>
          <w:rFonts w:asciiTheme="minorHAnsi" w:hAnsiTheme="minorHAnsi" w:cstheme="minorHAnsi"/>
          <w:sz w:val="22"/>
          <w:szCs w:val="22"/>
        </w:rPr>
      </w:pPr>
      <w:r w:rsidRPr="00072C05">
        <w:rPr>
          <w:rFonts w:asciiTheme="minorHAnsi" w:hAnsiTheme="minorHAnsi" w:cstheme="minorHAnsi"/>
          <w:sz w:val="22"/>
          <w:szCs w:val="22"/>
        </w:rPr>
        <w:t>Avoiding different uniform requirements for different year/class/house groups</w:t>
      </w:r>
    </w:p>
    <w:p w14:paraId="5305A947" w14:textId="77777777" w:rsidR="00C44CC3" w:rsidRPr="00072C05" w:rsidRDefault="00C44CC3" w:rsidP="00C44CC3">
      <w:pPr>
        <w:pStyle w:val="4Bulletedcopyblue"/>
        <w:rPr>
          <w:rFonts w:asciiTheme="minorHAnsi" w:hAnsiTheme="minorHAnsi" w:cstheme="minorHAnsi"/>
          <w:sz w:val="22"/>
          <w:szCs w:val="22"/>
        </w:rPr>
      </w:pPr>
      <w:r w:rsidRPr="00072C05">
        <w:rPr>
          <w:rFonts w:asciiTheme="minorHAnsi" w:hAnsiTheme="minorHAnsi" w:cstheme="minorHAnsi"/>
          <w:sz w:val="22"/>
          <w:szCs w:val="22"/>
        </w:rPr>
        <w:t xml:space="preserve">Avoiding different uniform requirements for extra-curricular activities </w:t>
      </w:r>
    </w:p>
    <w:p w14:paraId="1B3BF78A" w14:textId="4F56D6B7" w:rsidR="00C44CC3" w:rsidRPr="00072C05" w:rsidRDefault="00C44CC3" w:rsidP="00C44CC3">
      <w:pPr>
        <w:pStyle w:val="4Bulletedcopyblue"/>
        <w:rPr>
          <w:rFonts w:asciiTheme="minorHAnsi" w:hAnsiTheme="minorHAnsi" w:cstheme="minorHAnsi"/>
          <w:sz w:val="22"/>
          <w:szCs w:val="22"/>
        </w:rPr>
      </w:pPr>
      <w:r w:rsidRPr="00072C05">
        <w:rPr>
          <w:rFonts w:asciiTheme="minorHAnsi" w:hAnsiTheme="minorHAnsi" w:cstheme="minorHAnsi"/>
          <w:sz w:val="22"/>
          <w:szCs w:val="22"/>
        </w:rPr>
        <w:t xml:space="preserve">Considering alternative methods for signaling differences in groups for interschool competitions, such as creating labels </w:t>
      </w:r>
      <w:r w:rsidR="00AF2598" w:rsidRPr="00072C05">
        <w:rPr>
          <w:rFonts w:asciiTheme="minorHAnsi" w:hAnsiTheme="minorHAnsi" w:cstheme="minorHAnsi"/>
          <w:sz w:val="22"/>
          <w:szCs w:val="22"/>
        </w:rPr>
        <w:t>or wearing tabards.</w:t>
      </w:r>
    </w:p>
    <w:p w14:paraId="66942E71" w14:textId="77777777" w:rsidR="00C44CC3" w:rsidRPr="00072C05" w:rsidRDefault="004C57A3" w:rsidP="00C44CC3">
      <w:pPr>
        <w:pStyle w:val="4Bulletedcopyblue"/>
        <w:rPr>
          <w:rFonts w:asciiTheme="minorHAnsi" w:hAnsiTheme="minorHAnsi" w:cstheme="minorHAnsi"/>
          <w:sz w:val="22"/>
          <w:szCs w:val="22"/>
        </w:rPr>
      </w:pPr>
      <w:r w:rsidRPr="00072C05">
        <w:rPr>
          <w:rFonts w:asciiTheme="minorHAnsi" w:hAnsiTheme="minorHAnsi" w:cstheme="minorHAnsi"/>
          <w:sz w:val="22"/>
          <w:szCs w:val="22"/>
        </w:rPr>
        <w:t>Making sure that arrangements are in place for parents to acquire second-hand uniform items</w:t>
      </w:r>
      <w:r w:rsidR="00C44CC3" w:rsidRPr="00072C05">
        <w:rPr>
          <w:rFonts w:asciiTheme="minorHAnsi" w:hAnsiTheme="minorHAnsi" w:cstheme="minorHAnsi"/>
          <w:sz w:val="22"/>
          <w:szCs w:val="22"/>
        </w:rPr>
        <w:t xml:space="preserve"> </w:t>
      </w:r>
    </w:p>
    <w:p w14:paraId="5DC67F90" w14:textId="77777777" w:rsidR="00A97180" w:rsidRPr="00072C05" w:rsidRDefault="00A97180" w:rsidP="00C44CC3">
      <w:pPr>
        <w:pStyle w:val="4Bulletedcopyblue"/>
        <w:rPr>
          <w:rFonts w:asciiTheme="minorHAnsi" w:hAnsiTheme="minorHAnsi" w:cstheme="minorHAnsi"/>
          <w:sz w:val="22"/>
          <w:szCs w:val="22"/>
        </w:rPr>
      </w:pPr>
      <w:r w:rsidRPr="00072C05">
        <w:rPr>
          <w:rFonts w:asciiTheme="minorHAnsi" w:hAnsiTheme="minorHAnsi" w:cstheme="minorHAnsi"/>
          <w:sz w:val="22"/>
          <w:szCs w:val="22"/>
        </w:rPr>
        <w:t xml:space="preserve">Avoiding frequent changes to uniform specifications and </w:t>
      </w:r>
      <w:proofErr w:type="spellStart"/>
      <w:r w:rsidRPr="00072C05">
        <w:rPr>
          <w:rFonts w:asciiTheme="minorHAnsi" w:hAnsiTheme="minorHAnsi" w:cstheme="minorHAnsi"/>
          <w:sz w:val="22"/>
          <w:szCs w:val="22"/>
        </w:rPr>
        <w:t>minimising</w:t>
      </w:r>
      <w:proofErr w:type="spellEnd"/>
      <w:r w:rsidRPr="00072C05">
        <w:rPr>
          <w:rFonts w:asciiTheme="minorHAnsi" w:hAnsiTheme="minorHAnsi" w:cstheme="minorHAnsi"/>
          <w:sz w:val="22"/>
          <w:szCs w:val="22"/>
        </w:rPr>
        <w:t xml:space="preserve"> the financial impact on parents of any changes</w:t>
      </w:r>
    </w:p>
    <w:p w14:paraId="2318A157" w14:textId="77777777" w:rsidR="00A97180" w:rsidRPr="00072C05" w:rsidRDefault="00A97180" w:rsidP="00C44CC3">
      <w:pPr>
        <w:pStyle w:val="4Bulletedcopyblue"/>
        <w:rPr>
          <w:rFonts w:asciiTheme="minorHAnsi" w:hAnsiTheme="minorHAnsi" w:cstheme="minorHAnsi"/>
          <w:sz w:val="22"/>
          <w:szCs w:val="22"/>
        </w:rPr>
      </w:pPr>
      <w:r w:rsidRPr="00072C05">
        <w:rPr>
          <w:rFonts w:asciiTheme="minorHAnsi" w:hAnsiTheme="minorHAnsi" w:cstheme="minorHAnsi"/>
          <w:sz w:val="22"/>
          <w:szCs w:val="22"/>
        </w:rPr>
        <w:t>Consulting with parents and pupils on any proposed significant changes to the uniform policy and carefully considering any complaints about the policy</w:t>
      </w:r>
    </w:p>
    <w:p w14:paraId="46F61055" w14:textId="77777777" w:rsidR="00A30132" w:rsidRDefault="00A30132" w:rsidP="00A30132">
      <w:pPr>
        <w:pStyle w:val="4Bulletedcopyblue"/>
        <w:numPr>
          <w:ilvl w:val="0"/>
          <w:numId w:val="0"/>
        </w:numPr>
        <w:ind w:left="340" w:hanging="170"/>
        <w:rPr>
          <w:rFonts w:asciiTheme="minorHAnsi" w:hAnsiTheme="minorHAnsi" w:cstheme="minorHAnsi"/>
          <w:sz w:val="24"/>
          <w:szCs w:val="24"/>
        </w:rPr>
      </w:pPr>
    </w:p>
    <w:p w14:paraId="4A372464" w14:textId="68A80C98" w:rsidR="007E2B9C" w:rsidRPr="00346E24" w:rsidRDefault="00072C05" w:rsidP="007E2B9C">
      <w:pPr>
        <w:pStyle w:val="Heading3"/>
        <w:spacing w:line="300" w:lineRule="atLeast"/>
        <w:rPr>
          <w:rFonts w:asciiTheme="minorHAnsi" w:eastAsia="Times New Roman" w:hAnsiTheme="minorHAnsi" w:cstheme="minorHAnsi"/>
          <w:color w:val="auto"/>
          <w:sz w:val="22"/>
          <w:szCs w:val="22"/>
          <w:lang w:val="en-GB" w:eastAsia="en-GB"/>
        </w:rPr>
      </w:pPr>
      <w:r w:rsidRPr="00346E24">
        <w:rPr>
          <w:rFonts w:asciiTheme="minorHAnsi" w:hAnsiTheme="minorHAnsi" w:cstheme="minorHAnsi"/>
          <w:color w:val="auto"/>
          <w:sz w:val="22"/>
          <w:szCs w:val="22"/>
        </w:rPr>
        <w:t xml:space="preserve">Section 3.1 </w:t>
      </w:r>
      <w:r w:rsidR="007E2B9C" w:rsidRPr="00346E24">
        <w:rPr>
          <w:rFonts w:asciiTheme="minorHAnsi" w:hAnsiTheme="minorHAnsi" w:cstheme="minorHAnsi"/>
          <w:color w:val="auto"/>
          <w:sz w:val="22"/>
          <w:szCs w:val="22"/>
        </w:rPr>
        <w:t>Child Wellbeing and Affordability</w:t>
      </w:r>
    </w:p>
    <w:p w14:paraId="407BF76E" w14:textId="62348808" w:rsidR="007E2B9C" w:rsidRPr="00E27803" w:rsidRDefault="005566CF" w:rsidP="007E2B9C">
      <w:pPr>
        <w:pStyle w:val="NormalWeb"/>
        <w:spacing w:line="300" w:lineRule="atLeast"/>
        <w:rPr>
          <w:rFonts w:asciiTheme="minorHAnsi" w:hAnsiTheme="minorHAnsi" w:cstheme="minorHAnsi"/>
          <w:sz w:val="22"/>
          <w:szCs w:val="22"/>
        </w:rPr>
      </w:pPr>
      <w:r>
        <w:rPr>
          <w:rFonts w:asciiTheme="minorHAnsi" w:hAnsiTheme="minorHAnsi" w:cstheme="minorHAnsi"/>
          <w:sz w:val="22"/>
          <w:szCs w:val="22"/>
        </w:rPr>
        <w:t>Kingsfield First</w:t>
      </w:r>
      <w:r w:rsidR="007E2B9C" w:rsidRPr="00E27803">
        <w:rPr>
          <w:rFonts w:asciiTheme="minorHAnsi" w:hAnsiTheme="minorHAnsi" w:cstheme="minorHAnsi"/>
          <w:sz w:val="22"/>
          <w:szCs w:val="22"/>
        </w:rPr>
        <w:t xml:space="preserve"> School recognises that school uniform should support pupils' wellbeing, self-esteem and sense of belonging without placing unnecessary financial pressure on families.</w:t>
      </w:r>
    </w:p>
    <w:p w14:paraId="6ED00E66" w14:textId="77777777" w:rsidR="007E2B9C" w:rsidRPr="00E27803" w:rsidRDefault="007E2B9C" w:rsidP="007E2B9C">
      <w:pPr>
        <w:pStyle w:val="NormalWeb"/>
        <w:spacing w:line="300" w:lineRule="atLeast"/>
        <w:rPr>
          <w:rFonts w:asciiTheme="minorHAnsi" w:hAnsiTheme="minorHAnsi" w:cstheme="minorHAnsi"/>
          <w:sz w:val="22"/>
          <w:szCs w:val="22"/>
        </w:rPr>
      </w:pPr>
      <w:r w:rsidRPr="00E27803">
        <w:rPr>
          <w:rFonts w:asciiTheme="minorHAnsi" w:hAnsiTheme="minorHAnsi" w:cstheme="minorHAnsi"/>
          <w:sz w:val="22"/>
          <w:szCs w:val="22"/>
        </w:rPr>
        <w:t>The school will:</w:t>
      </w:r>
    </w:p>
    <w:p w14:paraId="3EC55E49" w14:textId="77777777" w:rsidR="007E2B9C" w:rsidRPr="00E27803" w:rsidRDefault="007E2B9C" w:rsidP="007E2B9C">
      <w:pPr>
        <w:numPr>
          <w:ilvl w:val="0"/>
          <w:numId w:val="24"/>
        </w:numPr>
        <w:spacing w:before="100" w:beforeAutospacing="1" w:after="100" w:afterAutospacing="1" w:line="300" w:lineRule="atLeast"/>
        <w:rPr>
          <w:rFonts w:asciiTheme="minorHAnsi" w:hAnsiTheme="minorHAnsi" w:cstheme="minorHAnsi"/>
          <w:sz w:val="22"/>
          <w:szCs w:val="22"/>
        </w:rPr>
      </w:pPr>
      <w:r w:rsidRPr="00E27803">
        <w:rPr>
          <w:rFonts w:asciiTheme="minorHAnsi" w:hAnsiTheme="minorHAnsi" w:cstheme="minorHAnsi"/>
          <w:sz w:val="22"/>
          <w:szCs w:val="22"/>
        </w:rPr>
        <w:t>Ensure that uniform expectations are reasonable, inclusive and affordable.</w:t>
      </w:r>
    </w:p>
    <w:p w14:paraId="34BEDA7B" w14:textId="77777777" w:rsidR="007E2B9C" w:rsidRPr="00E27803" w:rsidRDefault="007E2B9C" w:rsidP="007E2B9C">
      <w:pPr>
        <w:numPr>
          <w:ilvl w:val="0"/>
          <w:numId w:val="24"/>
        </w:numPr>
        <w:spacing w:before="100" w:beforeAutospacing="1" w:after="100" w:afterAutospacing="1" w:line="300" w:lineRule="atLeast"/>
        <w:rPr>
          <w:rFonts w:asciiTheme="minorHAnsi" w:hAnsiTheme="minorHAnsi" w:cstheme="minorHAnsi"/>
          <w:sz w:val="22"/>
          <w:szCs w:val="22"/>
        </w:rPr>
      </w:pPr>
      <w:r w:rsidRPr="00E27803">
        <w:rPr>
          <w:rFonts w:asciiTheme="minorHAnsi" w:hAnsiTheme="minorHAnsi" w:cstheme="minorHAnsi"/>
          <w:sz w:val="22"/>
          <w:szCs w:val="22"/>
        </w:rPr>
        <w:t>Avoid practices that may disadvantage pupils due to financial circumstances.</w:t>
      </w:r>
    </w:p>
    <w:p w14:paraId="18D070DC" w14:textId="77777777" w:rsidR="007E2B9C" w:rsidRPr="00F51A2D" w:rsidRDefault="007E2B9C" w:rsidP="007E2B9C">
      <w:pPr>
        <w:numPr>
          <w:ilvl w:val="0"/>
          <w:numId w:val="24"/>
        </w:numPr>
        <w:spacing w:before="100" w:beforeAutospacing="1" w:after="100" w:afterAutospacing="1" w:line="300" w:lineRule="atLeast"/>
        <w:rPr>
          <w:rFonts w:asciiTheme="minorHAnsi" w:hAnsiTheme="minorHAnsi" w:cstheme="minorHAnsi"/>
          <w:sz w:val="22"/>
          <w:szCs w:val="22"/>
        </w:rPr>
      </w:pPr>
      <w:r w:rsidRPr="00F51A2D">
        <w:rPr>
          <w:rFonts w:asciiTheme="minorHAnsi" w:hAnsiTheme="minorHAnsi" w:cstheme="minorHAnsi"/>
          <w:sz w:val="22"/>
          <w:szCs w:val="22"/>
        </w:rPr>
        <w:lastRenderedPageBreak/>
        <w:t>Support families experiencing financial hardship through access to second-hand uniform and other available assistance.</w:t>
      </w:r>
    </w:p>
    <w:p w14:paraId="0F86690A" w14:textId="77777777" w:rsidR="007E2B9C" w:rsidRPr="00F51A2D" w:rsidRDefault="007E2B9C" w:rsidP="007E2B9C">
      <w:pPr>
        <w:numPr>
          <w:ilvl w:val="0"/>
          <w:numId w:val="24"/>
        </w:numPr>
        <w:spacing w:before="100" w:beforeAutospacing="1" w:after="100" w:afterAutospacing="1" w:line="300" w:lineRule="atLeast"/>
        <w:rPr>
          <w:rFonts w:asciiTheme="minorHAnsi" w:hAnsiTheme="minorHAnsi" w:cstheme="minorHAnsi"/>
          <w:sz w:val="22"/>
          <w:szCs w:val="22"/>
        </w:rPr>
      </w:pPr>
      <w:r w:rsidRPr="00F51A2D">
        <w:rPr>
          <w:rFonts w:asciiTheme="minorHAnsi" w:hAnsiTheme="minorHAnsi" w:cstheme="minorHAnsi"/>
          <w:sz w:val="22"/>
          <w:szCs w:val="22"/>
        </w:rPr>
        <w:t>Consider the impact of uniform requirements on attendance, participation and wellbeing.</w:t>
      </w:r>
    </w:p>
    <w:p w14:paraId="332A7680" w14:textId="07FC73B1" w:rsidR="00F51A2D" w:rsidRPr="00F51A2D" w:rsidRDefault="00F51A2D" w:rsidP="00F51A2D">
      <w:pPr>
        <w:pStyle w:val="ListParagraph"/>
        <w:numPr>
          <w:ilvl w:val="0"/>
          <w:numId w:val="24"/>
        </w:numPr>
        <w:spacing w:after="0" w:line="300" w:lineRule="atLeast"/>
        <w:rPr>
          <w:rFonts w:asciiTheme="minorHAnsi" w:eastAsia="Times New Roman" w:hAnsiTheme="minorHAnsi" w:cstheme="minorHAnsi"/>
          <w:sz w:val="22"/>
          <w:szCs w:val="22"/>
          <w:lang w:val="en-GB" w:eastAsia="en-GB"/>
        </w:rPr>
      </w:pPr>
      <w:r w:rsidRPr="00F51A2D">
        <w:rPr>
          <w:rFonts w:asciiTheme="minorHAnsi" w:eastAsia="Times New Roman" w:hAnsiTheme="minorHAnsi" w:cstheme="minorHAnsi"/>
          <w:sz w:val="22"/>
          <w:szCs w:val="22"/>
          <w:lang w:val="en-GB" w:eastAsia="en-GB"/>
        </w:rPr>
        <w:t>The school will not introduce new compulsory branded items unless there is a clear educational, safety or safeguarding justification and consultation has taken place with parents and carers.</w:t>
      </w:r>
    </w:p>
    <w:p w14:paraId="02F23AE9" w14:textId="6622D99A" w:rsidR="006A5D0A" w:rsidRPr="00F51A2D" w:rsidRDefault="007E2B9C" w:rsidP="002C6A9C">
      <w:pPr>
        <w:numPr>
          <w:ilvl w:val="0"/>
          <w:numId w:val="24"/>
        </w:numPr>
        <w:spacing w:before="100" w:beforeAutospacing="1" w:after="100" w:afterAutospacing="1" w:line="300" w:lineRule="atLeast"/>
        <w:rPr>
          <w:rFonts w:asciiTheme="minorHAnsi" w:hAnsiTheme="minorHAnsi" w:cstheme="minorHAnsi"/>
          <w:sz w:val="22"/>
          <w:szCs w:val="22"/>
        </w:rPr>
      </w:pPr>
      <w:r w:rsidRPr="00F51A2D">
        <w:rPr>
          <w:rFonts w:asciiTheme="minorHAnsi" w:hAnsiTheme="minorHAnsi" w:cstheme="minorHAnsi"/>
          <w:sz w:val="22"/>
          <w:szCs w:val="22"/>
        </w:rPr>
        <w:t xml:space="preserve">Work with parents and </w:t>
      </w:r>
      <w:proofErr w:type="spellStart"/>
      <w:r w:rsidRPr="00F51A2D">
        <w:rPr>
          <w:rFonts w:asciiTheme="minorHAnsi" w:hAnsiTheme="minorHAnsi" w:cstheme="minorHAnsi"/>
          <w:sz w:val="22"/>
          <w:szCs w:val="22"/>
        </w:rPr>
        <w:t>carers</w:t>
      </w:r>
      <w:proofErr w:type="spellEnd"/>
      <w:r w:rsidRPr="00F51A2D">
        <w:rPr>
          <w:rFonts w:asciiTheme="minorHAnsi" w:hAnsiTheme="minorHAnsi" w:cstheme="minorHAnsi"/>
          <w:sz w:val="22"/>
          <w:szCs w:val="22"/>
        </w:rPr>
        <w:t xml:space="preserve"> to resolve uniform issues sensitively and without stigma</w:t>
      </w:r>
    </w:p>
    <w:p w14:paraId="21CAA7E1" w14:textId="77777777" w:rsidR="008515C1" w:rsidRPr="00346E24" w:rsidRDefault="008515C1" w:rsidP="008515C1">
      <w:pPr>
        <w:pStyle w:val="Heading1"/>
        <w:rPr>
          <w:rFonts w:asciiTheme="minorHAnsi" w:hAnsiTheme="minorHAnsi" w:cstheme="minorHAnsi"/>
          <w:color w:val="auto"/>
          <w:sz w:val="24"/>
          <w:szCs w:val="24"/>
        </w:rPr>
      </w:pPr>
      <w:bookmarkStart w:id="3" w:name="_Toc92367329"/>
      <w:r w:rsidRPr="00346E24">
        <w:rPr>
          <w:rFonts w:asciiTheme="minorHAnsi" w:hAnsiTheme="minorHAnsi" w:cstheme="minorHAnsi"/>
          <w:color w:val="auto"/>
          <w:sz w:val="24"/>
          <w:szCs w:val="24"/>
        </w:rPr>
        <w:t>4. Expectations for school uniform</w:t>
      </w:r>
      <w:bookmarkEnd w:id="3"/>
    </w:p>
    <w:p w14:paraId="4354B131" w14:textId="0D1AED3A" w:rsidR="00BB744A" w:rsidRPr="00346E24" w:rsidRDefault="002C6A9C" w:rsidP="00BB744A">
      <w:pPr>
        <w:pStyle w:val="Heading3"/>
        <w:spacing w:line="300" w:lineRule="atLeast"/>
        <w:rPr>
          <w:rFonts w:asciiTheme="minorHAnsi" w:eastAsia="Times New Roman" w:hAnsiTheme="minorHAnsi" w:cstheme="minorHAnsi"/>
          <w:color w:val="auto"/>
          <w:sz w:val="22"/>
          <w:szCs w:val="22"/>
          <w:lang w:val="en-GB" w:eastAsia="en-GB"/>
        </w:rPr>
      </w:pPr>
      <w:r w:rsidRPr="00346E24">
        <w:rPr>
          <w:rFonts w:asciiTheme="minorHAnsi" w:hAnsiTheme="minorHAnsi" w:cstheme="minorHAnsi"/>
          <w:color w:val="auto"/>
          <w:sz w:val="22"/>
          <w:szCs w:val="22"/>
        </w:rPr>
        <w:t xml:space="preserve">Section 4.1: </w:t>
      </w:r>
      <w:r w:rsidR="00BB744A" w:rsidRPr="00346E24">
        <w:rPr>
          <w:rFonts w:asciiTheme="minorHAnsi" w:hAnsiTheme="minorHAnsi" w:cstheme="minorHAnsi"/>
          <w:color w:val="auto"/>
          <w:sz w:val="22"/>
          <w:szCs w:val="22"/>
        </w:rPr>
        <w:t>Statutory Limit on Branded Items</w:t>
      </w:r>
    </w:p>
    <w:p w14:paraId="231E8310" w14:textId="77777777" w:rsidR="00BB744A" w:rsidRPr="00346E24" w:rsidRDefault="00BB744A" w:rsidP="00BB744A">
      <w:pPr>
        <w:pStyle w:val="NormalWeb"/>
        <w:spacing w:line="300" w:lineRule="atLeast"/>
        <w:rPr>
          <w:rFonts w:asciiTheme="minorHAnsi" w:hAnsiTheme="minorHAnsi" w:cstheme="minorHAnsi"/>
          <w:sz w:val="22"/>
          <w:szCs w:val="22"/>
        </w:rPr>
      </w:pPr>
      <w:r w:rsidRPr="00346E24">
        <w:rPr>
          <w:rFonts w:asciiTheme="minorHAnsi" w:hAnsiTheme="minorHAnsi" w:cstheme="minorHAnsi"/>
          <w:sz w:val="22"/>
          <w:szCs w:val="22"/>
        </w:rPr>
        <w:t>In accordance with the Children's Wellbeing and Schools Act 2026, the school will not require pupils to have more than three branded uniform items during any school year.</w:t>
      </w:r>
    </w:p>
    <w:p w14:paraId="6496C39E" w14:textId="5C6C039A" w:rsidR="00BB744A" w:rsidRPr="00346E24" w:rsidRDefault="00BB744A" w:rsidP="00BB744A">
      <w:pPr>
        <w:pStyle w:val="NormalWeb"/>
        <w:spacing w:line="300" w:lineRule="atLeast"/>
        <w:rPr>
          <w:rFonts w:asciiTheme="minorHAnsi" w:hAnsiTheme="minorHAnsi" w:cstheme="minorHAnsi"/>
          <w:sz w:val="22"/>
          <w:szCs w:val="22"/>
        </w:rPr>
      </w:pPr>
      <w:r w:rsidRPr="00346E24">
        <w:rPr>
          <w:rFonts w:asciiTheme="minorHAnsi" w:hAnsiTheme="minorHAnsi" w:cstheme="minorHAnsi"/>
          <w:sz w:val="22"/>
          <w:szCs w:val="22"/>
        </w:rPr>
        <w:t xml:space="preserve">At </w:t>
      </w:r>
      <w:r w:rsidR="005566CF">
        <w:rPr>
          <w:rFonts w:asciiTheme="minorHAnsi" w:hAnsiTheme="minorHAnsi" w:cstheme="minorHAnsi"/>
          <w:sz w:val="22"/>
          <w:szCs w:val="22"/>
        </w:rPr>
        <w:t>Kingsfield First</w:t>
      </w:r>
      <w:r w:rsidR="005566CF" w:rsidRPr="00E27803">
        <w:rPr>
          <w:rFonts w:asciiTheme="minorHAnsi" w:hAnsiTheme="minorHAnsi" w:cstheme="minorHAnsi"/>
          <w:sz w:val="22"/>
          <w:szCs w:val="22"/>
        </w:rPr>
        <w:t xml:space="preserve"> </w:t>
      </w:r>
      <w:r w:rsidRPr="00346E24">
        <w:rPr>
          <w:rFonts w:asciiTheme="minorHAnsi" w:hAnsiTheme="minorHAnsi" w:cstheme="minorHAnsi"/>
          <w:sz w:val="22"/>
          <w:szCs w:val="22"/>
        </w:rPr>
        <w:t>School the compulsory branded items are:</w:t>
      </w:r>
    </w:p>
    <w:p w14:paraId="06DB7731" w14:textId="77777777" w:rsidR="00BB744A" w:rsidRPr="00346E24" w:rsidRDefault="00BB744A" w:rsidP="00BB744A">
      <w:pPr>
        <w:numPr>
          <w:ilvl w:val="0"/>
          <w:numId w:val="25"/>
        </w:numPr>
        <w:spacing w:before="100" w:beforeAutospacing="1" w:after="100" w:afterAutospacing="1" w:line="300" w:lineRule="atLeast"/>
        <w:rPr>
          <w:rFonts w:asciiTheme="minorHAnsi" w:hAnsiTheme="minorHAnsi" w:cstheme="minorHAnsi"/>
          <w:sz w:val="22"/>
          <w:szCs w:val="22"/>
        </w:rPr>
      </w:pPr>
      <w:r w:rsidRPr="00346E24">
        <w:rPr>
          <w:rFonts w:asciiTheme="minorHAnsi" w:hAnsiTheme="minorHAnsi" w:cstheme="minorHAnsi"/>
          <w:sz w:val="22"/>
          <w:szCs w:val="22"/>
        </w:rPr>
        <w:t>School jumper or cardigan</w:t>
      </w:r>
    </w:p>
    <w:p w14:paraId="2C7850C5" w14:textId="77777777" w:rsidR="00BB744A" w:rsidRPr="00346E24" w:rsidRDefault="00BB744A" w:rsidP="00BB744A">
      <w:pPr>
        <w:numPr>
          <w:ilvl w:val="0"/>
          <w:numId w:val="25"/>
        </w:numPr>
        <w:spacing w:before="100" w:beforeAutospacing="1" w:after="100" w:afterAutospacing="1" w:line="300" w:lineRule="atLeast"/>
        <w:rPr>
          <w:rFonts w:asciiTheme="minorHAnsi" w:hAnsiTheme="minorHAnsi" w:cstheme="minorHAnsi"/>
          <w:sz w:val="22"/>
          <w:szCs w:val="22"/>
        </w:rPr>
      </w:pPr>
      <w:r w:rsidRPr="00346E24">
        <w:rPr>
          <w:rFonts w:asciiTheme="minorHAnsi" w:hAnsiTheme="minorHAnsi" w:cstheme="minorHAnsi"/>
          <w:sz w:val="22"/>
          <w:szCs w:val="22"/>
        </w:rPr>
        <w:t>School book bag</w:t>
      </w:r>
    </w:p>
    <w:p w14:paraId="07220753" w14:textId="3FC1BD15" w:rsidR="00BB744A" w:rsidRPr="00346E24" w:rsidRDefault="00BB744A" w:rsidP="00B94888">
      <w:pPr>
        <w:pStyle w:val="NormalWeb"/>
        <w:spacing w:line="300" w:lineRule="atLeast"/>
        <w:rPr>
          <w:rFonts w:asciiTheme="minorHAnsi" w:hAnsiTheme="minorHAnsi" w:cstheme="minorHAnsi"/>
          <w:sz w:val="22"/>
          <w:szCs w:val="22"/>
        </w:rPr>
      </w:pPr>
      <w:r w:rsidRPr="00346E24">
        <w:rPr>
          <w:rFonts w:asciiTheme="minorHAnsi" w:hAnsiTheme="minorHAnsi" w:cstheme="minorHAnsi"/>
          <w:sz w:val="22"/>
          <w:szCs w:val="22"/>
        </w:rPr>
        <w:t>All other uniform and PE items may be purchased from parents' preferred retailers provided they meet the school's colour and appearance expectations.</w:t>
      </w:r>
      <w:r w:rsidR="00F51A2D">
        <w:rPr>
          <w:rFonts w:asciiTheme="minorHAnsi" w:hAnsiTheme="minorHAnsi" w:cstheme="minorHAnsi"/>
          <w:sz w:val="22"/>
          <w:szCs w:val="22"/>
        </w:rPr>
        <w:t xml:space="preserve"> </w:t>
      </w:r>
      <w:r w:rsidRPr="00346E24">
        <w:rPr>
          <w:rFonts w:asciiTheme="minorHAnsi" w:hAnsiTheme="minorHAnsi" w:cstheme="minorHAnsi"/>
          <w:sz w:val="22"/>
          <w:szCs w:val="22"/>
        </w:rPr>
        <w:t>The school will not require additional branded clothing or equipment for PE, clubs, trips or other school-facilitated activities.</w:t>
      </w:r>
    </w:p>
    <w:p w14:paraId="3F7FBFA3" w14:textId="1CF6145F" w:rsidR="00BB744A" w:rsidRPr="005566CF" w:rsidRDefault="00BB744A" w:rsidP="00BB744A">
      <w:pPr>
        <w:pStyle w:val="Heading2"/>
        <w:spacing w:line="300" w:lineRule="atLeast"/>
        <w:rPr>
          <w:rFonts w:asciiTheme="minorHAnsi" w:hAnsiTheme="minorHAnsi" w:cstheme="minorHAnsi"/>
          <w:color w:val="auto"/>
          <w:sz w:val="22"/>
          <w:szCs w:val="22"/>
        </w:rPr>
      </w:pPr>
      <w:r w:rsidRPr="005566CF">
        <w:rPr>
          <w:rFonts w:asciiTheme="minorHAnsi" w:hAnsiTheme="minorHAnsi" w:cstheme="minorHAnsi"/>
          <w:color w:val="auto"/>
          <w:sz w:val="22"/>
          <w:szCs w:val="22"/>
        </w:rPr>
        <w:t>Section 4.</w:t>
      </w:r>
      <w:r w:rsidR="002C6A9C" w:rsidRPr="005566CF">
        <w:rPr>
          <w:rFonts w:asciiTheme="minorHAnsi" w:hAnsiTheme="minorHAnsi" w:cstheme="minorHAnsi"/>
          <w:color w:val="auto"/>
          <w:sz w:val="22"/>
          <w:szCs w:val="22"/>
        </w:rPr>
        <w:t>2</w:t>
      </w:r>
      <w:r w:rsidRPr="005566CF">
        <w:rPr>
          <w:rFonts w:asciiTheme="minorHAnsi" w:hAnsiTheme="minorHAnsi" w:cstheme="minorHAnsi"/>
          <w:color w:val="auto"/>
          <w:sz w:val="22"/>
          <w:szCs w:val="22"/>
        </w:rPr>
        <w:t>: Uniform Expectations</w:t>
      </w:r>
    </w:p>
    <w:p w14:paraId="3B778AC6" w14:textId="77777777" w:rsidR="00BB744A" w:rsidRPr="005566CF" w:rsidRDefault="00BB744A" w:rsidP="00D17B25">
      <w:pPr>
        <w:pStyle w:val="NormalWeb"/>
        <w:spacing w:before="0" w:beforeAutospacing="0" w:after="0" w:afterAutospacing="0" w:line="300" w:lineRule="atLeast"/>
        <w:rPr>
          <w:rFonts w:asciiTheme="minorHAnsi" w:hAnsiTheme="minorHAnsi" w:cstheme="minorHAnsi"/>
          <w:sz w:val="22"/>
          <w:szCs w:val="22"/>
        </w:rPr>
      </w:pPr>
      <w:r w:rsidRPr="005566CF">
        <w:rPr>
          <w:rStyle w:val="Strong"/>
          <w:rFonts w:asciiTheme="minorHAnsi" w:hAnsiTheme="minorHAnsi" w:cstheme="minorHAnsi"/>
          <w:szCs w:val="22"/>
        </w:rPr>
        <w:t>Compulsory branded items</w:t>
      </w:r>
    </w:p>
    <w:p w14:paraId="388C88B1" w14:textId="5410ED17" w:rsidR="002C6A9C" w:rsidRPr="005566CF" w:rsidRDefault="00D17B25" w:rsidP="0049118C">
      <w:pPr>
        <w:numPr>
          <w:ilvl w:val="0"/>
          <w:numId w:val="30"/>
        </w:numPr>
        <w:spacing w:after="100" w:afterAutospacing="1" w:line="300" w:lineRule="atLeast"/>
        <w:rPr>
          <w:rFonts w:asciiTheme="minorHAnsi" w:eastAsia="Times New Roman" w:hAnsiTheme="minorHAnsi" w:cstheme="minorHAnsi"/>
          <w:sz w:val="22"/>
          <w:szCs w:val="22"/>
          <w:lang w:val="en-GB" w:eastAsia="en-GB"/>
        </w:rPr>
      </w:pPr>
      <w:r w:rsidRPr="005566CF">
        <w:rPr>
          <w:rFonts w:asciiTheme="minorHAnsi" w:eastAsia="Times New Roman" w:hAnsiTheme="minorHAnsi" w:cstheme="minorHAnsi"/>
          <w:sz w:val="22"/>
          <w:szCs w:val="22"/>
          <w:lang w:val="en-GB" w:eastAsia="en-GB"/>
        </w:rPr>
        <w:t>School jumper or cardigan</w:t>
      </w:r>
    </w:p>
    <w:p w14:paraId="4639491B" w14:textId="77777777" w:rsidR="00BB744A" w:rsidRPr="005566CF" w:rsidRDefault="00BB744A" w:rsidP="002C6A9C">
      <w:pPr>
        <w:pStyle w:val="NormalWeb"/>
        <w:spacing w:before="0" w:beforeAutospacing="0" w:after="0" w:afterAutospacing="0" w:line="300" w:lineRule="atLeast"/>
        <w:rPr>
          <w:rFonts w:asciiTheme="minorHAnsi" w:hAnsiTheme="minorHAnsi" w:cstheme="minorHAnsi"/>
          <w:sz w:val="22"/>
          <w:szCs w:val="22"/>
        </w:rPr>
      </w:pPr>
      <w:r w:rsidRPr="005566CF">
        <w:rPr>
          <w:rStyle w:val="Strong"/>
          <w:rFonts w:asciiTheme="minorHAnsi" w:hAnsiTheme="minorHAnsi" w:cstheme="minorHAnsi"/>
          <w:szCs w:val="22"/>
        </w:rPr>
        <w:t>Optional branded items</w:t>
      </w:r>
    </w:p>
    <w:p w14:paraId="1EB66508" w14:textId="77777777" w:rsidR="00BB744A" w:rsidRPr="005566CF" w:rsidRDefault="00BB744A" w:rsidP="002C6A9C">
      <w:pPr>
        <w:numPr>
          <w:ilvl w:val="0"/>
          <w:numId w:val="27"/>
        </w:numPr>
        <w:spacing w:after="0" w:line="300" w:lineRule="atLeast"/>
        <w:rPr>
          <w:rFonts w:asciiTheme="minorHAnsi" w:hAnsiTheme="minorHAnsi" w:cstheme="minorHAnsi"/>
          <w:sz w:val="22"/>
          <w:szCs w:val="22"/>
        </w:rPr>
      </w:pPr>
      <w:r w:rsidRPr="005566CF">
        <w:rPr>
          <w:rFonts w:asciiTheme="minorHAnsi" w:hAnsiTheme="minorHAnsi" w:cstheme="minorHAnsi"/>
          <w:sz w:val="22"/>
          <w:szCs w:val="22"/>
        </w:rPr>
        <w:t>School polo shirt</w:t>
      </w:r>
    </w:p>
    <w:p w14:paraId="564E9DAD" w14:textId="77777777" w:rsidR="00BB744A" w:rsidRPr="005566CF" w:rsidRDefault="00BB744A" w:rsidP="002C6A9C">
      <w:pPr>
        <w:numPr>
          <w:ilvl w:val="0"/>
          <w:numId w:val="27"/>
        </w:numPr>
        <w:spacing w:after="0" w:line="300" w:lineRule="atLeast"/>
        <w:rPr>
          <w:rFonts w:asciiTheme="minorHAnsi" w:hAnsiTheme="minorHAnsi" w:cstheme="minorHAnsi"/>
          <w:sz w:val="22"/>
          <w:szCs w:val="22"/>
        </w:rPr>
      </w:pPr>
      <w:r w:rsidRPr="005566CF">
        <w:rPr>
          <w:rFonts w:asciiTheme="minorHAnsi" w:hAnsiTheme="minorHAnsi" w:cstheme="minorHAnsi"/>
          <w:sz w:val="22"/>
          <w:szCs w:val="22"/>
        </w:rPr>
        <w:t>School PE T-shirt</w:t>
      </w:r>
    </w:p>
    <w:p w14:paraId="2103D16A" w14:textId="77777777" w:rsidR="00BB744A" w:rsidRPr="005566CF" w:rsidRDefault="00BB744A" w:rsidP="002C6A9C">
      <w:pPr>
        <w:numPr>
          <w:ilvl w:val="0"/>
          <w:numId w:val="27"/>
        </w:numPr>
        <w:spacing w:after="0" w:line="300" w:lineRule="atLeast"/>
        <w:rPr>
          <w:rFonts w:asciiTheme="minorHAnsi" w:hAnsiTheme="minorHAnsi" w:cstheme="minorHAnsi"/>
          <w:sz w:val="22"/>
          <w:szCs w:val="22"/>
        </w:rPr>
      </w:pPr>
      <w:r w:rsidRPr="005566CF">
        <w:rPr>
          <w:rFonts w:asciiTheme="minorHAnsi" w:hAnsiTheme="minorHAnsi" w:cstheme="minorHAnsi"/>
          <w:sz w:val="22"/>
          <w:szCs w:val="22"/>
        </w:rPr>
        <w:t>School PE hoodie</w:t>
      </w:r>
    </w:p>
    <w:p w14:paraId="2A8581A3" w14:textId="77777777" w:rsidR="00BB744A" w:rsidRPr="005566CF" w:rsidRDefault="00BB744A" w:rsidP="002C6A9C">
      <w:pPr>
        <w:numPr>
          <w:ilvl w:val="0"/>
          <w:numId w:val="27"/>
        </w:numPr>
        <w:spacing w:after="0" w:line="300" w:lineRule="atLeast"/>
        <w:rPr>
          <w:rFonts w:asciiTheme="minorHAnsi" w:hAnsiTheme="minorHAnsi" w:cstheme="minorHAnsi"/>
          <w:sz w:val="22"/>
          <w:szCs w:val="22"/>
        </w:rPr>
      </w:pPr>
      <w:r w:rsidRPr="005566CF">
        <w:rPr>
          <w:rFonts w:asciiTheme="minorHAnsi" w:hAnsiTheme="minorHAnsi" w:cstheme="minorHAnsi"/>
          <w:sz w:val="22"/>
          <w:szCs w:val="22"/>
        </w:rPr>
        <w:t>School fleece</w:t>
      </w:r>
    </w:p>
    <w:p w14:paraId="1A4D0016" w14:textId="1BD48EB8" w:rsidR="0049118C" w:rsidRPr="005566CF" w:rsidRDefault="0049118C" w:rsidP="0049118C">
      <w:pPr>
        <w:numPr>
          <w:ilvl w:val="0"/>
          <w:numId w:val="27"/>
        </w:numPr>
        <w:spacing w:after="0" w:line="300" w:lineRule="atLeast"/>
        <w:rPr>
          <w:rFonts w:asciiTheme="minorHAnsi" w:eastAsia="Times New Roman" w:hAnsiTheme="minorHAnsi" w:cstheme="minorHAnsi"/>
          <w:sz w:val="22"/>
          <w:szCs w:val="22"/>
          <w:lang w:val="en-GB" w:eastAsia="en-GB"/>
        </w:rPr>
      </w:pPr>
      <w:r w:rsidRPr="005566CF">
        <w:rPr>
          <w:rFonts w:asciiTheme="minorHAnsi" w:eastAsia="Times New Roman" w:hAnsiTheme="minorHAnsi" w:cstheme="minorHAnsi"/>
          <w:sz w:val="22"/>
          <w:szCs w:val="22"/>
          <w:lang w:val="en-GB" w:eastAsia="en-GB"/>
        </w:rPr>
        <w:t>School book bag</w:t>
      </w:r>
    </w:p>
    <w:p w14:paraId="5ECB118C" w14:textId="77777777" w:rsidR="00BB744A" w:rsidRPr="005566CF" w:rsidRDefault="00BB744A" w:rsidP="002C6A9C">
      <w:pPr>
        <w:numPr>
          <w:ilvl w:val="0"/>
          <w:numId w:val="27"/>
        </w:numPr>
        <w:spacing w:after="0" w:line="300" w:lineRule="atLeast"/>
        <w:rPr>
          <w:rFonts w:asciiTheme="minorHAnsi" w:hAnsiTheme="minorHAnsi" w:cstheme="minorHAnsi"/>
          <w:sz w:val="22"/>
          <w:szCs w:val="22"/>
        </w:rPr>
      </w:pPr>
      <w:r w:rsidRPr="005566CF">
        <w:rPr>
          <w:rFonts w:asciiTheme="minorHAnsi" w:hAnsiTheme="minorHAnsi" w:cstheme="minorHAnsi"/>
          <w:sz w:val="22"/>
          <w:szCs w:val="22"/>
        </w:rPr>
        <w:t>School PE bag</w:t>
      </w:r>
    </w:p>
    <w:p w14:paraId="2F6CFEB4" w14:textId="77777777" w:rsidR="00BB744A" w:rsidRPr="005566CF" w:rsidRDefault="00BB744A" w:rsidP="00BB744A">
      <w:pPr>
        <w:pStyle w:val="NormalWeb"/>
        <w:spacing w:line="300" w:lineRule="atLeast"/>
        <w:rPr>
          <w:rFonts w:asciiTheme="minorHAnsi" w:hAnsiTheme="minorHAnsi" w:cstheme="minorHAnsi"/>
          <w:sz w:val="22"/>
          <w:szCs w:val="22"/>
        </w:rPr>
      </w:pPr>
      <w:r w:rsidRPr="005566CF">
        <w:rPr>
          <w:rStyle w:val="Strong"/>
          <w:rFonts w:asciiTheme="minorHAnsi" w:hAnsiTheme="minorHAnsi" w:cstheme="minorHAnsi"/>
          <w:szCs w:val="22"/>
        </w:rPr>
        <w:t>Non-branded items</w:t>
      </w:r>
    </w:p>
    <w:p w14:paraId="037406E0" w14:textId="77777777" w:rsidR="00BB744A" w:rsidRPr="005566CF" w:rsidRDefault="00BB744A" w:rsidP="00BB744A">
      <w:pPr>
        <w:numPr>
          <w:ilvl w:val="0"/>
          <w:numId w:val="28"/>
        </w:numPr>
        <w:spacing w:before="100" w:beforeAutospacing="1" w:after="100" w:afterAutospacing="1" w:line="300" w:lineRule="atLeast"/>
        <w:rPr>
          <w:rFonts w:asciiTheme="minorHAnsi" w:hAnsiTheme="minorHAnsi" w:cstheme="minorHAnsi"/>
          <w:sz w:val="22"/>
          <w:szCs w:val="22"/>
        </w:rPr>
      </w:pPr>
      <w:r w:rsidRPr="005566CF">
        <w:rPr>
          <w:rFonts w:asciiTheme="minorHAnsi" w:hAnsiTheme="minorHAnsi" w:cstheme="minorHAnsi"/>
          <w:sz w:val="22"/>
          <w:szCs w:val="22"/>
        </w:rPr>
        <w:t>White polo shirt</w:t>
      </w:r>
    </w:p>
    <w:p w14:paraId="15387DCB" w14:textId="77777777" w:rsidR="00BB744A" w:rsidRPr="005566CF" w:rsidRDefault="00BB744A" w:rsidP="00BB744A">
      <w:pPr>
        <w:numPr>
          <w:ilvl w:val="0"/>
          <w:numId w:val="28"/>
        </w:numPr>
        <w:spacing w:before="100" w:beforeAutospacing="1" w:after="100" w:afterAutospacing="1" w:line="300" w:lineRule="atLeast"/>
        <w:rPr>
          <w:rFonts w:asciiTheme="minorHAnsi" w:hAnsiTheme="minorHAnsi" w:cstheme="minorHAnsi"/>
          <w:sz w:val="22"/>
          <w:szCs w:val="22"/>
        </w:rPr>
      </w:pPr>
      <w:r w:rsidRPr="005566CF">
        <w:rPr>
          <w:rFonts w:asciiTheme="minorHAnsi" w:hAnsiTheme="minorHAnsi" w:cstheme="minorHAnsi"/>
          <w:sz w:val="22"/>
          <w:szCs w:val="22"/>
        </w:rPr>
        <w:t>Grey or black trousers, shorts, skirts or pinafore dress</w:t>
      </w:r>
    </w:p>
    <w:p w14:paraId="333E93FD" w14:textId="11090B45" w:rsidR="00BB744A" w:rsidRPr="005566CF" w:rsidRDefault="001E2C34" w:rsidP="00BB744A">
      <w:pPr>
        <w:numPr>
          <w:ilvl w:val="0"/>
          <w:numId w:val="28"/>
        </w:numPr>
        <w:spacing w:before="100" w:beforeAutospacing="1" w:after="100" w:afterAutospacing="1" w:line="300" w:lineRule="atLeast"/>
        <w:rPr>
          <w:rFonts w:asciiTheme="minorHAnsi" w:hAnsiTheme="minorHAnsi" w:cstheme="minorHAnsi"/>
          <w:sz w:val="22"/>
          <w:szCs w:val="22"/>
        </w:rPr>
      </w:pPr>
      <w:r>
        <w:rPr>
          <w:rFonts w:asciiTheme="minorHAnsi" w:hAnsiTheme="minorHAnsi" w:cstheme="minorHAnsi"/>
          <w:sz w:val="22"/>
          <w:szCs w:val="22"/>
        </w:rPr>
        <w:t xml:space="preserve">Navy </w:t>
      </w:r>
      <w:r w:rsidR="00BB744A" w:rsidRPr="005566CF">
        <w:rPr>
          <w:rFonts w:asciiTheme="minorHAnsi" w:hAnsiTheme="minorHAnsi" w:cstheme="minorHAnsi"/>
          <w:sz w:val="22"/>
          <w:szCs w:val="22"/>
        </w:rPr>
        <w:t>and white gingham summer dress</w:t>
      </w:r>
    </w:p>
    <w:p w14:paraId="02C01014" w14:textId="77777777" w:rsidR="00BB744A" w:rsidRPr="005566CF" w:rsidRDefault="00BB744A" w:rsidP="00BB744A">
      <w:pPr>
        <w:numPr>
          <w:ilvl w:val="0"/>
          <w:numId w:val="28"/>
        </w:numPr>
        <w:spacing w:before="100" w:beforeAutospacing="1" w:after="100" w:afterAutospacing="1" w:line="300" w:lineRule="atLeast"/>
        <w:rPr>
          <w:rFonts w:asciiTheme="minorHAnsi" w:hAnsiTheme="minorHAnsi" w:cstheme="minorHAnsi"/>
          <w:sz w:val="22"/>
          <w:szCs w:val="22"/>
        </w:rPr>
      </w:pPr>
      <w:r w:rsidRPr="005566CF">
        <w:rPr>
          <w:rFonts w:asciiTheme="minorHAnsi" w:hAnsiTheme="minorHAnsi" w:cstheme="minorHAnsi"/>
          <w:sz w:val="22"/>
          <w:szCs w:val="22"/>
        </w:rPr>
        <w:t>Plain black school shoes</w:t>
      </w:r>
    </w:p>
    <w:p w14:paraId="1D358777" w14:textId="77777777" w:rsidR="00BB744A" w:rsidRPr="005566CF" w:rsidRDefault="00BB744A" w:rsidP="00BB744A">
      <w:pPr>
        <w:numPr>
          <w:ilvl w:val="0"/>
          <w:numId w:val="28"/>
        </w:numPr>
        <w:spacing w:before="100" w:beforeAutospacing="1" w:after="100" w:afterAutospacing="1" w:line="300" w:lineRule="atLeast"/>
        <w:rPr>
          <w:rFonts w:asciiTheme="minorHAnsi" w:hAnsiTheme="minorHAnsi" w:cstheme="minorHAnsi"/>
          <w:sz w:val="22"/>
          <w:szCs w:val="22"/>
        </w:rPr>
      </w:pPr>
      <w:r w:rsidRPr="005566CF">
        <w:rPr>
          <w:rFonts w:asciiTheme="minorHAnsi" w:hAnsiTheme="minorHAnsi" w:cstheme="minorHAnsi"/>
          <w:sz w:val="22"/>
          <w:szCs w:val="22"/>
        </w:rPr>
        <w:t>Plain black PE shorts or joggers</w:t>
      </w:r>
    </w:p>
    <w:p w14:paraId="299A9C8D" w14:textId="7AEB6681" w:rsidR="00BB744A" w:rsidRPr="005566CF" w:rsidRDefault="00BB744A" w:rsidP="00BB744A">
      <w:pPr>
        <w:numPr>
          <w:ilvl w:val="0"/>
          <w:numId w:val="28"/>
        </w:numPr>
        <w:spacing w:before="100" w:beforeAutospacing="1" w:after="100" w:afterAutospacing="1" w:line="300" w:lineRule="atLeast"/>
        <w:rPr>
          <w:rFonts w:asciiTheme="minorHAnsi" w:hAnsiTheme="minorHAnsi" w:cstheme="minorHAnsi"/>
          <w:sz w:val="22"/>
          <w:szCs w:val="22"/>
        </w:rPr>
      </w:pPr>
      <w:r w:rsidRPr="005566CF">
        <w:rPr>
          <w:rFonts w:asciiTheme="minorHAnsi" w:hAnsiTheme="minorHAnsi" w:cstheme="minorHAnsi"/>
          <w:sz w:val="22"/>
          <w:szCs w:val="22"/>
        </w:rPr>
        <w:t xml:space="preserve">Plain </w:t>
      </w:r>
      <w:r w:rsidR="001E2C34">
        <w:rPr>
          <w:rFonts w:asciiTheme="minorHAnsi" w:hAnsiTheme="minorHAnsi" w:cstheme="minorHAnsi"/>
          <w:sz w:val="22"/>
          <w:szCs w:val="22"/>
        </w:rPr>
        <w:t>white</w:t>
      </w:r>
      <w:r w:rsidRPr="005566CF">
        <w:rPr>
          <w:rFonts w:asciiTheme="minorHAnsi" w:hAnsiTheme="minorHAnsi" w:cstheme="minorHAnsi"/>
          <w:sz w:val="22"/>
          <w:szCs w:val="22"/>
        </w:rPr>
        <w:t xml:space="preserve"> PE T-shirt</w:t>
      </w:r>
      <w:r w:rsidR="00CD7C41">
        <w:rPr>
          <w:rFonts w:asciiTheme="minorHAnsi" w:hAnsiTheme="minorHAnsi" w:cstheme="minorHAnsi"/>
          <w:sz w:val="22"/>
          <w:szCs w:val="22"/>
        </w:rPr>
        <w:t xml:space="preserve">                                                                       </w:t>
      </w:r>
    </w:p>
    <w:p w14:paraId="2B74A02B" w14:textId="0D614533" w:rsidR="00BB744A" w:rsidRPr="005566CF" w:rsidRDefault="00BB744A" w:rsidP="00BB744A">
      <w:pPr>
        <w:numPr>
          <w:ilvl w:val="0"/>
          <w:numId w:val="28"/>
        </w:numPr>
        <w:spacing w:before="100" w:beforeAutospacing="1" w:after="100" w:afterAutospacing="1" w:line="300" w:lineRule="atLeast"/>
        <w:rPr>
          <w:rFonts w:asciiTheme="minorHAnsi" w:hAnsiTheme="minorHAnsi" w:cstheme="minorHAnsi"/>
          <w:sz w:val="22"/>
          <w:szCs w:val="22"/>
        </w:rPr>
      </w:pPr>
      <w:r w:rsidRPr="005566CF">
        <w:rPr>
          <w:rFonts w:asciiTheme="minorHAnsi" w:hAnsiTheme="minorHAnsi" w:cstheme="minorHAnsi"/>
          <w:sz w:val="22"/>
          <w:szCs w:val="22"/>
        </w:rPr>
        <w:t xml:space="preserve">Plain </w:t>
      </w:r>
      <w:r w:rsidR="001E2C34">
        <w:rPr>
          <w:rFonts w:asciiTheme="minorHAnsi" w:hAnsiTheme="minorHAnsi" w:cstheme="minorHAnsi"/>
          <w:sz w:val="22"/>
          <w:szCs w:val="22"/>
        </w:rPr>
        <w:t>navy</w:t>
      </w:r>
      <w:r w:rsidRPr="005566CF">
        <w:rPr>
          <w:rFonts w:asciiTheme="minorHAnsi" w:hAnsiTheme="minorHAnsi" w:cstheme="minorHAnsi"/>
          <w:sz w:val="22"/>
          <w:szCs w:val="22"/>
        </w:rPr>
        <w:t xml:space="preserve"> sweatshirt or hoodie for outdoor PE</w:t>
      </w:r>
    </w:p>
    <w:p w14:paraId="38E117B9" w14:textId="1BE3FC02" w:rsidR="00BB744A" w:rsidRPr="001E2C34" w:rsidRDefault="00BB744A" w:rsidP="001E2C34">
      <w:pPr>
        <w:pStyle w:val="NormalWeb"/>
        <w:spacing w:line="300" w:lineRule="atLeast"/>
        <w:rPr>
          <w:rFonts w:asciiTheme="minorHAnsi" w:hAnsiTheme="minorHAnsi" w:cstheme="minorHAnsi"/>
          <w:sz w:val="22"/>
          <w:szCs w:val="22"/>
        </w:rPr>
      </w:pPr>
      <w:r w:rsidRPr="001E2C34">
        <w:rPr>
          <w:rFonts w:asciiTheme="minorHAnsi" w:hAnsiTheme="minorHAnsi" w:cstheme="minorHAnsi"/>
          <w:sz w:val="22"/>
          <w:szCs w:val="22"/>
        </w:rPr>
        <w:lastRenderedPageBreak/>
        <w:t>Parents may purchase non-branded</w:t>
      </w:r>
      <w:r w:rsidR="001E2C34" w:rsidRPr="001E2C34">
        <w:rPr>
          <w:rFonts w:asciiTheme="minorHAnsi" w:hAnsiTheme="minorHAnsi" w:cstheme="minorHAnsi"/>
          <w:sz w:val="22"/>
          <w:szCs w:val="22"/>
        </w:rPr>
        <w:t xml:space="preserve"> items from any retailer.</w:t>
      </w:r>
      <w:r w:rsidR="00CD7C41" w:rsidRPr="001E2C34">
        <w:rPr>
          <w:rFonts w:asciiTheme="minorHAnsi" w:hAnsiTheme="minorHAnsi" w:cstheme="minorHAnsi"/>
          <w:sz w:val="22"/>
          <w:szCs w:val="22"/>
        </w:rPr>
        <w:t xml:space="preserve">                                                                                                                                                                                                                             </w:t>
      </w:r>
    </w:p>
    <w:p w14:paraId="61A2BDA5" w14:textId="0960B452" w:rsidR="000058DD" w:rsidRPr="001E2C34" w:rsidRDefault="002C6A9C" w:rsidP="001E2C34">
      <w:pPr>
        <w:rPr>
          <w:rFonts w:asciiTheme="minorHAnsi" w:hAnsiTheme="minorHAnsi" w:cstheme="minorHAnsi"/>
          <w:b/>
          <w:bCs/>
          <w:sz w:val="22"/>
          <w:szCs w:val="22"/>
        </w:rPr>
      </w:pPr>
      <w:r w:rsidRPr="001E2C34">
        <w:rPr>
          <w:rFonts w:asciiTheme="minorHAnsi" w:hAnsiTheme="minorHAnsi" w:cstheme="minorHAnsi"/>
          <w:b/>
          <w:bCs/>
          <w:sz w:val="22"/>
          <w:szCs w:val="22"/>
        </w:rPr>
        <w:t xml:space="preserve">Section 4.3: </w:t>
      </w:r>
      <w:r w:rsidR="000058DD" w:rsidRPr="001E2C34">
        <w:rPr>
          <w:rFonts w:asciiTheme="minorHAnsi" w:hAnsiTheme="minorHAnsi" w:cstheme="minorHAnsi"/>
          <w:b/>
          <w:bCs/>
          <w:sz w:val="22"/>
          <w:szCs w:val="22"/>
        </w:rPr>
        <w:t xml:space="preserve">Expectations for PE and swimming </w:t>
      </w:r>
      <w:proofErr w:type="gramStart"/>
      <w:r w:rsidR="000058DD" w:rsidRPr="001E2C34">
        <w:rPr>
          <w:rFonts w:asciiTheme="minorHAnsi" w:hAnsiTheme="minorHAnsi" w:cstheme="minorHAnsi"/>
          <w:b/>
          <w:bCs/>
          <w:sz w:val="22"/>
          <w:szCs w:val="22"/>
        </w:rPr>
        <w:t>kit:-</w:t>
      </w:r>
      <w:proofErr w:type="gramEnd"/>
      <w:r w:rsidR="000058DD" w:rsidRPr="001E2C34">
        <w:rPr>
          <w:rFonts w:asciiTheme="minorHAnsi" w:hAnsiTheme="minorHAnsi" w:cstheme="minorHAnsi"/>
          <w:b/>
          <w:bCs/>
          <w:sz w:val="22"/>
          <w:szCs w:val="22"/>
        </w:rPr>
        <w:t xml:space="preserve"> </w:t>
      </w:r>
    </w:p>
    <w:p w14:paraId="3B5247CC" w14:textId="3BA40EAA" w:rsidR="000058DD" w:rsidRPr="001E2C34" w:rsidRDefault="000A6CF7" w:rsidP="001E2C34">
      <w:pPr>
        <w:pStyle w:val="4Bulletedcopyblue"/>
        <w:rPr>
          <w:rFonts w:asciiTheme="minorHAnsi" w:hAnsiTheme="minorHAnsi" w:cstheme="minorHAnsi"/>
          <w:sz w:val="22"/>
          <w:szCs w:val="22"/>
        </w:rPr>
      </w:pPr>
      <w:r w:rsidRPr="001E2C34">
        <w:rPr>
          <w:rFonts w:asciiTheme="minorHAnsi" w:hAnsiTheme="minorHAnsi" w:cstheme="minorHAnsi"/>
          <w:sz w:val="22"/>
          <w:szCs w:val="22"/>
        </w:rPr>
        <w:t>B</w:t>
      </w:r>
      <w:r w:rsidR="000058DD" w:rsidRPr="001E2C34">
        <w:rPr>
          <w:rFonts w:asciiTheme="minorHAnsi" w:hAnsiTheme="minorHAnsi" w:cstheme="minorHAnsi"/>
          <w:sz w:val="22"/>
          <w:szCs w:val="22"/>
        </w:rPr>
        <w:t xml:space="preserve">lack PE – shorts, </w:t>
      </w:r>
      <w:r w:rsidR="001E2C34" w:rsidRPr="001E2C34">
        <w:rPr>
          <w:rFonts w:asciiTheme="minorHAnsi" w:hAnsiTheme="minorHAnsi" w:cstheme="minorHAnsi"/>
          <w:sz w:val="22"/>
          <w:szCs w:val="22"/>
        </w:rPr>
        <w:t>white</w:t>
      </w:r>
      <w:r w:rsidR="000058DD" w:rsidRPr="001E2C34">
        <w:rPr>
          <w:rFonts w:asciiTheme="minorHAnsi" w:hAnsiTheme="minorHAnsi" w:cstheme="minorHAnsi"/>
          <w:sz w:val="22"/>
          <w:szCs w:val="22"/>
        </w:rPr>
        <w:t xml:space="preserve"> t-shirt &amp; pumps/trainers on warm days and black joggers, </w:t>
      </w:r>
      <w:r w:rsidR="001E2C34" w:rsidRPr="001E2C34">
        <w:rPr>
          <w:rFonts w:asciiTheme="minorHAnsi" w:hAnsiTheme="minorHAnsi" w:cstheme="minorHAnsi"/>
          <w:sz w:val="22"/>
          <w:szCs w:val="22"/>
        </w:rPr>
        <w:t>white</w:t>
      </w:r>
      <w:r w:rsidR="000058DD" w:rsidRPr="001E2C34">
        <w:rPr>
          <w:rFonts w:asciiTheme="minorHAnsi" w:hAnsiTheme="minorHAnsi" w:cstheme="minorHAnsi"/>
          <w:sz w:val="22"/>
          <w:szCs w:val="22"/>
        </w:rPr>
        <w:t xml:space="preserve"> T-shirt, </w:t>
      </w:r>
      <w:r w:rsidR="001E2C34" w:rsidRPr="001E2C34">
        <w:rPr>
          <w:rFonts w:asciiTheme="minorHAnsi" w:hAnsiTheme="minorHAnsi" w:cstheme="minorHAnsi"/>
          <w:sz w:val="22"/>
          <w:szCs w:val="22"/>
        </w:rPr>
        <w:t>navy</w:t>
      </w:r>
      <w:r w:rsidR="000058DD" w:rsidRPr="001E2C34">
        <w:rPr>
          <w:rFonts w:asciiTheme="minorHAnsi" w:hAnsiTheme="minorHAnsi" w:cstheme="minorHAnsi"/>
          <w:sz w:val="22"/>
          <w:szCs w:val="22"/>
        </w:rPr>
        <w:t xml:space="preserve"> hoodie or school jumper in cooler weather. </w:t>
      </w:r>
    </w:p>
    <w:p w14:paraId="5E992351" w14:textId="77777777" w:rsidR="000058DD" w:rsidRPr="001E2C34" w:rsidRDefault="000058DD" w:rsidP="001E2C34">
      <w:pPr>
        <w:pStyle w:val="4Bulletedcopyblue"/>
        <w:rPr>
          <w:rFonts w:asciiTheme="minorHAnsi" w:hAnsiTheme="minorHAnsi" w:cstheme="minorHAnsi"/>
          <w:sz w:val="22"/>
          <w:szCs w:val="22"/>
        </w:rPr>
      </w:pPr>
      <w:r w:rsidRPr="00270F35">
        <w:rPr>
          <w:rFonts w:asciiTheme="minorHAnsi" w:hAnsiTheme="minorHAnsi" w:cstheme="minorHAnsi"/>
          <w:sz w:val="22"/>
          <w:szCs w:val="22"/>
        </w:rPr>
        <w:t xml:space="preserve">Swimming </w:t>
      </w:r>
      <w:r w:rsidRPr="001E2C34">
        <w:rPr>
          <w:rFonts w:asciiTheme="minorHAnsi" w:hAnsiTheme="minorHAnsi" w:cstheme="minorHAnsi"/>
          <w:sz w:val="22"/>
          <w:szCs w:val="22"/>
        </w:rPr>
        <w:t xml:space="preserve">– one piece costume or trunks (not shorts) and a swimming cap. </w:t>
      </w:r>
    </w:p>
    <w:p w14:paraId="33ECBBD5" w14:textId="77777777" w:rsidR="000058DD" w:rsidRPr="001E2C34" w:rsidRDefault="000058DD" w:rsidP="001E2C34">
      <w:pPr>
        <w:pStyle w:val="4Bulletedcopyblue"/>
        <w:rPr>
          <w:rFonts w:asciiTheme="minorHAnsi" w:hAnsiTheme="minorHAnsi" w:cstheme="minorHAnsi"/>
          <w:sz w:val="22"/>
          <w:szCs w:val="22"/>
        </w:rPr>
      </w:pPr>
      <w:proofErr w:type="spellStart"/>
      <w:r w:rsidRPr="001E2C34">
        <w:rPr>
          <w:rFonts w:asciiTheme="minorHAnsi" w:hAnsiTheme="minorHAnsi" w:cstheme="minorHAnsi"/>
          <w:sz w:val="22"/>
          <w:szCs w:val="22"/>
        </w:rPr>
        <w:t>Jewellery</w:t>
      </w:r>
      <w:proofErr w:type="spellEnd"/>
      <w:r w:rsidRPr="001E2C34">
        <w:rPr>
          <w:rFonts w:asciiTheme="minorHAnsi" w:hAnsiTheme="minorHAnsi" w:cstheme="minorHAnsi"/>
          <w:sz w:val="22"/>
          <w:szCs w:val="22"/>
        </w:rPr>
        <w:t xml:space="preserve"> such as earrings, bracelets, necklaces are to be removed. Long hair is to be tied back. Exceptions will be considered for religious reasons.</w:t>
      </w:r>
    </w:p>
    <w:p w14:paraId="1BEEB951" w14:textId="77777777" w:rsidR="000058DD" w:rsidRPr="001E2C34" w:rsidRDefault="000058DD" w:rsidP="001E2C34">
      <w:pPr>
        <w:pStyle w:val="4Bulletedcopyblue"/>
        <w:rPr>
          <w:rFonts w:asciiTheme="minorHAnsi" w:hAnsiTheme="minorHAnsi" w:cstheme="minorHAnsi"/>
          <w:sz w:val="22"/>
          <w:szCs w:val="22"/>
        </w:rPr>
      </w:pPr>
      <w:r w:rsidRPr="001E2C34">
        <w:rPr>
          <w:rFonts w:asciiTheme="minorHAnsi" w:hAnsiTheme="minorHAnsi" w:cstheme="minorHAnsi"/>
          <w:sz w:val="22"/>
          <w:szCs w:val="22"/>
        </w:rPr>
        <w:t xml:space="preserve"> Shoes – flat black shoes. </w:t>
      </w:r>
    </w:p>
    <w:p w14:paraId="30481139" w14:textId="77777777" w:rsidR="000058DD" w:rsidRPr="001E2C34" w:rsidRDefault="000058DD" w:rsidP="001E2C34">
      <w:pPr>
        <w:pStyle w:val="4Bulletedcopyblue"/>
        <w:rPr>
          <w:rFonts w:asciiTheme="minorHAnsi" w:hAnsiTheme="minorHAnsi" w:cstheme="minorHAnsi"/>
          <w:sz w:val="22"/>
          <w:szCs w:val="22"/>
        </w:rPr>
      </w:pPr>
      <w:r w:rsidRPr="001E2C34">
        <w:rPr>
          <w:rFonts w:asciiTheme="minorHAnsi" w:hAnsiTheme="minorHAnsi" w:cstheme="minorHAnsi"/>
          <w:sz w:val="22"/>
          <w:szCs w:val="22"/>
        </w:rPr>
        <w:t>Coats &amp; branded book bag preferable – parents own choice.</w:t>
      </w:r>
    </w:p>
    <w:p w14:paraId="3D180D8C" w14:textId="6F02A236" w:rsidR="007A0217" w:rsidRPr="001E2C34" w:rsidRDefault="007E0653" w:rsidP="001E2C34">
      <w:pPr>
        <w:pStyle w:val="Subhead2"/>
        <w:rPr>
          <w:rFonts w:asciiTheme="minorHAnsi" w:hAnsiTheme="minorHAnsi" w:cstheme="minorHAnsi"/>
          <w:color w:val="auto"/>
          <w:sz w:val="22"/>
          <w:szCs w:val="22"/>
        </w:rPr>
      </w:pPr>
      <w:r w:rsidRPr="001E2C34">
        <w:rPr>
          <w:rFonts w:asciiTheme="minorHAnsi" w:hAnsiTheme="minorHAnsi" w:cstheme="minorHAnsi"/>
          <w:color w:val="auto"/>
          <w:sz w:val="22"/>
          <w:szCs w:val="22"/>
        </w:rPr>
        <w:t>Section 4.4:</w:t>
      </w:r>
      <w:r w:rsidRPr="001E2C34">
        <w:rPr>
          <w:rFonts w:asciiTheme="minorHAnsi" w:hAnsiTheme="minorHAnsi" w:cstheme="minorHAnsi"/>
          <w:b w:val="0"/>
          <w:bCs/>
          <w:color w:val="auto"/>
          <w:sz w:val="22"/>
          <w:szCs w:val="22"/>
        </w:rPr>
        <w:t xml:space="preserve"> </w:t>
      </w:r>
      <w:r w:rsidR="007A0217" w:rsidRPr="001E2C34">
        <w:rPr>
          <w:rFonts w:asciiTheme="minorHAnsi" w:hAnsiTheme="minorHAnsi" w:cstheme="minorHAnsi"/>
          <w:color w:val="auto"/>
          <w:sz w:val="22"/>
          <w:szCs w:val="22"/>
        </w:rPr>
        <w:t xml:space="preserve">Where to purchase it </w:t>
      </w:r>
    </w:p>
    <w:p w14:paraId="2E24CAA4" w14:textId="7C06C5D9" w:rsidR="00FC6D18" w:rsidRPr="001E2C34" w:rsidRDefault="00FC6D18" w:rsidP="001E2C34">
      <w:pPr>
        <w:pStyle w:val="3Bulletedcopyblue"/>
        <w:rPr>
          <w:rFonts w:asciiTheme="minorHAnsi" w:hAnsiTheme="minorHAnsi" w:cstheme="minorHAnsi"/>
          <w:sz w:val="22"/>
          <w:szCs w:val="22"/>
        </w:rPr>
      </w:pPr>
      <w:r w:rsidRPr="001E2C34">
        <w:rPr>
          <w:rFonts w:asciiTheme="minorHAnsi" w:hAnsiTheme="minorHAnsi" w:cstheme="minorHAnsi"/>
          <w:sz w:val="22"/>
          <w:szCs w:val="22"/>
        </w:rPr>
        <w:t xml:space="preserve"> Our branded uniform items can be purchased from:</w:t>
      </w:r>
    </w:p>
    <w:p w14:paraId="347C9429" w14:textId="1DBC2222" w:rsidR="00427B5B" w:rsidRPr="001E2C34" w:rsidRDefault="00427B5B" w:rsidP="001E2C34">
      <w:pPr>
        <w:shd w:val="clear" w:color="auto" w:fill="FFFFFF"/>
        <w:rPr>
          <w:rFonts w:asciiTheme="minorHAnsi" w:eastAsiaTheme="minorHAnsi" w:hAnsiTheme="minorHAnsi" w:cstheme="minorHAnsi"/>
          <w:sz w:val="22"/>
          <w:szCs w:val="22"/>
        </w:rPr>
      </w:pPr>
      <w:r w:rsidRPr="001E2C34">
        <w:rPr>
          <w:rStyle w:val="info-value"/>
          <w:rFonts w:asciiTheme="minorHAnsi" w:hAnsiTheme="minorHAnsi" w:cstheme="minorHAnsi"/>
          <w:sz w:val="22"/>
          <w:szCs w:val="22"/>
        </w:rPr>
        <w:t xml:space="preserve">Unit 2, Highgate Trade Park, </w:t>
      </w:r>
      <w:proofErr w:type="spellStart"/>
      <w:r w:rsidRPr="001E2C34">
        <w:rPr>
          <w:rStyle w:val="info-value"/>
          <w:rFonts w:asciiTheme="minorHAnsi" w:hAnsiTheme="minorHAnsi" w:cstheme="minorHAnsi"/>
          <w:sz w:val="22"/>
          <w:szCs w:val="22"/>
        </w:rPr>
        <w:t>Brownhills</w:t>
      </w:r>
      <w:proofErr w:type="spellEnd"/>
      <w:r w:rsidRPr="001E2C34">
        <w:rPr>
          <w:rStyle w:val="info-value"/>
          <w:rFonts w:asciiTheme="minorHAnsi" w:hAnsiTheme="minorHAnsi" w:cstheme="minorHAnsi"/>
          <w:sz w:val="22"/>
          <w:szCs w:val="22"/>
        </w:rPr>
        <w:t xml:space="preserve"> Road, Tunstall, Stoke on Trent, ST6 4JZ or </w:t>
      </w:r>
      <w:r w:rsidR="007058FB" w:rsidRPr="001E2C34">
        <w:rPr>
          <w:rStyle w:val="info-value"/>
          <w:rFonts w:asciiTheme="minorHAnsi" w:hAnsiTheme="minorHAnsi" w:cstheme="minorHAnsi"/>
          <w:sz w:val="22"/>
          <w:szCs w:val="22"/>
        </w:rPr>
        <w:t>Harvey House, Hassell Street, Newcastle-under-Lyme, Staffordshire ST5 1AR</w:t>
      </w:r>
    </w:p>
    <w:p w14:paraId="79D9B1E9" w14:textId="4CF5A025" w:rsidR="00FC6D18" w:rsidRPr="001E2C34" w:rsidRDefault="00427B5B" w:rsidP="001E2C34">
      <w:pPr>
        <w:pStyle w:val="3Bulletedcopyblue"/>
        <w:numPr>
          <w:ilvl w:val="0"/>
          <w:numId w:val="0"/>
        </w:numPr>
        <w:ind w:left="340"/>
        <w:rPr>
          <w:rStyle w:val="Hyperlink"/>
          <w:rFonts w:asciiTheme="minorHAnsi" w:hAnsiTheme="minorHAnsi" w:cstheme="minorHAnsi"/>
          <w:color w:val="auto"/>
          <w:sz w:val="22"/>
          <w:szCs w:val="22"/>
        </w:rPr>
      </w:pPr>
      <w:r w:rsidRPr="001E2C34">
        <w:rPr>
          <w:rStyle w:val="info-name"/>
          <w:rFonts w:asciiTheme="minorHAnsi" w:hAnsiTheme="minorHAnsi" w:cstheme="minorHAnsi"/>
          <w:b/>
          <w:bCs/>
          <w:caps/>
          <w:sz w:val="22"/>
          <w:szCs w:val="22"/>
        </w:rPr>
        <w:t>EMAIL</w:t>
      </w:r>
      <w:r w:rsidR="007058FB" w:rsidRPr="001E2C34">
        <w:rPr>
          <w:rStyle w:val="info-name"/>
          <w:rFonts w:asciiTheme="minorHAnsi" w:hAnsiTheme="minorHAnsi" w:cstheme="minorHAnsi"/>
          <w:b/>
          <w:bCs/>
          <w:caps/>
          <w:sz w:val="22"/>
          <w:szCs w:val="22"/>
        </w:rPr>
        <w:t xml:space="preserve"> </w:t>
      </w:r>
      <w:hyperlink r:id="rId15" w:history="1">
        <w:r w:rsidR="007058FB" w:rsidRPr="001E2C34">
          <w:rPr>
            <w:rStyle w:val="Hyperlink"/>
            <w:rFonts w:asciiTheme="minorHAnsi" w:hAnsiTheme="minorHAnsi" w:cstheme="minorHAnsi"/>
            <w:color w:val="auto"/>
            <w:sz w:val="22"/>
            <w:szCs w:val="22"/>
          </w:rPr>
          <w:t>shop@smartuniform.co.uk</w:t>
        </w:r>
      </w:hyperlink>
    </w:p>
    <w:p w14:paraId="73E033FA" w14:textId="77777777" w:rsidR="006D5A17" w:rsidRPr="006D5A17" w:rsidRDefault="006D5A17" w:rsidP="001E2C34">
      <w:pPr>
        <w:pStyle w:val="3Bulletedcopyblue"/>
        <w:numPr>
          <w:ilvl w:val="0"/>
          <w:numId w:val="0"/>
        </w:numPr>
        <w:rPr>
          <w:rFonts w:asciiTheme="minorHAnsi" w:hAnsiTheme="minorHAnsi" w:cstheme="minorHAnsi"/>
          <w:color w:val="FF0000"/>
          <w:sz w:val="22"/>
          <w:szCs w:val="22"/>
        </w:rPr>
      </w:pPr>
    </w:p>
    <w:p w14:paraId="692BB31D" w14:textId="016CC59C" w:rsidR="007A0217" w:rsidRPr="001E2C34" w:rsidRDefault="007E0653" w:rsidP="001E2C34">
      <w:pPr>
        <w:pStyle w:val="3Bulletedcopyblue"/>
        <w:numPr>
          <w:ilvl w:val="0"/>
          <w:numId w:val="0"/>
        </w:numPr>
        <w:rPr>
          <w:rFonts w:asciiTheme="minorHAnsi" w:hAnsiTheme="minorHAnsi" w:cstheme="minorHAnsi"/>
          <w:b/>
          <w:bCs/>
          <w:sz w:val="22"/>
          <w:szCs w:val="22"/>
        </w:rPr>
      </w:pPr>
      <w:r w:rsidRPr="001E2C34">
        <w:rPr>
          <w:rFonts w:asciiTheme="minorHAnsi" w:hAnsiTheme="minorHAnsi" w:cstheme="minorHAnsi"/>
          <w:b/>
          <w:bCs/>
          <w:sz w:val="22"/>
          <w:szCs w:val="22"/>
        </w:rPr>
        <w:t xml:space="preserve">Section 4.5: </w:t>
      </w:r>
      <w:r w:rsidR="007A0217" w:rsidRPr="001E2C34">
        <w:rPr>
          <w:rFonts w:asciiTheme="minorHAnsi" w:hAnsiTheme="minorHAnsi" w:cstheme="minorHAnsi"/>
          <w:b/>
          <w:bCs/>
          <w:sz w:val="22"/>
          <w:szCs w:val="22"/>
        </w:rPr>
        <w:t>Information about second-hand uniform</w:t>
      </w:r>
      <w:r w:rsidR="00AF2598" w:rsidRPr="001E2C34">
        <w:rPr>
          <w:rFonts w:asciiTheme="minorHAnsi" w:hAnsiTheme="minorHAnsi" w:cstheme="minorHAnsi"/>
          <w:b/>
          <w:bCs/>
          <w:sz w:val="22"/>
          <w:szCs w:val="22"/>
        </w:rPr>
        <w:t>:</w:t>
      </w:r>
    </w:p>
    <w:p w14:paraId="58B6A0BB" w14:textId="663D8B45" w:rsidR="008515C1" w:rsidRPr="001E2C34" w:rsidRDefault="002E5ECA" w:rsidP="006B6DFF">
      <w:pPr>
        <w:pStyle w:val="Heading1"/>
        <w:rPr>
          <w:rFonts w:asciiTheme="minorHAnsi" w:hAnsiTheme="minorHAnsi" w:cstheme="minorHAnsi"/>
          <w:b w:val="0"/>
          <w:bCs/>
          <w:color w:val="auto"/>
          <w:sz w:val="22"/>
          <w:szCs w:val="22"/>
        </w:rPr>
      </w:pPr>
      <w:r w:rsidRPr="001E2C34">
        <w:rPr>
          <w:rFonts w:asciiTheme="minorHAnsi" w:hAnsiTheme="minorHAnsi" w:cstheme="minorHAnsi"/>
          <w:b w:val="0"/>
          <w:bCs/>
          <w:color w:val="auto"/>
          <w:sz w:val="22"/>
          <w:szCs w:val="22"/>
        </w:rPr>
        <w:t xml:space="preserve">The school </w:t>
      </w:r>
      <w:r w:rsidR="00B95A63" w:rsidRPr="001E2C34">
        <w:rPr>
          <w:rFonts w:asciiTheme="minorHAnsi" w:hAnsiTheme="minorHAnsi" w:cstheme="minorHAnsi"/>
          <w:b w:val="0"/>
          <w:bCs/>
          <w:color w:val="auto"/>
          <w:sz w:val="22"/>
          <w:szCs w:val="22"/>
        </w:rPr>
        <w:t xml:space="preserve">has a Uniform Recycling Area </w:t>
      </w:r>
      <w:r w:rsidR="001E2C34">
        <w:rPr>
          <w:rFonts w:asciiTheme="minorHAnsi" w:hAnsiTheme="minorHAnsi" w:cstheme="minorHAnsi"/>
          <w:b w:val="0"/>
          <w:bCs/>
          <w:color w:val="auto"/>
          <w:sz w:val="22"/>
          <w:szCs w:val="22"/>
        </w:rPr>
        <w:t>that is available at school events,</w:t>
      </w:r>
      <w:r w:rsidR="00B95A63" w:rsidRPr="001E2C34">
        <w:rPr>
          <w:rFonts w:asciiTheme="minorHAnsi" w:hAnsiTheme="minorHAnsi" w:cstheme="minorHAnsi"/>
          <w:b w:val="0"/>
          <w:bCs/>
          <w:color w:val="auto"/>
          <w:sz w:val="22"/>
          <w:szCs w:val="22"/>
        </w:rPr>
        <w:t xml:space="preserve"> which offers all types of uniform free of charge. This includes PE Kit, coats</w:t>
      </w:r>
      <w:r w:rsidR="00C90985" w:rsidRPr="001E2C34">
        <w:rPr>
          <w:rFonts w:asciiTheme="minorHAnsi" w:hAnsiTheme="minorHAnsi" w:cstheme="minorHAnsi"/>
          <w:b w:val="0"/>
          <w:bCs/>
          <w:color w:val="auto"/>
          <w:sz w:val="22"/>
          <w:szCs w:val="22"/>
        </w:rPr>
        <w:t>, uniform items and shoes. Parents can drop in any unwanted items as well as gather new items for their children.</w:t>
      </w:r>
    </w:p>
    <w:p w14:paraId="7140FE32" w14:textId="77777777" w:rsidR="007A03B3" w:rsidRPr="007E0653" w:rsidRDefault="006B6DFF" w:rsidP="006B6DFF">
      <w:pPr>
        <w:pStyle w:val="Heading1"/>
        <w:rPr>
          <w:rFonts w:asciiTheme="minorHAnsi" w:hAnsiTheme="minorHAnsi" w:cstheme="minorHAnsi"/>
          <w:color w:val="auto"/>
          <w:sz w:val="24"/>
          <w:szCs w:val="24"/>
        </w:rPr>
      </w:pPr>
      <w:bookmarkStart w:id="4" w:name="_Toc92367330"/>
      <w:r w:rsidRPr="007E0653">
        <w:rPr>
          <w:rFonts w:asciiTheme="minorHAnsi" w:hAnsiTheme="minorHAnsi" w:cstheme="minorHAnsi"/>
          <w:color w:val="auto"/>
          <w:sz w:val="24"/>
          <w:szCs w:val="24"/>
        </w:rPr>
        <w:t>5. Expectations for our school community</w:t>
      </w:r>
      <w:bookmarkEnd w:id="4"/>
      <w:r w:rsidRPr="007E0653">
        <w:rPr>
          <w:rFonts w:asciiTheme="minorHAnsi" w:hAnsiTheme="minorHAnsi" w:cstheme="minorHAnsi"/>
          <w:color w:val="auto"/>
          <w:sz w:val="24"/>
          <w:szCs w:val="24"/>
        </w:rPr>
        <w:t xml:space="preserve"> </w:t>
      </w:r>
    </w:p>
    <w:p w14:paraId="6564C351" w14:textId="1C1BF7A2" w:rsidR="006B6DFF" w:rsidRPr="007E0653" w:rsidRDefault="007E0653" w:rsidP="006B6DFF">
      <w:pPr>
        <w:pStyle w:val="Subhead2"/>
        <w:rPr>
          <w:rFonts w:asciiTheme="minorHAnsi" w:hAnsiTheme="minorHAnsi" w:cstheme="minorHAnsi"/>
          <w:sz w:val="22"/>
          <w:szCs w:val="22"/>
          <w:lang w:val="en-GB"/>
        </w:rPr>
      </w:pPr>
      <w:r>
        <w:rPr>
          <w:rFonts w:asciiTheme="minorHAnsi" w:hAnsiTheme="minorHAnsi" w:cstheme="minorHAnsi"/>
          <w:sz w:val="22"/>
          <w:szCs w:val="22"/>
          <w:lang w:val="en-GB"/>
        </w:rPr>
        <w:t>Section</w:t>
      </w:r>
      <w:r w:rsidR="00A429D0">
        <w:rPr>
          <w:rFonts w:asciiTheme="minorHAnsi" w:hAnsiTheme="minorHAnsi" w:cstheme="minorHAnsi"/>
          <w:sz w:val="22"/>
          <w:szCs w:val="22"/>
          <w:lang w:val="en-GB"/>
        </w:rPr>
        <w:t xml:space="preserve"> </w:t>
      </w:r>
      <w:r w:rsidR="006B6DFF" w:rsidRPr="007E0653">
        <w:rPr>
          <w:rFonts w:asciiTheme="minorHAnsi" w:hAnsiTheme="minorHAnsi" w:cstheme="minorHAnsi"/>
          <w:sz w:val="22"/>
          <w:szCs w:val="22"/>
          <w:lang w:val="en-GB"/>
        </w:rPr>
        <w:t>5.1</w:t>
      </w:r>
      <w:r w:rsidR="00A429D0">
        <w:rPr>
          <w:rFonts w:asciiTheme="minorHAnsi" w:hAnsiTheme="minorHAnsi" w:cstheme="minorHAnsi"/>
          <w:sz w:val="22"/>
          <w:szCs w:val="22"/>
          <w:lang w:val="en-GB"/>
        </w:rPr>
        <w:t>:</w:t>
      </w:r>
      <w:r w:rsidR="006B6DFF" w:rsidRPr="007E0653">
        <w:rPr>
          <w:rFonts w:asciiTheme="minorHAnsi" w:hAnsiTheme="minorHAnsi" w:cstheme="minorHAnsi"/>
          <w:sz w:val="22"/>
          <w:szCs w:val="22"/>
          <w:lang w:val="en-GB"/>
        </w:rPr>
        <w:t xml:space="preserve"> Pupils</w:t>
      </w:r>
    </w:p>
    <w:p w14:paraId="65A5DDB4" w14:textId="77777777" w:rsidR="006B6DFF" w:rsidRPr="00072C05" w:rsidRDefault="00AD5711" w:rsidP="006B6DFF">
      <w:pPr>
        <w:pStyle w:val="1bodycopy10pt"/>
        <w:rPr>
          <w:rFonts w:asciiTheme="minorHAnsi" w:hAnsiTheme="minorHAnsi" w:cstheme="minorHAnsi"/>
          <w:sz w:val="22"/>
          <w:szCs w:val="22"/>
          <w:lang w:val="en-GB"/>
        </w:rPr>
      </w:pPr>
      <w:r w:rsidRPr="00072C05">
        <w:rPr>
          <w:rFonts w:asciiTheme="minorHAnsi" w:hAnsiTheme="minorHAnsi" w:cstheme="minorHAnsi"/>
          <w:sz w:val="22"/>
          <w:szCs w:val="22"/>
          <w:lang w:val="en-GB"/>
        </w:rPr>
        <w:t>Pupils are expected to wear the correct uniform at all times (other than specified non-school uniform days) while:</w:t>
      </w:r>
    </w:p>
    <w:p w14:paraId="27373615" w14:textId="77777777" w:rsidR="00AD5711" w:rsidRPr="00072C05" w:rsidRDefault="00AD5711" w:rsidP="00AD5711">
      <w:pPr>
        <w:pStyle w:val="3Bulletedcopyblue"/>
        <w:rPr>
          <w:rFonts w:asciiTheme="minorHAnsi" w:hAnsiTheme="minorHAnsi" w:cstheme="minorHAnsi"/>
          <w:sz w:val="22"/>
          <w:szCs w:val="22"/>
          <w:lang w:val="en-GB"/>
        </w:rPr>
      </w:pPr>
      <w:r w:rsidRPr="00072C05">
        <w:rPr>
          <w:rFonts w:asciiTheme="minorHAnsi" w:hAnsiTheme="minorHAnsi" w:cstheme="minorHAnsi"/>
          <w:sz w:val="22"/>
          <w:szCs w:val="22"/>
          <w:lang w:val="en-GB"/>
        </w:rPr>
        <w:t>On the school premises</w:t>
      </w:r>
    </w:p>
    <w:p w14:paraId="0C22887E" w14:textId="77777777" w:rsidR="00C85C40" w:rsidRPr="00072C05" w:rsidRDefault="00AD5711" w:rsidP="00C85C40">
      <w:pPr>
        <w:pStyle w:val="3Bulletedcopyblue"/>
        <w:rPr>
          <w:rFonts w:asciiTheme="minorHAnsi" w:hAnsiTheme="minorHAnsi" w:cstheme="minorHAnsi"/>
          <w:sz w:val="22"/>
          <w:szCs w:val="22"/>
          <w:lang w:val="en-GB"/>
        </w:rPr>
      </w:pPr>
      <w:r w:rsidRPr="00072C05">
        <w:rPr>
          <w:rFonts w:asciiTheme="minorHAnsi" w:hAnsiTheme="minorHAnsi" w:cstheme="minorHAnsi"/>
          <w:sz w:val="22"/>
          <w:szCs w:val="22"/>
          <w:lang w:val="en-GB"/>
        </w:rPr>
        <w:t xml:space="preserve">Travelling to and from school </w:t>
      </w:r>
    </w:p>
    <w:p w14:paraId="23DAFA7B" w14:textId="77777777" w:rsidR="00D021FF" w:rsidRPr="00072C05" w:rsidRDefault="000D2377" w:rsidP="00C85C40">
      <w:pPr>
        <w:pStyle w:val="3Bulletedcopyblue"/>
        <w:rPr>
          <w:rFonts w:asciiTheme="minorHAnsi" w:hAnsiTheme="minorHAnsi" w:cstheme="minorHAnsi"/>
          <w:sz w:val="22"/>
          <w:szCs w:val="22"/>
          <w:lang w:val="en-GB"/>
        </w:rPr>
      </w:pPr>
      <w:r w:rsidRPr="00072C05">
        <w:rPr>
          <w:rFonts w:asciiTheme="minorHAnsi" w:hAnsiTheme="minorHAnsi" w:cstheme="minorHAnsi"/>
          <w:sz w:val="22"/>
          <w:szCs w:val="22"/>
          <w:lang w:val="en-GB"/>
        </w:rPr>
        <w:t>At out-of-school events or on trips that are organised by the school, or where they are representing the school (if required)</w:t>
      </w:r>
    </w:p>
    <w:p w14:paraId="22C7F6B6" w14:textId="34CDC375" w:rsidR="005A40AB" w:rsidRPr="00072C05" w:rsidRDefault="005A40AB" w:rsidP="005A40AB">
      <w:pPr>
        <w:pStyle w:val="3Bulletedcopyblue"/>
        <w:numPr>
          <w:ilvl w:val="0"/>
          <w:numId w:val="0"/>
        </w:numPr>
        <w:rPr>
          <w:rFonts w:asciiTheme="minorHAnsi" w:hAnsiTheme="minorHAnsi" w:cstheme="minorHAnsi"/>
          <w:sz w:val="22"/>
          <w:szCs w:val="22"/>
          <w:lang w:val="en-GB"/>
        </w:rPr>
      </w:pPr>
      <w:r w:rsidRPr="00072C05">
        <w:rPr>
          <w:rFonts w:asciiTheme="minorHAnsi" w:hAnsiTheme="minorHAnsi" w:cstheme="minorHAnsi"/>
          <w:sz w:val="22"/>
          <w:szCs w:val="22"/>
          <w:lang w:val="en-GB"/>
        </w:rPr>
        <w:t xml:space="preserve">Pupils are also expected to contact </w:t>
      </w:r>
      <w:r w:rsidR="001E2C34" w:rsidRPr="001E2C34">
        <w:rPr>
          <w:rFonts w:asciiTheme="minorHAnsi" w:hAnsiTheme="minorHAnsi" w:cstheme="minorHAnsi"/>
          <w:sz w:val="22"/>
          <w:szCs w:val="22"/>
          <w:lang w:val="en-GB"/>
        </w:rPr>
        <w:t xml:space="preserve">Mrs Hodson </w:t>
      </w:r>
      <w:r w:rsidRPr="00072C05">
        <w:rPr>
          <w:rFonts w:asciiTheme="minorHAnsi" w:hAnsiTheme="minorHAnsi" w:cstheme="minorHAnsi"/>
          <w:sz w:val="22"/>
          <w:szCs w:val="22"/>
          <w:lang w:val="en-GB"/>
        </w:rPr>
        <w:t xml:space="preserve">if they want to request an amendment to the uniform policy in relation to their protected characteristics. </w:t>
      </w:r>
    </w:p>
    <w:p w14:paraId="6C50562B" w14:textId="591353FF" w:rsidR="006B6DFF" w:rsidRPr="007E0653" w:rsidRDefault="007E0653" w:rsidP="006B6DFF">
      <w:pPr>
        <w:pStyle w:val="Subhead2"/>
        <w:rPr>
          <w:rFonts w:asciiTheme="minorHAnsi" w:hAnsiTheme="minorHAnsi" w:cstheme="minorHAnsi"/>
          <w:sz w:val="22"/>
          <w:szCs w:val="22"/>
          <w:lang w:val="en-GB"/>
        </w:rPr>
      </w:pPr>
      <w:r>
        <w:rPr>
          <w:rFonts w:asciiTheme="minorHAnsi" w:hAnsiTheme="minorHAnsi" w:cstheme="minorHAnsi"/>
          <w:sz w:val="22"/>
          <w:szCs w:val="22"/>
          <w:lang w:val="en-GB"/>
        </w:rPr>
        <w:t xml:space="preserve">Section </w:t>
      </w:r>
      <w:r w:rsidR="006B6DFF" w:rsidRPr="007E0653">
        <w:rPr>
          <w:rFonts w:asciiTheme="minorHAnsi" w:hAnsiTheme="minorHAnsi" w:cstheme="minorHAnsi"/>
          <w:sz w:val="22"/>
          <w:szCs w:val="22"/>
          <w:lang w:val="en-GB"/>
        </w:rPr>
        <w:t>5.2</w:t>
      </w:r>
      <w:r>
        <w:rPr>
          <w:rFonts w:asciiTheme="minorHAnsi" w:hAnsiTheme="minorHAnsi" w:cstheme="minorHAnsi"/>
          <w:sz w:val="22"/>
          <w:szCs w:val="22"/>
          <w:lang w:val="en-GB"/>
        </w:rPr>
        <w:t>:</w:t>
      </w:r>
      <w:r w:rsidR="006B6DFF" w:rsidRPr="007E0653">
        <w:rPr>
          <w:rFonts w:asciiTheme="minorHAnsi" w:hAnsiTheme="minorHAnsi" w:cstheme="minorHAnsi"/>
          <w:sz w:val="22"/>
          <w:szCs w:val="22"/>
          <w:lang w:val="en-GB"/>
        </w:rPr>
        <w:t xml:space="preserve"> Parents</w:t>
      </w:r>
      <w:r w:rsidR="00C85C40" w:rsidRPr="007E0653">
        <w:rPr>
          <w:rFonts w:asciiTheme="minorHAnsi" w:hAnsiTheme="minorHAnsi" w:cstheme="minorHAnsi"/>
          <w:sz w:val="22"/>
          <w:szCs w:val="22"/>
          <w:lang w:val="en-GB"/>
        </w:rPr>
        <w:t xml:space="preserve"> and carers</w:t>
      </w:r>
    </w:p>
    <w:p w14:paraId="61069659" w14:textId="77777777" w:rsidR="00C85C40" w:rsidRPr="00072C05" w:rsidRDefault="00C85C40" w:rsidP="006B6DFF">
      <w:pPr>
        <w:pStyle w:val="1bodycopy10pt"/>
        <w:rPr>
          <w:rFonts w:asciiTheme="minorHAnsi" w:hAnsiTheme="minorHAnsi" w:cstheme="minorHAnsi"/>
          <w:sz w:val="22"/>
          <w:szCs w:val="22"/>
          <w:lang w:val="en-GB"/>
        </w:rPr>
      </w:pPr>
      <w:r w:rsidRPr="00072C05">
        <w:rPr>
          <w:rFonts w:asciiTheme="minorHAnsi" w:hAnsiTheme="minorHAnsi" w:cstheme="minorHAnsi"/>
          <w:sz w:val="22"/>
          <w:szCs w:val="22"/>
          <w:lang w:val="en-GB"/>
        </w:rPr>
        <w:t xml:space="preserve">Parents and carers are expected to make sure their child has the correct uniform and PE kit, and that every item is: </w:t>
      </w:r>
    </w:p>
    <w:p w14:paraId="54C2AF5E" w14:textId="77777777" w:rsidR="00C85C40" w:rsidRPr="00072C05" w:rsidRDefault="00C85C40" w:rsidP="00C85C40">
      <w:pPr>
        <w:pStyle w:val="3Bulletedcopyblue"/>
        <w:rPr>
          <w:rFonts w:asciiTheme="minorHAnsi" w:hAnsiTheme="minorHAnsi" w:cstheme="minorHAnsi"/>
          <w:sz w:val="22"/>
          <w:szCs w:val="22"/>
          <w:lang w:val="en-GB"/>
        </w:rPr>
      </w:pPr>
      <w:r w:rsidRPr="00072C05">
        <w:rPr>
          <w:rFonts w:asciiTheme="minorHAnsi" w:hAnsiTheme="minorHAnsi" w:cstheme="minorHAnsi"/>
          <w:sz w:val="22"/>
          <w:szCs w:val="22"/>
          <w:lang w:val="en-GB"/>
        </w:rPr>
        <w:t xml:space="preserve">Clean </w:t>
      </w:r>
    </w:p>
    <w:p w14:paraId="4BCE9D96" w14:textId="77777777" w:rsidR="00C85C40" w:rsidRPr="00072C05" w:rsidRDefault="00C85C40" w:rsidP="00C85C40">
      <w:pPr>
        <w:pStyle w:val="3Bulletedcopyblue"/>
        <w:rPr>
          <w:rFonts w:asciiTheme="minorHAnsi" w:hAnsiTheme="minorHAnsi" w:cstheme="minorHAnsi"/>
          <w:sz w:val="22"/>
          <w:szCs w:val="22"/>
          <w:lang w:val="en-GB"/>
        </w:rPr>
      </w:pPr>
      <w:r w:rsidRPr="00072C05">
        <w:rPr>
          <w:rFonts w:asciiTheme="minorHAnsi" w:hAnsiTheme="minorHAnsi" w:cstheme="minorHAnsi"/>
          <w:sz w:val="22"/>
          <w:szCs w:val="22"/>
          <w:lang w:val="en-GB"/>
        </w:rPr>
        <w:t xml:space="preserve">Clearly labelled with the child’s name </w:t>
      </w:r>
    </w:p>
    <w:p w14:paraId="508067AC" w14:textId="77777777" w:rsidR="005A40AB" w:rsidRPr="00072C05" w:rsidRDefault="00C85C40" w:rsidP="00430D34">
      <w:pPr>
        <w:pStyle w:val="3Bulletedcopyblue"/>
        <w:rPr>
          <w:rFonts w:asciiTheme="minorHAnsi" w:hAnsiTheme="minorHAnsi" w:cstheme="minorHAnsi"/>
          <w:sz w:val="22"/>
          <w:szCs w:val="22"/>
          <w:lang w:val="en-GB"/>
        </w:rPr>
      </w:pPr>
      <w:r w:rsidRPr="00072C05">
        <w:rPr>
          <w:rFonts w:asciiTheme="minorHAnsi" w:hAnsiTheme="minorHAnsi" w:cstheme="minorHAnsi"/>
          <w:sz w:val="22"/>
          <w:szCs w:val="22"/>
          <w:lang w:val="en-GB"/>
        </w:rPr>
        <w:t xml:space="preserve">In good condition  </w:t>
      </w:r>
    </w:p>
    <w:p w14:paraId="691605B4" w14:textId="686B8C41" w:rsidR="005A40AB" w:rsidRPr="00072C05" w:rsidRDefault="005A40AB" w:rsidP="005A40AB">
      <w:pPr>
        <w:pStyle w:val="3Bulletedcopyblue"/>
        <w:numPr>
          <w:ilvl w:val="0"/>
          <w:numId w:val="0"/>
        </w:numPr>
        <w:rPr>
          <w:rFonts w:asciiTheme="minorHAnsi" w:hAnsiTheme="minorHAnsi" w:cstheme="minorHAnsi"/>
          <w:sz w:val="22"/>
          <w:szCs w:val="22"/>
          <w:lang w:val="en-GB"/>
        </w:rPr>
      </w:pPr>
      <w:r w:rsidRPr="00072C05">
        <w:rPr>
          <w:rFonts w:asciiTheme="minorHAnsi" w:hAnsiTheme="minorHAnsi" w:cstheme="minorHAnsi"/>
          <w:sz w:val="22"/>
          <w:szCs w:val="22"/>
          <w:lang w:val="en-GB"/>
        </w:rPr>
        <w:lastRenderedPageBreak/>
        <w:t>Parents are also expected to contact</w:t>
      </w:r>
      <w:r w:rsidR="001E2C34">
        <w:rPr>
          <w:rFonts w:asciiTheme="minorHAnsi" w:hAnsiTheme="minorHAnsi" w:cstheme="minorHAnsi"/>
          <w:sz w:val="22"/>
          <w:szCs w:val="22"/>
          <w:lang w:val="en-GB"/>
        </w:rPr>
        <w:t xml:space="preserve"> Mrs Hodson</w:t>
      </w:r>
      <w:r w:rsidR="004D5A61" w:rsidRPr="00072C05">
        <w:rPr>
          <w:rFonts w:asciiTheme="minorHAnsi" w:hAnsiTheme="minorHAnsi" w:cstheme="minorHAnsi"/>
          <w:color w:val="FF0000"/>
          <w:sz w:val="22"/>
          <w:szCs w:val="22"/>
          <w:lang w:val="en-GB"/>
        </w:rPr>
        <w:t xml:space="preserve"> </w:t>
      </w:r>
      <w:r w:rsidRPr="00072C05">
        <w:rPr>
          <w:rFonts w:asciiTheme="minorHAnsi" w:hAnsiTheme="minorHAnsi" w:cstheme="minorHAnsi"/>
          <w:sz w:val="22"/>
          <w:szCs w:val="22"/>
          <w:lang w:val="en-GB"/>
        </w:rPr>
        <w:t>if they want to request an amendment to the uniform policy in relation to:</w:t>
      </w:r>
    </w:p>
    <w:p w14:paraId="0CE5AA87" w14:textId="77777777" w:rsidR="005A40AB" w:rsidRPr="00072C05" w:rsidRDefault="005A40AB" w:rsidP="005A40AB">
      <w:pPr>
        <w:pStyle w:val="3Bulletedcopyblue"/>
        <w:rPr>
          <w:rFonts w:asciiTheme="minorHAnsi" w:hAnsiTheme="minorHAnsi" w:cstheme="minorHAnsi"/>
          <w:sz w:val="22"/>
          <w:szCs w:val="22"/>
          <w:lang w:val="en-GB"/>
        </w:rPr>
      </w:pPr>
      <w:r w:rsidRPr="00072C05">
        <w:rPr>
          <w:rFonts w:asciiTheme="minorHAnsi" w:hAnsiTheme="minorHAnsi" w:cstheme="minorHAnsi"/>
          <w:sz w:val="22"/>
          <w:szCs w:val="22"/>
          <w:lang w:val="en-GB"/>
        </w:rPr>
        <w:t>Their child’s protected characteristics</w:t>
      </w:r>
    </w:p>
    <w:p w14:paraId="61CBB23E" w14:textId="77777777" w:rsidR="00936AFB" w:rsidRPr="00072C05" w:rsidRDefault="005A40AB" w:rsidP="00936AFB">
      <w:pPr>
        <w:pStyle w:val="3Bulletedcopyblue"/>
        <w:rPr>
          <w:rFonts w:asciiTheme="minorHAnsi" w:hAnsiTheme="minorHAnsi" w:cstheme="minorHAnsi"/>
          <w:sz w:val="22"/>
          <w:szCs w:val="22"/>
          <w:lang w:val="en-GB"/>
        </w:rPr>
      </w:pPr>
      <w:r w:rsidRPr="00072C05">
        <w:rPr>
          <w:rFonts w:asciiTheme="minorHAnsi" w:hAnsiTheme="minorHAnsi" w:cstheme="minorHAnsi"/>
          <w:sz w:val="22"/>
          <w:szCs w:val="22"/>
          <w:lang w:val="en-GB"/>
        </w:rPr>
        <w:t xml:space="preserve">The cost of the uniform </w:t>
      </w:r>
    </w:p>
    <w:p w14:paraId="5E81CD03" w14:textId="77777777" w:rsidR="00936AFB" w:rsidRPr="00072C05" w:rsidRDefault="00936AFB" w:rsidP="00936AFB">
      <w:pPr>
        <w:pStyle w:val="3Bulletedcopyblue"/>
        <w:numPr>
          <w:ilvl w:val="0"/>
          <w:numId w:val="0"/>
        </w:numPr>
        <w:rPr>
          <w:rFonts w:asciiTheme="minorHAnsi" w:hAnsiTheme="minorHAnsi" w:cstheme="minorHAnsi"/>
          <w:sz w:val="22"/>
          <w:szCs w:val="22"/>
          <w:lang w:val="en-GB"/>
        </w:rPr>
      </w:pPr>
      <w:r w:rsidRPr="00072C05">
        <w:rPr>
          <w:rFonts w:asciiTheme="minorHAnsi" w:hAnsiTheme="minorHAnsi" w:cstheme="minorHAnsi"/>
          <w:sz w:val="22"/>
          <w:szCs w:val="22"/>
          <w:lang w:val="en-GB"/>
        </w:rPr>
        <w:t xml:space="preserve">Parents are expected to lodge any complaints or objections relating to the school uniform in a timely and reasonable manner. </w:t>
      </w:r>
    </w:p>
    <w:p w14:paraId="34A2D9C9" w14:textId="77777777" w:rsidR="00936AFB" w:rsidRPr="00072C05" w:rsidRDefault="00936AFB" w:rsidP="00936AFB">
      <w:pPr>
        <w:pStyle w:val="3Bulletedcopyblue"/>
        <w:numPr>
          <w:ilvl w:val="0"/>
          <w:numId w:val="0"/>
        </w:numPr>
        <w:rPr>
          <w:rFonts w:asciiTheme="minorHAnsi" w:hAnsiTheme="minorHAnsi" w:cstheme="minorHAnsi"/>
          <w:sz w:val="22"/>
          <w:szCs w:val="22"/>
          <w:lang w:val="en-GB"/>
        </w:rPr>
      </w:pPr>
      <w:r w:rsidRPr="00072C05">
        <w:rPr>
          <w:rFonts w:asciiTheme="minorHAnsi" w:hAnsiTheme="minorHAnsi" w:cstheme="minorHAnsi"/>
          <w:sz w:val="22"/>
          <w:szCs w:val="22"/>
          <w:lang w:val="en-GB"/>
        </w:rPr>
        <w:t xml:space="preserve">Disputes about the cost of the school uniform will be: </w:t>
      </w:r>
    </w:p>
    <w:p w14:paraId="6689CADC" w14:textId="77777777" w:rsidR="00936AFB" w:rsidRPr="00072C05" w:rsidRDefault="00936AFB" w:rsidP="00936AFB">
      <w:pPr>
        <w:pStyle w:val="3Bulletedcopyblue"/>
        <w:rPr>
          <w:rFonts w:asciiTheme="minorHAnsi" w:hAnsiTheme="minorHAnsi" w:cstheme="minorHAnsi"/>
          <w:sz w:val="22"/>
          <w:szCs w:val="22"/>
          <w:lang w:val="en-GB"/>
        </w:rPr>
      </w:pPr>
      <w:r w:rsidRPr="00072C05">
        <w:rPr>
          <w:rFonts w:asciiTheme="minorHAnsi" w:hAnsiTheme="minorHAnsi" w:cstheme="minorHAnsi"/>
          <w:sz w:val="22"/>
          <w:szCs w:val="22"/>
          <w:lang w:val="en-GB"/>
        </w:rPr>
        <w:t xml:space="preserve">Resolved locally </w:t>
      </w:r>
    </w:p>
    <w:p w14:paraId="4F3847C4" w14:textId="77777777" w:rsidR="00936AFB" w:rsidRPr="00072C05" w:rsidRDefault="00936AFB" w:rsidP="00936AFB">
      <w:pPr>
        <w:pStyle w:val="3Bulletedcopyblue"/>
        <w:rPr>
          <w:rFonts w:asciiTheme="minorHAnsi" w:hAnsiTheme="minorHAnsi" w:cstheme="minorHAnsi"/>
          <w:sz w:val="22"/>
          <w:szCs w:val="22"/>
          <w:lang w:val="en-GB"/>
        </w:rPr>
      </w:pPr>
      <w:r w:rsidRPr="00072C05">
        <w:rPr>
          <w:rFonts w:asciiTheme="minorHAnsi" w:hAnsiTheme="minorHAnsi" w:cstheme="minorHAnsi"/>
          <w:sz w:val="22"/>
          <w:szCs w:val="22"/>
          <w:lang w:val="en-GB"/>
        </w:rPr>
        <w:t xml:space="preserve">Dealt with in accordance </w:t>
      </w:r>
      <w:r w:rsidR="00A34780" w:rsidRPr="00072C05">
        <w:rPr>
          <w:rFonts w:asciiTheme="minorHAnsi" w:hAnsiTheme="minorHAnsi" w:cstheme="minorHAnsi"/>
          <w:sz w:val="22"/>
          <w:szCs w:val="22"/>
          <w:lang w:val="en-GB"/>
        </w:rPr>
        <w:t>with</w:t>
      </w:r>
      <w:r w:rsidRPr="00072C05">
        <w:rPr>
          <w:rFonts w:asciiTheme="minorHAnsi" w:hAnsiTheme="minorHAnsi" w:cstheme="minorHAnsi"/>
          <w:sz w:val="22"/>
          <w:szCs w:val="22"/>
          <w:lang w:val="en-GB"/>
        </w:rPr>
        <w:t xml:space="preserve"> our school’s complaints policy </w:t>
      </w:r>
    </w:p>
    <w:p w14:paraId="3D260EFB" w14:textId="77777777" w:rsidR="00936AFB" w:rsidRPr="00072C05" w:rsidRDefault="00A34780" w:rsidP="00936AFB">
      <w:pPr>
        <w:pStyle w:val="3Bulletedcopyblue"/>
        <w:numPr>
          <w:ilvl w:val="0"/>
          <w:numId w:val="0"/>
        </w:numPr>
        <w:rPr>
          <w:rFonts w:asciiTheme="minorHAnsi" w:hAnsiTheme="minorHAnsi" w:cstheme="minorHAnsi"/>
          <w:sz w:val="22"/>
          <w:szCs w:val="22"/>
          <w:lang w:val="en-GB"/>
        </w:rPr>
      </w:pPr>
      <w:r w:rsidRPr="00072C05">
        <w:rPr>
          <w:rFonts w:asciiTheme="minorHAnsi" w:hAnsiTheme="minorHAnsi" w:cstheme="minorHAnsi"/>
          <w:sz w:val="22"/>
          <w:szCs w:val="22"/>
          <w:lang w:val="en-GB"/>
        </w:rPr>
        <w:t>T</w:t>
      </w:r>
      <w:r w:rsidR="00936AFB" w:rsidRPr="00072C05">
        <w:rPr>
          <w:rFonts w:asciiTheme="minorHAnsi" w:hAnsiTheme="minorHAnsi" w:cstheme="minorHAnsi"/>
          <w:sz w:val="22"/>
          <w:szCs w:val="22"/>
          <w:lang w:val="en-GB"/>
        </w:rPr>
        <w:t xml:space="preserve">he school will work closely with parents to arrive at a mutually acceptable outcome. </w:t>
      </w:r>
    </w:p>
    <w:p w14:paraId="781998C9" w14:textId="46580138" w:rsidR="006B6DFF" w:rsidRPr="007E0653" w:rsidRDefault="007E0653" w:rsidP="006B6DFF">
      <w:pPr>
        <w:pStyle w:val="Subhead2"/>
        <w:rPr>
          <w:rFonts w:asciiTheme="minorHAnsi" w:hAnsiTheme="minorHAnsi" w:cstheme="minorHAnsi"/>
          <w:sz w:val="22"/>
          <w:szCs w:val="22"/>
          <w:lang w:val="en-GB"/>
        </w:rPr>
      </w:pPr>
      <w:r w:rsidRPr="007E0653">
        <w:rPr>
          <w:rFonts w:asciiTheme="minorHAnsi" w:hAnsiTheme="minorHAnsi" w:cstheme="minorHAnsi"/>
          <w:sz w:val="22"/>
          <w:szCs w:val="22"/>
        </w:rPr>
        <w:t xml:space="preserve">Section </w:t>
      </w:r>
      <w:r w:rsidR="006B6DFF" w:rsidRPr="007E0653">
        <w:rPr>
          <w:rFonts w:asciiTheme="minorHAnsi" w:hAnsiTheme="minorHAnsi" w:cstheme="minorHAnsi"/>
          <w:sz w:val="22"/>
          <w:szCs w:val="22"/>
          <w:lang w:val="en-GB"/>
        </w:rPr>
        <w:t>5.3</w:t>
      </w:r>
      <w:r w:rsidRPr="007E0653">
        <w:rPr>
          <w:rFonts w:asciiTheme="minorHAnsi" w:hAnsiTheme="minorHAnsi" w:cstheme="minorHAnsi"/>
          <w:sz w:val="22"/>
          <w:szCs w:val="22"/>
          <w:lang w:val="en-GB"/>
        </w:rPr>
        <w:t>:</w:t>
      </w:r>
      <w:r w:rsidR="006B6DFF" w:rsidRPr="007E0653">
        <w:rPr>
          <w:rFonts w:asciiTheme="minorHAnsi" w:hAnsiTheme="minorHAnsi" w:cstheme="minorHAnsi"/>
          <w:sz w:val="22"/>
          <w:szCs w:val="22"/>
          <w:lang w:val="en-GB"/>
        </w:rPr>
        <w:t xml:space="preserve"> </w:t>
      </w:r>
      <w:r w:rsidR="00C85C40" w:rsidRPr="007E0653">
        <w:rPr>
          <w:rFonts w:asciiTheme="minorHAnsi" w:hAnsiTheme="minorHAnsi" w:cstheme="minorHAnsi"/>
          <w:sz w:val="22"/>
          <w:szCs w:val="22"/>
          <w:lang w:val="en-GB"/>
        </w:rPr>
        <w:t xml:space="preserve">Staff </w:t>
      </w:r>
    </w:p>
    <w:p w14:paraId="152D186A" w14:textId="77777777" w:rsidR="007E0653" w:rsidRDefault="00EA44F2" w:rsidP="00EA44F2">
      <w:pPr>
        <w:pStyle w:val="NormalWeb"/>
        <w:spacing w:line="300" w:lineRule="atLeast"/>
        <w:rPr>
          <w:rFonts w:asciiTheme="minorHAnsi" w:hAnsiTheme="minorHAnsi" w:cstheme="minorHAnsi"/>
          <w:sz w:val="22"/>
          <w:szCs w:val="22"/>
        </w:rPr>
      </w:pPr>
      <w:r w:rsidRPr="00072C05">
        <w:rPr>
          <w:rFonts w:asciiTheme="minorHAnsi" w:hAnsiTheme="minorHAnsi" w:cstheme="minorHAnsi"/>
          <w:sz w:val="22"/>
          <w:szCs w:val="22"/>
        </w:rPr>
        <w:t>Staff will promote high standards of dress while taking a supportive and proportionate approach to uniform concerns.</w:t>
      </w:r>
    </w:p>
    <w:p w14:paraId="0799D942" w14:textId="3C3D3D38" w:rsidR="00EA44F2" w:rsidRPr="00072C05" w:rsidRDefault="00EA44F2" w:rsidP="00EA44F2">
      <w:pPr>
        <w:pStyle w:val="NormalWeb"/>
        <w:spacing w:line="300" w:lineRule="atLeast"/>
        <w:rPr>
          <w:rFonts w:asciiTheme="minorHAnsi" w:hAnsiTheme="minorHAnsi" w:cstheme="minorHAnsi"/>
          <w:sz w:val="22"/>
          <w:szCs w:val="22"/>
        </w:rPr>
      </w:pPr>
      <w:r w:rsidRPr="00072C05">
        <w:rPr>
          <w:rFonts w:asciiTheme="minorHAnsi" w:hAnsiTheme="minorHAnsi" w:cstheme="minorHAnsi"/>
          <w:sz w:val="22"/>
          <w:szCs w:val="22"/>
        </w:rPr>
        <w:t>No child will be excluded from learning, enrichment activities or educational opportunities solely because of difficulties accessing uniform.</w:t>
      </w:r>
      <w:r w:rsidR="00DD62DE">
        <w:rPr>
          <w:rFonts w:asciiTheme="minorHAnsi" w:hAnsiTheme="minorHAnsi" w:cstheme="minorHAnsi"/>
          <w:sz w:val="22"/>
          <w:szCs w:val="22"/>
        </w:rPr>
        <w:t xml:space="preserve"> </w:t>
      </w:r>
      <w:r w:rsidRPr="00072C05">
        <w:rPr>
          <w:rFonts w:asciiTheme="minorHAnsi" w:hAnsiTheme="minorHAnsi" w:cstheme="minorHAnsi"/>
          <w:sz w:val="22"/>
          <w:szCs w:val="22"/>
        </w:rPr>
        <w:t>Where families experience financial hardship, staff will work with parents and carers to provide practical support, including access to the school's uniform recycling scheme.</w:t>
      </w:r>
    </w:p>
    <w:p w14:paraId="27985992" w14:textId="4316CBC1" w:rsidR="00205211" w:rsidRPr="007E0653" w:rsidRDefault="007E0653" w:rsidP="006B6DFF">
      <w:pPr>
        <w:pStyle w:val="Subhead2"/>
        <w:rPr>
          <w:rFonts w:asciiTheme="minorHAnsi" w:hAnsiTheme="minorHAnsi" w:cstheme="minorHAnsi"/>
          <w:sz w:val="22"/>
          <w:szCs w:val="22"/>
          <w:lang w:val="en-GB"/>
        </w:rPr>
      </w:pPr>
      <w:r w:rsidRPr="007E0653">
        <w:rPr>
          <w:rFonts w:asciiTheme="minorHAnsi" w:hAnsiTheme="minorHAnsi" w:cstheme="minorHAnsi"/>
          <w:sz w:val="22"/>
          <w:szCs w:val="22"/>
          <w:lang w:val="en-GB"/>
        </w:rPr>
        <w:t xml:space="preserve">Section </w:t>
      </w:r>
      <w:r w:rsidR="006B6DFF" w:rsidRPr="007E0653">
        <w:rPr>
          <w:rFonts w:asciiTheme="minorHAnsi" w:hAnsiTheme="minorHAnsi" w:cstheme="minorHAnsi"/>
          <w:sz w:val="22"/>
          <w:szCs w:val="22"/>
          <w:lang w:val="en-GB"/>
        </w:rPr>
        <w:t>5.4</w:t>
      </w:r>
      <w:r w:rsidRPr="007E0653">
        <w:rPr>
          <w:rFonts w:asciiTheme="minorHAnsi" w:hAnsiTheme="minorHAnsi" w:cstheme="minorHAnsi"/>
          <w:sz w:val="22"/>
          <w:szCs w:val="22"/>
          <w:lang w:val="en-GB"/>
        </w:rPr>
        <w:t>:</w:t>
      </w:r>
      <w:r w:rsidR="006B6DFF" w:rsidRPr="007E0653">
        <w:rPr>
          <w:rFonts w:asciiTheme="minorHAnsi" w:hAnsiTheme="minorHAnsi" w:cstheme="minorHAnsi"/>
          <w:sz w:val="22"/>
          <w:szCs w:val="22"/>
          <w:lang w:val="en-GB"/>
        </w:rPr>
        <w:t xml:space="preserve"> </w:t>
      </w:r>
      <w:r w:rsidR="00AF2598" w:rsidRPr="007E0653">
        <w:rPr>
          <w:rFonts w:asciiTheme="minorHAnsi" w:hAnsiTheme="minorHAnsi" w:cstheme="minorHAnsi"/>
          <w:sz w:val="22"/>
          <w:szCs w:val="22"/>
          <w:lang w:val="en-GB"/>
        </w:rPr>
        <w:t>Local Advisory Board</w:t>
      </w:r>
    </w:p>
    <w:p w14:paraId="40C69143" w14:textId="7F046F7B" w:rsidR="00224019" w:rsidRPr="00072C05" w:rsidRDefault="00205211" w:rsidP="00205211">
      <w:pPr>
        <w:pStyle w:val="1bodycopy10pt"/>
        <w:rPr>
          <w:rFonts w:asciiTheme="minorHAnsi" w:hAnsiTheme="minorHAnsi" w:cstheme="minorHAnsi"/>
          <w:sz w:val="22"/>
          <w:szCs w:val="22"/>
          <w:lang w:val="en-GB"/>
        </w:rPr>
      </w:pPr>
      <w:r w:rsidRPr="00072C05">
        <w:rPr>
          <w:rFonts w:asciiTheme="minorHAnsi" w:hAnsiTheme="minorHAnsi" w:cstheme="minorHAnsi"/>
          <w:sz w:val="22"/>
          <w:szCs w:val="22"/>
          <w:lang w:val="en-GB"/>
        </w:rPr>
        <w:t xml:space="preserve">The </w:t>
      </w:r>
      <w:r w:rsidR="004D5A61" w:rsidRPr="00072C05">
        <w:rPr>
          <w:rFonts w:asciiTheme="minorHAnsi" w:hAnsiTheme="minorHAnsi" w:cstheme="minorHAnsi"/>
          <w:sz w:val="22"/>
          <w:szCs w:val="22"/>
          <w:lang w:val="en-GB"/>
        </w:rPr>
        <w:t>local advisory</w:t>
      </w:r>
      <w:r w:rsidRPr="00072C05">
        <w:rPr>
          <w:rFonts w:asciiTheme="minorHAnsi" w:hAnsiTheme="minorHAnsi" w:cstheme="minorHAnsi"/>
          <w:sz w:val="22"/>
          <w:szCs w:val="22"/>
          <w:lang w:val="en-GB"/>
        </w:rPr>
        <w:t xml:space="preserve"> board will review this policy and make sure that it:</w:t>
      </w:r>
    </w:p>
    <w:p w14:paraId="13EC313C" w14:textId="77777777" w:rsidR="00205211" w:rsidRPr="00072C05" w:rsidRDefault="00205211" w:rsidP="00205211">
      <w:pPr>
        <w:pStyle w:val="3Bulletedcopyblue"/>
        <w:rPr>
          <w:rFonts w:asciiTheme="minorHAnsi" w:hAnsiTheme="minorHAnsi" w:cstheme="minorHAnsi"/>
          <w:sz w:val="22"/>
          <w:szCs w:val="22"/>
          <w:lang w:val="en-GB"/>
        </w:rPr>
      </w:pPr>
      <w:r w:rsidRPr="00072C05">
        <w:rPr>
          <w:rFonts w:asciiTheme="minorHAnsi" w:hAnsiTheme="minorHAnsi" w:cstheme="minorHAnsi"/>
          <w:sz w:val="22"/>
          <w:szCs w:val="22"/>
          <w:lang w:val="en-GB"/>
        </w:rPr>
        <w:t xml:space="preserve">Is appropriate for our school’s context </w:t>
      </w:r>
    </w:p>
    <w:p w14:paraId="67298923" w14:textId="77777777" w:rsidR="00205211" w:rsidRPr="00072C05" w:rsidRDefault="00205211" w:rsidP="00205211">
      <w:pPr>
        <w:pStyle w:val="3Bulletedcopyblue"/>
        <w:rPr>
          <w:rFonts w:asciiTheme="minorHAnsi" w:hAnsiTheme="minorHAnsi" w:cstheme="minorHAnsi"/>
          <w:sz w:val="22"/>
          <w:szCs w:val="22"/>
          <w:lang w:val="en-GB"/>
        </w:rPr>
      </w:pPr>
      <w:r w:rsidRPr="00072C05">
        <w:rPr>
          <w:rFonts w:asciiTheme="minorHAnsi" w:hAnsiTheme="minorHAnsi" w:cstheme="minorHAnsi"/>
          <w:sz w:val="22"/>
          <w:szCs w:val="22"/>
          <w:lang w:val="en-GB"/>
        </w:rPr>
        <w:t xml:space="preserve">Is implemented fairly across the school </w:t>
      </w:r>
    </w:p>
    <w:p w14:paraId="3F7EE25A" w14:textId="03E96854" w:rsidR="00205211" w:rsidRPr="00072C05" w:rsidRDefault="00205211" w:rsidP="00205211">
      <w:pPr>
        <w:pStyle w:val="3Bulletedcopyblue"/>
        <w:rPr>
          <w:rFonts w:asciiTheme="minorHAnsi" w:hAnsiTheme="minorHAnsi" w:cstheme="minorHAnsi"/>
          <w:sz w:val="22"/>
          <w:szCs w:val="22"/>
          <w:lang w:val="en-GB"/>
        </w:rPr>
      </w:pPr>
      <w:r w:rsidRPr="00072C05">
        <w:rPr>
          <w:rFonts w:asciiTheme="minorHAnsi" w:hAnsiTheme="minorHAnsi" w:cstheme="minorHAnsi"/>
          <w:sz w:val="22"/>
          <w:szCs w:val="22"/>
          <w:lang w:val="en-GB"/>
        </w:rPr>
        <w:t xml:space="preserve">Takes </w:t>
      </w:r>
      <w:r w:rsidRPr="00224019">
        <w:rPr>
          <w:rFonts w:asciiTheme="minorHAnsi" w:hAnsiTheme="minorHAnsi" w:cstheme="minorHAnsi"/>
          <w:sz w:val="22"/>
          <w:szCs w:val="22"/>
          <w:lang w:val="en-GB"/>
        </w:rPr>
        <w:t xml:space="preserve">into account the views of </w:t>
      </w:r>
      <w:r w:rsidR="00224019" w:rsidRPr="00224019">
        <w:rPr>
          <w:rFonts w:asciiTheme="minorHAnsi" w:eastAsia="Times New Roman" w:hAnsiTheme="minorHAnsi" w:cstheme="minorHAnsi"/>
          <w:sz w:val="22"/>
          <w:szCs w:val="22"/>
          <w:lang w:val="en-GB" w:eastAsia="en-GB"/>
        </w:rPr>
        <w:t>pupils, parents and carers before making any significant changes to the school's uniform requirements</w:t>
      </w:r>
    </w:p>
    <w:p w14:paraId="01BE59FC" w14:textId="77777777" w:rsidR="006B6DFF" w:rsidRPr="00072C05" w:rsidRDefault="00205211" w:rsidP="00205211">
      <w:pPr>
        <w:pStyle w:val="3Bulletedcopyblue"/>
        <w:rPr>
          <w:rFonts w:asciiTheme="minorHAnsi" w:hAnsiTheme="minorHAnsi" w:cstheme="minorHAnsi"/>
          <w:sz w:val="22"/>
          <w:szCs w:val="22"/>
          <w:lang w:val="en-GB"/>
        </w:rPr>
      </w:pPr>
      <w:r w:rsidRPr="00072C05">
        <w:rPr>
          <w:rFonts w:asciiTheme="minorHAnsi" w:hAnsiTheme="minorHAnsi" w:cstheme="minorHAnsi"/>
          <w:sz w:val="22"/>
          <w:szCs w:val="22"/>
          <w:lang w:val="en-GB"/>
        </w:rPr>
        <w:t xml:space="preserve">Offers a uniform that is appropriate, practical and safe for all pupils  </w:t>
      </w:r>
      <w:r w:rsidR="006B6DFF" w:rsidRPr="00072C05">
        <w:rPr>
          <w:rFonts w:asciiTheme="minorHAnsi" w:hAnsiTheme="minorHAnsi" w:cstheme="minorHAnsi"/>
          <w:sz w:val="22"/>
          <w:szCs w:val="22"/>
          <w:lang w:val="en-GB"/>
        </w:rPr>
        <w:t xml:space="preserve"> </w:t>
      </w:r>
    </w:p>
    <w:p w14:paraId="766BB4B3" w14:textId="18A8EDBF" w:rsidR="00072C05" w:rsidRPr="007E0653" w:rsidRDefault="00072C05" w:rsidP="007E0653">
      <w:pPr>
        <w:pStyle w:val="3Bulletedcopyblue"/>
        <w:rPr>
          <w:rFonts w:asciiTheme="minorHAnsi" w:hAnsiTheme="minorHAnsi" w:cstheme="minorHAnsi"/>
          <w:sz w:val="22"/>
          <w:szCs w:val="22"/>
          <w:lang w:val="en-GB" w:eastAsia="en-GB"/>
        </w:rPr>
      </w:pPr>
      <w:r w:rsidRPr="00072C05">
        <w:rPr>
          <w:rFonts w:asciiTheme="minorHAnsi" w:hAnsiTheme="minorHAnsi" w:cstheme="minorHAnsi"/>
          <w:sz w:val="22"/>
          <w:szCs w:val="22"/>
          <w:lang w:val="en-GB" w:eastAsia="en-GB"/>
        </w:rPr>
        <w:t>The Local Advisory Board will annually review the school's compliance with the Children's Wellbeing and Schools Act 2026, including the statutory limit on compulsory branded items and the affordability of uniform arrangements.</w:t>
      </w:r>
    </w:p>
    <w:p w14:paraId="47DC8C5A" w14:textId="52FA04FD" w:rsidR="000D2377" w:rsidRPr="00DD62DE" w:rsidRDefault="00A97180" w:rsidP="00DD62DE">
      <w:pPr>
        <w:pStyle w:val="3Bulletedcopyblue"/>
        <w:numPr>
          <w:ilvl w:val="0"/>
          <w:numId w:val="0"/>
        </w:numPr>
        <w:rPr>
          <w:rFonts w:asciiTheme="minorHAnsi" w:hAnsiTheme="minorHAnsi" w:cstheme="minorHAnsi"/>
          <w:sz w:val="22"/>
          <w:szCs w:val="22"/>
          <w:lang w:val="en-GB"/>
        </w:rPr>
      </w:pPr>
      <w:r w:rsidRPr="00072C05">
        <w:rPr>
          <w:rFonts w:asciiTheme="minorHAnsi" w:hAnsiTheme="minorHAnsi" w:cstheme="minorHAnsi"/>
          <w:sz w:val="22"/>
          <w:szCs w:val="22"/>
          <w:lang w:val="en-GB"/>
        </w:rPr>
        <w:t xml:space="preserve">The board will also make sure that the school’s uniform supplier arrangements give the highest priority to cost and value for money, for example by avoiding single supplier contracts and by re-tendering contracts at least every 5 years. </w:t>
      </w:r>
    </w:p>
    <w:p w14:paraId="73014051" w14:textId="77777777" w:rsidR="002C6E1D" w:rsidRPr="007E0653" w:rsidRDefault="002C6E1D" w:rsidP="002C6E1D">
      <w:pPr>
        <w:pStyle w:val="Heading1"/>
        <w:rPr>
          <w:rFonts w:asciiTheme="minorHAnsi" w:hAnsiTheme="minorHAnsi" w:cstheme="minorHAnsi"/>
          <w:color w:val="auto"/>
          <w:sz w:val="24"/>
          <w:szCs w:val="24"/>
        </w:rPr>
      </w:pPr>
      <w:bookmarkStart w:id="5" w:name="_Toc92367331"/>
      <w:r w:rsidRPr="007E0653">
        <w:rPr>
          <w:rFonts w:asciiTheme="minorHAnsi" w:hAnsiTheme="minorHAnsi" w:cstheme="minorHAnsi"/>
          <w:color w:val="auto"/>
          <w:sz w:val="24"/>
          <w:szCs w:val="24"/>
        </w:rPr>
        <w:t>6. Monitoring arrangements</w:t>
      </w:r>
      <w:bookmarkEnd w:id="5"/>
      <w:r w:rsidRPr="007E0653">
        <w:rPr>
          <w:rFonts w:asciiTheme="minorHAnsi" w:hAnsiTheme="minorHAnsi" w:cstheme="minorHAnsi"/>
          <w:color w:val="auto"/>
          <w:sz w:val="24"/>
          <w:szCs w:val="24"/>
        </w:rPr>
        <w:t xml:space="preserve"> </w:t>
      </w:r>
    </w:p>
    <w:p w14:paraId="0E866B4A" w14:textId="0FAA6112" w:rsidR="001E2C34" w:rsidRDefault="002C6E1D" w:rsidP="002C6E1D">
      <w:pPr>
        <w:pStyle w:val="1bodycopy10pt"/>
        <w:rPr>
          <w:rFonts w:asciiTheme="minorHAnsi" w:hAnsiTheme="minorHAnsi" w:cstheme="minorHAnsi"/>
          <w:sz w:val="22"/>
          <w:szCs w:val="22"/>
          <w:lang w:val="en-GB"/>
        </w:rPr>
      </w:pPr>
      <w:r w:rsidRPr="002C6A9C">
        <w:rPr>
          <w:rFonts w:asciiTheme="minorHAnsi" w:hAnsiTheme="minorHAnsi" w:cstheme="minorHAnsi"/>
          <w:sz w:val="22"/>
          <w:szCs w:val="22"/>
          <w:lang w:val="en-GB"/>
        </w:rPr>
        <w:t xml:space="preserve">This policy will be reviewed </w:t>
      </w:r>
      <w:r w:rsidR="00AF2598" w:rsidRPr="002C6A9C">
        <w:rPr>
          <w:rFonts w:asciiTheme="minorHAnsi" w:hAnsiTheme="minorHAnsi" w:cstheme="minorHAnsi"/>
          <w:sz w:val="22"/>
          <w:szCs w:val="22"/>
          <w:lang w:val="en-GB"/>
        </w:rPr>
        <w:t>every 2 years or more frequently if the need arises or statutory requirements change. This will be done by the Local Advisory Board after consultation with our pupils and parents.</w:t>
      </w:r>
    </w:p>
    <w:p w14:paraId="165A9D79" w14:textId="77777777" w:rsidR="00270F35" w:rsidRPr="001E2C34" w:rsidRDefault="00270F35" w:rsidP="002C6E1D">
      <w:pPr>
        <w:pStyle w:val="1bodycopy10pt"/>
        <w:rPr>
          <w:rFonts w:asciiTheme="minorHAnsi" w:hAnsiTheme="minorHAnsi" w:cstheme="minorHAnsi"/>
          <w:sz w:val="22"/>
          <w:szCs w:val="22"/>
          <w:lang w:val="en-GB"/>
        </w:rPr>
      </w:pPr>
    </w:p>
    <w:p w14:paraId="7678A553" w14:textId="77777777" w:rsidR="002C6E1D" w:rsidRPr="007E0653" w:rsidRDefault="002C6E1D" w:rsidP="002C6E1D">
      <w:pPr>
        <w:pStyle w:val="Heading1"/>
        <w:rPr>
          <w:rFonts w:asciiTheme="minorHAnsi" w:hAnsiTheme="minorHAnsi" w:cstheme="minorHAnsi"/>
          <w:color w:val="auto"/>
          <w:sz w:val="24"/>
          <w:szCs w:val="24"/>
        </w:rPr>
      </w:pPr>
      <w:bookmarkStart w:id="6" w:name="_Toc531168964"/>
      <w:bookmarkStart w:id="7" w:name="_Toc531176464"/>
      <w:bookmarkStart w:id="8" w:name="_Toc92367332"/>
      <w:r w:rsidRPr="007E0653">
        <w:rPr>
          <w:rFonts w:asciiTheme="minorHAnsi" w:hAnsiTheme="minorHAnsi" w:cstheme="minorHAnsi"/>
          <w:color w:val="auto"/>
          <w:sz w:val="24"/>
          <w:szCs w:val="24"/>
        </w:rPr>
        <w:t xml:space="preserve">7. </w:t>
      </w:r>
      <w:bookmarkEnd w:id="6"/>
      <w:bookmarkEnd w:id="7"/>
      <w:r w:rsidRPr="007E0653">
        <w:rPr>
          <w:rFonts w:asciiTheme="minorHAnsi" w:hAnsiTheme="minorHAnsi" w:cstheme="minorHAnsi"/>
          <w:color w:val="auto"/>
          <w:sz w:val="24"/>
          <w:szCs w:val="24"/>
        </w:rPr>
        <w:t>Links to other policies</w:t>
      </w:r>
      <w:bookmarkEnd w:id="8"/>
      <w:r w:rsidRPr="007E0653">
        <w:rPr>
          <w:rFonts w:asciiTheme="minorHAnsi" w:hAnsiTheme="minorHAnsi" w:cstheme="minorHAnsi"/>
          <w:color w:val="auto"/>
          <w:sz w:val="24"/>
          <w:szCs w:val="24"/>
        </w:rPr>
        <w:t xml:space="preserve"> </w:t>
      </w:r>
    </w:p>
    <w:p w14:paraId="0D6B4F3A" w14:textId="77777777" w:rsidR="002C6E1D" w:rsidRPr="002C6A9C" w:rsidRDefault="002C6E1D" w:rsidP="002C6E1D">
      <w:pPr>
        <w:rPr>
          <w:rFonts w:asciiTheme="minorHAnsi" w:hAnsiTheme="minorHAnsi" w:cstheme="minorHAnsi"/>
          <w:sz w:val="22"/>
          <w:szCs w:val="22"/>
        </w:rPr>
      </w:pPr>
      <w:r w:rsidRPr="002C6A9C">
        <w:rPr>
          <w:rFonts w:asciiTheme="minorHAnsi" w:hAnsiTheme="minorHAnsi" w:cstheme="minorHAnsi"/>
          <w:sz w:val="22"/>
          <w:szCs w:val="22"/>
        </w:rPr>
        <w:t>This policy is linked to our:</w:t>
      </w:r>
    </w:p>
    <w:p w14:paraId="68CB111A" w14:textId="77777777" w:rsidR="002C6E1D" w:rsidRPr="002C6A9C" w:rsidRDefault="002C6E1D" w:rsidP="002C6E1D">
      <w:pPr>
        <w:pStyle w:val="4Bulletedcopyblue"/>
        <w:numPr>
          <w:ilvl w:val="0"/>
          <w:numId w:val="9"/>
        </w:numPr>
        <w:rPr>
          <w:rFonts w:asciiTheme="minorHAnsi" w:hAnsiTheme="minorHAnsi" w:cstheme="minorHAnsi"/>
          <w:sz w:val="22"/>
          <w:szCs w:val="22"/>
          <w:lang w:val="en-GB"/>
        </w:rPr>
      </w:pPr>
      <w:r w:rsidRPr="002C6A9C">
        <w:rPr>
          <w:rFonts w:asciiTheme="minorHAnsi" w:hAnsiTheme="minorHAnsi" w:cstheme="minorHAnsi"/>
          <w:sz w:val="22"/>
          <w:szCs w:val="22"/>
          <w:lang w:val="en-GB"/>
        </w:rPr>
        <w:t>Behaviour policy</w:t>
      </w:r>
    </w:p>
    <w:p w14:paraId="515BF2A7" w14:textId="77777777" w:rsidR="002C6E1D" w:rsidRPr="002C6A9C" w:rsidRDefault="002C6E1D" w:rsidP="002C6E1D">
      <w:pPr>
        <w:pStyle w:val="4Bulletedcopyblue"/>
        <w:numPr>
          <w:ilvl w:val="0"/>
          <w:numId w:val="9"/>
        </w:numPr>
        <w:rPr>
          <w:rFonts w:asciiTheme="minorHAnsi" w:hAnsiTheme="minorHAnsi" w:cstheme="minorHAnsi"/>
          <w:sz w:val="22"/>
          <w:szCs w:val="22"/>
          <w:lang w:val="en-GB"/>
        </w:rPr>
      </w:pPr>
      <w:r w:rsidRPr="002C6A9C">
        <w:rPr>
          <w:rFonts w:asciiTheme="minorHAnsi" w:hAnsiTheme="minorHAnsi" w:cstheme="minorHAnsi"/>
          <w:sz w:val="22"/>
          <w:szCs w:val="22"/>
          <w:lang w:val="en-GB"/>
        </w:rPr>
        <w:lastRenderedPageBreak/>
        <w:t xml:space="preserve">Equality information and objectives statement </w:t>
      </w:r>
    </w:p>
    <w:p w14:paraId="4F78D333" w14:textId="77777777" w:rsidR="002C6E1D" w:rsidRPr="002C6A9C" w:rsidRDefault="002C6E1D" w:rsidP="002C6E1D">
      <w:pPr>
        <w:pStyle w:val="4Bulletedcopyblue"/>
        <w:numPr>
          <w:ilvl w:val="0"/>
          <w:numId w:val="9"/>
        </w:numPr>
        <w:rPr>
          <w:rFonts w:asciiTheme="minorHAnsi" w:hAnsiTheme="minorHAnsi" w:cstheme="minorHAnsi"/>
          <w:sz w:val="22"/>
          <w:szCs w:val="22"/>
          <w:lang w:val="en-GB"/>
        </w:rPr>
      </w:pPr>
      <w:r w:rsidRPr="002C6A9C">
        <w:rPr>
          <w:rFonts w:asciiTheme="minorHAnsi" w:hAnsiTheme="minorHAnsi" w:cstheme="minorHAnsi"/>
          <w:sz w:val="22"/>
          <w:szCs w:val="22"/>
          <w:lang w:val="en-GB"/>
        </w:rPr>
        <w:t xml:space="preserve">Anti-bullying policy </w:t>
      </w:r>
    </w:p>
    <w:p w14:paraId="694B1FE5" w14:textId="77777777" w:rsidR="00936AFB" w:rsidRPr="002C6A9C" w:rsidRDefault="00936AFB" w:rsidP="002C6E1D">
      <w:pPr>
        <w:pStyle w:val="4Bulletedcopyblue"/>
        <w:numPr>
          <w:ilvl w:val="0"/>
          <w:numId w:val="9"/>
        </w:numPr>
        <w:rPr>
          <w:rFonts w:asciiTheme="minorHAnsi" w:hAnsiTheme="minorHAnsi" w:cstheme="minorHAnsi"/>
          <w:sz w:val="22"/>
          <w:szCs w:val="22"/>
          <w:lang w:val="en-GB"/>
        </w:rPr>
      </w:pPr>
      <w:proofErr w:type="gramStart"/>
      <w:r w:rsidRPr="002C6A9C">
        <w:rPr>
          <w:rFonts w:asciiTheme="minorHAnsi" w:hAnsiTheme="minorHAnsi" w:cstheme="minorHAnsi"/>
          <w:sz w:val="22"/>
          <w:szCs w:val="22"/>
          <w:lang w:val="en-GB"/>
        </w:rPr>
        <w:t>Complaints</w:t>
      </w:r>
      <w:proofErr w:type="gramEnd"/>
      <w:r w:rsidRPr="002C6A9C">
        <w:rPr>
          <w:rFonts w:asciiTheme="minorHAnsi" w:hAnsiTheme="minorHAnsi" w:cstheme="minorHAnsi"/>
          <w:sz w:val="22"/>
          <w:szCs w:val="22"/>
          <w:lang w:val="en-GB"/>
        </w:rPr>
        <w:t xml:space="preserve"> policy</w:t>
      </w:r>
    </w:p>
    <w:p w14:paraId="02138244" w14:textId="5852DE70" w:rsidR="002C6E1D" w:rsidRPr="002C6A9C" w:rsidRDefault="002C6E1D" w:rsidP="002C6E1D">
      <w:pPr>
        <w:pStyle w:val="1bodycopy10pt"/>
        <w:rPr>
          <w:sz w:val="22"/>
          <w:szCs w:val="22"/>
          <w:lang w:val="en-GB"/>
        </w:rPr>
      </w:pPr>
    </w:p>
    <w:p w14:paraId="417917A9" w14:textId="77777777" w:rsidR="006B6DFF" w:rsidRPr="002C6A9C" w:rsidRDefault="006B6DFF" w:rsidP="006B6DFF">
      <w:pPr>
        <w:pStyle w:val="Subhead2"/>
        <w:rPr>
          <w:sz w:val="22"/>
          <w:szCs w:val="22"/>
          <w:lang w:val="en-GB"/>
        </w:rPr>
      </w:pPr>
    </w:p>
    <w:sectPr w:rsidR="006B6DFF" w:rsidRPr="002C6A9C" w:rsidSect="00510ED3">
      <w:headerReference w:type="even" r:id="rId16"/>
      <w:headerReference w:type="default" r:id="rId17"/>
      <w:footerReference w:type="default" r:id="rId18"/>
      <w:headerReference w:type="first" r:id="rId19"/>
      <w:footerReference w:type="first" r:id="rId20"/>
      <w:pgSz w:w="11900" w:h="16840" w:code="9"/>
      <w:pgMar w:top="992" w:right="1077" w:bottom="1701" w:left="1077" w:header="567"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E1E7F8" w14:textId="77777777" w:rsidR="006F4BA2" w:rsidRDefault="006F4BA2" w:rsidP="00626EDA">
      <w:r>
        <w:separator/>
      </w:r>
    </w:p>
  </w:endnote>
  <w:endnote w:type="continuationSeparator" w:id="0">
    <w:p w14:paraId="204FC8AA" w14:textId="77777777" w:rsidR="006F4BA2" w:rsidRDefault="006F4BA2"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Lucida Bright">
    <w:panose1 w:val="02040602050505020304"/>
    <w:charset w:val="00"/>
    <w:family w:val="roman"/>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FE3F15" w14:paraId="1EA43FB6" w14:textId="77777777" w:rsidTr="00FE3F15">
      <w:tc>
        <w:tcPr>
          <w:tcW w:w="6379" w:type="dxa"/>
          <w:shd w:val="clear" w:color="auto" w:fill="auto"/>
        </w:tcPr>
        <w:p w14:paraId="7971D5F3" w14:textId="22FB3E8D" w:rsidR="00FE3F15" w:rsidRPr="00A62B49" w:rsidRDefault="00A66654" w:rsidP="00F81568">
          <w:pPr>
            <w:shd w:val="clear" w:color="auto" w:fill="FFFFFF"/>
            <w:textAlignment w:val="baseline"/>
            <w:rPr>
              <w:rFonts w:eastAsia="Times New Roman" w:cs="Arial"/>
              <w:color w:val="808080"/>
              <w:sz w:val="16"/>
              <w:szCs w:val="16"/>
            </w:rPr>
          </w:pPr>
          <w:r w:rsidRPr="00072C05">
            <w:rPr>
              <w:noProof/>
              <w:color w:val="FF0000"/>
            </w:rPr>
            <w:drawing>
              <wp:anchor distT="0" distB="0" distL="114300" distR="114300" simplePos="0" relativeHeight="251657728" behindDoc="0" locked="0" layoutInCell="1" allowOverlap="1" wp14:anchorId="3CD6C14D" wp14:editId="1FCB350B">
                <wp:simplePos x="0" y="0"/>
                <wp:positionH relativeFrom="column">
                  <wp:posOffset>2827655</wp:posOffset>
                </wp:positionH>
                <wp:positionV relativeFrom="paragraph">
                  <wp:posOffset>0</wp:posOffset>
                </wp:positionV>
                <wp:extent cx="532130" cy="305435"/>
                <wp:effectExtent l="0" t="0" r="127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32130" cy="305435"/>
                        </a:xfrm>
                        <a:prstGeom prst="rect">
                          <a:avLst/>
                        </a:prstGeom>
                        <a:noFill/>
                        <a:ln>
                          <a:noFill/>
                        </a:ln>
                      </pic:spPr>
                    </pic:pic>
                  </a:graphicData>
                </a:graphic>
              </wp:anchor>
            </w:drawing>
          </w:r>
          <w:r w:rsidR="00072C05" w:rsidRPr="00072C05">
            <w:rPr>
              <w:noProof/>
              <w:color w:val="FF0000"/>
              <w:lang w:val="en-GB" w:eastAsia="en-GB"/>
            </w:rPr>
            <w:t xml:space="preserve"> </w:t>
          </w:r>
          <w:r w:rsidR="005566CF" w:rsidRPr="005566CF">
            <w:rPr>
              <w:noProof/>
              <w:lang w:val="en-GB" w:eastAsia="en-GB"/>
            </w:rPr>
            <w:t xml:space="preserve">Kingsfield First </w:t>
          </w:r>
          <w:r w:rsidR="00F81568" w:rsidRPr="00F81568">
            <w:rPr>
              <w:noProof/>
              <w:lang w:val="en-GB" w:eastAsia="en-GB"/>
            </w:rPr>
            <w:t>School</w:t>
          </w:r>
          <w:r w:rsidR="00FC6D18" w:rsidRPr="00F81568">
            <w:rPr>
              <w:noProof/>
              <w:lang w:val="en-GB" w:eastAsia="en-GB"/>
            </w:rPr>
            <w:t>.</w:t>
          </w:r>
          <w:r w:rsidR="00FC6D18">
            <w:rPr>
              <w:rFonts w:eastAsia="Times New Roman" w:cs="Arial"/>
              <w:color w:val="808080"/>
              <w:sz w:val="16"/>
              <w:szCs w:val="16"/>
              <w:bdr w:val="none" w:sz="0" w:space="0" w:color="auto" w:frame="1"/>
            </w:rPr>
            <w:t xml:space="preserve"> Part of the </w:t>
          </w:r>
        </w:p>
      </w:tc>
      <w:tc>
        <w:tcPr>
          <w:tcW w:w="3402" w:type="dxa"/>
        </w:tcPr>
        <w:p w14:paraId="1F29B8D3" w14:textId="77777777" w:rsidR="00FE3F15" w:rsidRPr="00177722" w:rsidRDefault="00FE3F15" w:rsidP="00A62B49">
          <w:pPr>
            <w:shd w:val="clear" w:color="auto" w:fill="FFFFFF"/>
            <w:textAlignment w:val="baseline"/>
            <w:rPr>
              <w:rFonts w:eastAsia="Times New Roman" w:cs="Arial"/>
              <w:color w:val="BFBFBF"/>
              <w:sz w:val="17"/>
              <w:szCs w:val="17"/>
              <w:bdr w:val="none" w:sz="0" w:space="0" w:color="auto" w:frame="1"/>
            </w:rPr>
          </w:pPr>
        </w:p>
      </w:tc>
    </w:tr>
  </w:tbl>
  <w:p w14:paraId="1E2CE06B" w14:textId="4332572A" w:rsidR="00FE3F15" w:rsidRPr="00512916" w:rsidRDefault="00874C73" w:rsidP="006F569D">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6B5B7F">
      <w:rPr>
        <w:noProof/>
        <w:color w:val="auto"/>
      </w:rPr>
      <w:t>2</w:t>
    </w:r>
    <w:r w:rsidRPr="00874C73">
      <w:rPr>
        <w:noProof/>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510ED3" w14:paraId="43D0A0F4" w14:textId="77777777" w:rsidTr="001235FA">
      <w:tc>
        <w:tcPr>
          <w:tcW w:w="6379" w:type="dxa"/>
          <w:shd w:val="clear" w:color="auto" w:fill="auto"/>
        </w:tcPr>
        <w:p w14:paraId="329321F4" w14:textId="59E1A599" w:rsidR="00510ED3" w:rsidRPr="00A62B49" w:rsidRDefault="005566CF" w:rsidP="00510ED3">
          <w:pPr>
            <w:shd w:val="clear" w:color="auto" w:fill="FFFFFF"/>
            <w:textAlignment w:val="baseline"/>
            <w:rPr>
              <w:rFonts w:eastAsia="Times New Roman" w:cs="Arial"/>
              <w:color w:val="808080"/>
              <w:sz w:val="16"/>
              <w:szCs w:val="16"/>
            </w:rPr>
          </w:pPr>
          <w:r>
            <w:rPr>
              <w:rFonts w:eastAsia="Times New Roman" w:cs="Arial"/>
              <w:color w:val="808080"/>
              <w:sz w:val="16"/>
              <w:szCs w:val="16"/>
              <w:bdr w:val="none" w:sz="0" w:space="0" w:color="auto" w:frame="1"/>
            </w:rPr>
            <w:t xml:space="preserve">Kingsfield First </w:t>
          </w:r>
          <w:r w:rsidR="00AF2598">
            <w:rPr>
              <w:rFonts w:eastAsia="Times New Roman" w:cs="Arial"/>
              <w:color w:val="808080"/>
              <w:sz w:val="16"/>
              <w:szCs w:val="16"/>
              <w:bdr w:val="none" w:sz="0" w:space="0" w:color="auto" w:frame="1"/>
            </w:rPr>
            <w:t xml:space="preserve">School. Part of the </w:t>
          </w:r>
          <w:r w:rsidR="00072C05">
            <w:rPr>
              <w:rFonts w:eastAsia="Times New Roman" w:cs="Arial"/>
              <w:color w:val="808080"/>
              <w:sz w:val="16"/>
              <w:szCs w:val="16"/>
              <w:bdr w:val="none" w:sz="0" w:space="0" w:color="auto" w:frame="1"/>
            </w:rPr>
            <w:t xml:space="preserve">      </w:t>
          </w:r>
          <w:r w:rsidR="00072C05" w:rsidRPr="00072C05">
            <w:rPr>
              <w:noProof/>
              <w:color w:val="FF0000"/>
            </w:rPr>
            <w:drawing>
              <wp:inline distT="0" distB="0" distL="0" distR="0" wp14:anchorId="4136FD07" wp14:editId="7AD6BA2A">
                <wp:extent cx="532130" cy="305435"/>
                <wp:effectExtent l="0" t="0" r="127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32130" cy="305435"/>
                        </a:xfrm>
                        <a:prstGeom prst="rect">
                          <a:avLst/>
                        </a:prstGeom>
                        <a:noFill/>
                        <a:ln>
                          <a:noFill/>
                        </a:ln>
                      </pic:spPr>
                    </pic:pic>
                  </a:graphicData>
                </a:graphic>
              </wp:inline>
            </w:drawing>
          </w:r>
        </w:p>
      </w:tc>
      <w:tc>
        <w:tcPr>
          <w:tcW w:w="3402" w:type="dxa"/>
        </w:tcPr>
        <w:p w14:paraId="518A5AF7" w14:textId="77777777" w:rsidR="00510ED3" w:rsidRPr="00177722" w:rsidRDefault="00510ED3" w:rsidP="00510ED3">
          <w:pPr>
            <w:shd w:val="clear" w:color="auto" w:fill="FFFFFF"/>
            <w:textAlignment w:val="baseline"/>
            <w:rPr>
              <w:rFonts w:eastAsia="Times New Roman" w:cs="Arial"/>
              <w:color w:val="BFBFBF"/>
              <w:sz w:val="17"/>
              <w:szCs w:val="17"/>
              <w:bdr w:val="none" w:sz="0" w:space="0" w:color="auto" w:frame="1"/>
            </w:rPr>
          </w:pPr>
        </w:p>
      </w:tc>
    </w:tr>
  </w:tbl>
  <w:p w14:paraId="35BB87B5" w14:textId="29C96453" w:rsidR="00FE3F15" w:rsidRPr="00510ED3" w:rsidRDefault="00510ED3"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6B5B7F">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868EB9" w14:textId="77777777" w:rsidR="006F4BA2" w:rsidRDefault="006F4BA2" w:rsidP="00626EDA">
      <w:r>
        <w:separator/>
      </w:r>
    </w:p>
  </w:footnote>
  <w:footnote w:type="continuationSeparator" w:id="0">
    <w:p w14:paraId="2464C233" w14:textId="77777777" w:rsidR="006F4BA2" w:rsidRDefault="006F4BA2"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9D860" w14:textId="77777777" w:rsidR="00FE3F15" w:rsidRDefault="00D8137B">
    <w:r>
      <w:rPr>
        <w:noProof/>
        <w:lang w:val="en-GB" w:eastAsia="en-GB"/>
      </w:rPr>
      <w:drawing>
        <wp:anchor distT="0" distB="0" distL="114300" distR="114300" simplePos="0" relativeHeight="251656704" behindDoc="1" locked="0" layoutInCell="1" allowOverlap="1" wp14:anchorId="54607080" wp14:editId="12C8B977">
          <wp:simplePos x="0" y="0"/>
          <wp:positionH relativeFrom="margin">
            <wp:align>center</wp:align>
          </wp:positionH>
          <wp:positionV relativeFrom="margin">
            <wp:align>center</wp:align>
          </wp:positionV>
          <wp:extent cx="7558405" cy="10695940"/>
          <wp:effectExtent l="0" t="0" r="4445" b="0"/>
          <wp:wrapNone/>
          <wp:docPr id="2" name="Picture 8" descr="keydocs-backgroun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eydocs-background-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270F35">
      <w:rPr>
        <w:noProof/>
      </w:rPr>
      <w:pict w14:anchorId="397FD1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keydocs-background" style="position:absolute;margin-left:0;margin-top:0;width:595.15pt;height:842.2pt;z-index:-251657728;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B195B" w14:textId="77777777" w:rsidR="00FE3F15" w:rsidRDefault="00FE3F15"/>
  <w:p w14:paraId="4B38AC1F" w14:textId="77777777" w:rsidR="00FE3F15" w:rsidRDefault="00FE3F15"/>
  <w:p w14:paraId="58300909" w14:textId="77777777" w:rsidR="00FE3F15" w:rsidRDefault="00FE3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910A5" w14:textId="77777777" w:rsidR="00FE3F15" w:rsidRDefault="00FE3F15"/>
  <w:p w14:paraId="12E044EA"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04F3486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6pt;height:31pt" o:bullet="t">
        <v:imagedata r:id="rId1" o:title="Tick"/>
      </v:shape>
    </w:pict>
  </w:numPicBullet>
  <w:numPicBullet w:numPicBulletId="1">
    <w:pict>
      <v:shape id="_x0000_i1027" type="#_x0000_t75" style="width:31pt;height:31pt" o:bullet="t">
        <v:imagedata r:id="rId2" o:title="Cross"/>
      </v:shape>
    </w:pict>
  </w:numPicBullet>
  <w:numPicBullet w:numPicBulletId="2">
    <w:pict>
      <v:shape id="_x0000_i1028" type="#_x0000_t75" style="width:210.5pt;height:334pt" o:bullet="t">
        <v:imagedata r:id="rId3" o:title="art1EF6"/>
      </v:shape>
    </w:pict>
  </w:numPicBullet>
  <w:numPicBullet w:numPicBulletId="3">
    <w:pict>
      <v:shape id="_x0000_i1029" type="#_x0000_t75" style="width:210.5pt;height:334pt" o:bullet="t">
        <v:imagedata r:id="rId4" o:title="TK_LOGO_POINTER_RGB_bullet_blue"/>
      </v:shape>
    </w:pict>
  </w:numPicBullet>
  <w:abstractNum w:abstractNumId="0" w15:restartNumberingAfterBreak="0">
    <w:nsid w:val="023E3592"/>
    <w:multiLevelType w:val="hybridMultilevel"/>
    <w:tmpl w:val="C9AC4DEA"/>
    <w:lvl w:ilvl="0" w:tplc="FB9670CC">
      <w:start w:val="1"/>
      <w:numFmt w:val="bullet"/>
      <w:lvlText w:val=""/>
      <w:lvlPicBulletId w:val="3"/>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3"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 w15:restartNumberingAfterBreak="0">
    <w:nsid w:val="193B22B1"/>
    <w:multiLevelType w:val="multilevel"/>
    <w:tmpl w:val="11B82B78"/>
    <w:lvl w:ilvl="0">
      <w:start w:val="4"/>
      <w:numFmt w:val="decimal"/>
      <w:lvlText w:val="%1"/>
      <w:lvlJc w:val="left"/>
      <w:pPr>
        <w:ind w:left="360" w:hanging="360"/>
      </w:pPr>
      <w:rPr>
        <w:rFonts w:hint="default"/>
      </w:rPr>
    </w:lvl>
    <w:lvl w:ilvl="1">
      <w:start w:val="5"/>
      <w:numFmt w:val="decimal"/>
      <w:lvlText w:val="%1.%2"/>
      <w:lvlJc w:val="left"/>
      <w:pPr>
        <w:ind w:left="530" w:hanging="360"/>
      </w:pPr>
      <w:rPr>
        <w:rFonts w:hint="default"/>
      </w:rPr>
    </w:lvl>
    <w:lvl w:ilvl="2">
      <w:start w:val="1"/>
      <w:numFmt w:val="decimal"/>
      <w:lvlText w:val="%1.%2.%3"/>
      <w:lvlJc w:val="left"/>
      <w:pPr>
        <w:ind w:left="1060" w:hanging="720"/>
      </w:pPr>
      <w:rPr>
        <w:rFonts w:hint="default"/>
      </w:rPr>
    </w:lvl>
    <w:lvl w:ilvl="3">
      <w:start w:val="1"/>
      <w:numFmt w:val="decimal"/>
      <w:lvlText w:val="%1.%2.%3.%4"/>
      <w:lvlJc w:val="left"/>
      <w:pPr>
        <w:ind w:left="1230" w:hanging="720"/>
      </w:pPr>
      <w:rPr>
        <w:rFonts w:hint="default"/>
      </w:rPr>
    </w:lvl>
    <w:lvl w:ilvl="4">
      <w:start w:val="1"/>
      <w:numFmt w:val="decimal"/>
      <w:lvlText w:val="%1.%2.%3.%4.%5"/>
      <w:lvlJc w:val="left"/>
      <w:pPr>
        <w:ind w:left="1760" w:hanging="1080"/>
      </w:pPr>
      <w:rPr>
        <w:rFonts w:hint="default"/>
      </w:rPr>
    </w:lvl>
    <w:lvl w:ilvl="5">
      <w:start w:val="1"/>
      <w:numFmt w:val="decimal"/>
      <w:lvlText w:val="%1.%2.%3.%4.%5.%6"/>
      <w:lvlJc w:val="left"/>
      <w:pPr>
        <w:ind w:left="1930" w:hanging="1080"/>
      </w:pPr>
      <w:rPr>
        <w:rFonts w:hint="default"/>
      </w:rPr>
    </w:lvl>
    <w:lvl w:ilvl="6">
      <w:start w:val="1"/>
      <w:numFmt w:val="decimal"/>
      <w:lvlText w:val="%1.%2.%3.%4.%5.%6.%7"/>
      <w:lvlJc w:val="left"/>
      <w:pPr>
        <w:ind w:left="2460" w:hanging="1440"/>
      </w:pPr>
      <w:rPr>
        <w:rFonts w:hint="default"/>
      </w:rPr>
    </w:lvl>
    <w:lvl w:ilvl="7">
      <w:start w:val="1"/>
      <w:numFmt w:val="decimal"/>
      <w:lvlText w:val="%1.%2.%3.%4.%5.%6.%7.%8"/>
      <w:lvlJc w:val="left"/>
      <w:pPr>
        <w:ind w:left="2630" w:hanging="1440"/>
      </w:pPr>
      <w:rPr>
        <w:rFonts w:hint="default"/>
      </w:rPr>
    </w:lvl>
    <w:lvl w:ilvl="8">
      <w:start w:val="1"/>
      <w:numFmt w:val="decimal"/>
      <w:lvlText w:val="%1.%2.%3.%4.%5.%6.%7.%8.%9"/>
      <w:lvlJc w:val="left"/>
      <w:pPr>
        <w:ind w:left="3160" w:hanging="1800"/>
      </w:pPr>
      <w:rPr>
        <w:rFonts w:hint="default"/>
      </w:rPr>
    </w:lvl>
  </w:abstractNum>
  <w:abstractNum w:abstractNumId="6"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0A86A99"/>
    <w:multiLevelType w:val="multilevel"/>
    <w:tmpl w:val="8B8AA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BE3810"/>
    <w:multiLevelType w:val="hybridMultilevel"/>
    <w:tmpl w:val="D772CAB0"/>
    <w:lvl w:ilvl="0" w:tplc="FB9670CC">
      <w:start w:val="1"/>
      <w:numFmt w:val="bullet"/>
      <w:lvlText w:val=""/>
      <w:lvlPicBulletId w:val="3"/>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CFD72F2"/>
    <w:multiLevelType w:val="multilevel"/>
    <w:tmpl w:val="0DB4F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D75FAF"/>
    <w:multiLevelType w:val="multilevel"/>
    <w:tmpl w:val="3056B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9E4337"/>
    <w:multiLevelType w:val="multilevel"/>
    <w:tmpl w:val="C1EE6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0602656"/>
    <w:multiLevelType w:val="hybridMultilevel"/>
    <w:tmpl w:val="01F2E7C6"/>
    <w:lvl w:ilvl="0" w:tplc="FB9670CC">
      <w:start w:val="1"/>
      <w:numFmt w:val="bullet"/>
      <w:lvlText w:val=""/>
      <w:lvlPicBulletId w:val="3"/>
      <w:lvlJc w:val="left"/>
      <w:pPr>
        <w:ind w:left="530" w:hanging="360"/>
      </w:pPr>
      <w:rPr>
        <w:rFonts w:ascii="Symbol" w:hAnsi="Symbol" w:hint="default"/>
        <w:color w:val="auto"/>
      </w:rPr>
    </w:lvl>
    <w:lvl w:ilvl="1" w:tplc="08090003">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5" w15:restartNumberingAfterBreak="0">
    <w:nsid w:val="52F95DCF"/>
    <w:multiLevelType w:val="multilevel"/>
    <w:tmpl w:val="2A704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7593045"/>
    <w:multiLevelType w:val="multilevel"/>
    <w:tmpl w:val="2814F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53002F2"/>
    <w:multiLevelType w:val="multilevel"/>
    <w:tmpl w:val="6E66A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80534B6"/>
    <w:multiLevelType w:val="hybridMultilevel"/>
    <w:tmpl w:val="6DE08FB8"/>
    <w:lvl w:ilvl="0" w:tplc="805009CE">
      <w:start w:val="1"/>
      <w:numFmt w:val="bullet"/>
      <w:pStyle w:val="Subheadwithpointer"/>
      <w:lvlText w:val=""/>
      <w:lvlPicBulletId w:val="3"/>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3436B1"/>
    <w:multiLevelType w:val="hybridMultilevel"/>
    <w:tmpl w:val="B85651F8"/>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1" w15:restartNumberingAfterBreak="0">
    <w:nsid w:val="7CCC7499"/>
    <w:multiLevelType w:val="multilevel"/>
    <w:tmpl w:val="AC081F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EF95988"/>
    <w:multiLevelType w:val="hybridMultilevel"/>
    <w:tmpl w:val="27182D34"/>
    <w:lvl w:ilvl="0" w:tplc="AC34CB06">
      <w:start w:val="1"/>
      <w:numFmt w:val="bullet"/>
      <w:pStyle w:val="3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18"/>
  </w:num>
  <w:num w:numId="2">
    <w:abstractNumId w:val="3"/>
  </w:num>
  <w:num w:numId="3">
    <w:abstractNumId w:val="13"/>
  </w:num>
  <w:num w:numId="4">
    <w:abstractNumId w:val="19"/>
  </w:num>
  <w:num w:numId="5">
    <w:abstractNumId w:val="1"/>
  </w:num>
  <w:num w:numId="6">
    <w:abstractNumId w:val="6"/>
  </w:num>
  <w:num w:numId="7">
    <w:abstractNumId w:val="2"/>
  </w:num>
  <w:num w:numId="8">
    <w:abstractNumId w:val="4"/>
  </w:num>
  <w:num w:numId="9">
    <w:abstractNumId w:val="20"/>
  </w:num>
  <w:num w:numId="10">
    <w:abstractNumId w:val="13"/>
  </w:num>
  <w:num w:numId="11">
    <w:abstractNumId w:val="3"/>
  </w:num>
  <w:num w:numId="12">
    <w:abstractNumId w:val="20"/>
  </w:num>
  <w:num w:numId="13">
    <w:abstractNumId w:val="18"/>
  </w:num>
  <w:num w:numId="14">
    <w:abstractNumId w:val="19"/>
  </w:num>
  <w:num w:numId="15">
    <w:abstractNumId w:val="2"/>
  </w:num>
  <w:num w:numId="16">
    <w:abstractNumId w:val="4"/>
  </w:num>
  <w:num w:numId="17">
    <w:abstractNumId w:val="19"/>
  </w:num>
  <w:num w:numId="18">
    <w:abstractNumId w:val="12"/>
  </w:num>
  <w:num w:numId="19">
    <w:abstractNumId w:val="14"/>
  </w:num>
  <w:num w:numId="20">
    <w:abstractNumId w:val="22"/>
  </w:num>
  <w:num w:numId="21">
    <w:abstractNumId w:val="15"/>
  </w:num>
  <w:num w:numId="22">
    <w:abstractNumId w:val="8"/>
  </w:num>
  <w:num w:numId="23">
    <w:abstractNumId w:val="0"/>
  </w:num>
  <w:num w:numId="24">
    <w:abstractNumId w:val="16"/>
  </w:num>
  <w:num w:numId="25">
    <w:abstractNumId w:val="21"/>
  </w:num>
  <w:num w:numId="26">
    <w:abstractNumId w:val="7"/>
  </w:num>
  <w:num w:numId="27">
    <w:abstractNumId w:val="10"/>
  </w:num>
  <w:num w:numId="28">
    <w:abstractNumId w:val="9"/>
  </w:num>
  <w:num w:numId="29">
    <w:abstractNumId w:val="5"/>
  </w:num>
  <w:num w:numId="30">
    <w:abstractNumId w:val="17"/>
  </w:num>
  <w:num w:numId="31">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137B"/>
    <w:rsid w:val="000058DD"/>
    <w:rsid w:val="00015B1A"/>
    <w:rsid w:val="0002254B"/>
    <w:rsid w:val="00026691"/>
    <w:rsid w:val="00072C05"/>
    <w:rsid w:val="00082050"/>
    <w:rsid w:val="000A569F"/>
    <w:rsid w:val="000A6CF7"/>
    <w:rsid w:val="000B2CE7"/>
    <w:rsid w:val="000B70A9"/>
    <w:rsid w:val="000B77E5"/>
    <w:rsid w:val="000D2377"/>
    <w:rsid w:val="000D6968"/>
    <w:rsid w:val="000F5932"/>
    <w:rsid w:val="001201E4"/>
    <w:rsid w:val="001235FA"/>
    <w:rsid w:val="001357C9"/>
    <w:rsid w:val="001504D0"/>
    <w:rsid w:val="0017045F"/>
    <w:rsid w:val="001978C4"/>
    <w:rsid w:val="001B2301"/>
    <w:rsid w:val="001B35ED"/>
    <w:rsid w:val="001E2C34"/>
    <w:rsid w:val="001E3CA3"/>
    <w:rsid w:val="001E4D23"/>
    <w:rsid w:val="00205211"/>
    <w:rsid w:val="00224019"/>
    <w:rsid w:val="002248EF"/>
    <w:rsid w:val="00235450"/>
    <w:rsid w:val="00270F35"/>
    <w:rsid w:val="00275D5E"/>
    <w:rsid w:val="002831CD"/>
    <w:rsid w:val="002C45A5"/>
    <w:rsid w:val="002C6A9C"/>
    <w:rsid w:val="002C6E1D"/>
    <w:rsid w:val="002E16E7"/>
    <w:rsid w:val="002E5D89"/>
    <w:rsid w:val="002E5ECA"/>
    <w:rsid w:val="002F4E11"/>
    <w:rsid w:val="003365A2"/>
    <w:rsid w:val="00346E24"/>
    <w:rsid w:val="00353B50"/>
    <w:rsid w:val="00371FCD"/>
    <w:rsid w:val="00373CBE"/>
    <w:rsid w:val="00375061"/>
    <w:rsid w:val="00377808"/>
    <w:rsid w:val="00377FFC"/>
    <w:rsid w:val="003A425B"/>
    <w:rsid w:val="003B2EB4"/>
    <w:rsid w:val="003C1D02"/>
    <w:rsid w:val="003F2BD9"/>
    <w:rsid w:val="003F6230"/>
    <w:rsid w:val="00425B88"/>
    <w:rsid w:val="00427B5B"/>
    <w:rsid w:val="00430916"/>
    <w:rsid w:val="00430D34"/>
    <w:rsid w:val="0046077F"/>
    <w:rsid w:val="00465755"/>
    <w:rsid w:val="004750A7"/>
    <w:rsid w:val="0049118C"/>
    <w:rsid w:val="00492175"/>
    <w:rsid w:val="004944EE"/>
    <w:rsid w:val="004A2B37"/>
    <w:rsid w:val="004B05BB"/>
    <w:rsid w:val="004B3C9A"/>
    <w:rsid w:val="004B7C36"/>
    <w:rsid w:val="004C57A3"/>
    <w:rsid w:val="004D5A61"/>
    <w:rsid w:val="004F2F38"/>
    <w:rsid w:val="004F463D"/>
    <w:rsid w:val="00510ED3"/>
    <w:rsid w:val="00512916"/>
    <w:rsid w:val="00531C8C"/>
    <w:rsid w:val="00543D26"/>
    <w:rsid w:val="005566CF"/>
    <w:rsid w:val="00564CD3"/>
    <w:rsid w:val="00565E69"/>
    <w:rsid w:val="005718B4"/>
    <w:rsid w:val="00573834"/>
    <w:rsid w:val="00584A10"/>
    <w:rsid w:val="00590890"/>
    <w:rsid w:val="00597ED1"/>
    <w:rsid w:val="005A40AB"/>
    <w:rsid w:val="005B1D35"/>
    <w:rsid w:val="005B4650"/>
    <w:rsid w:val="005B7ADF"/>
    <w:rsid w:val="005C4546"/>
    <w:rsid w:val="0062626B"/>
    <w:rsid w:val="00626EDA"/>
    <w:rsid w:val="00671FE5"/>
    <w:rsid w:val="00680CD2"/>
    <w:rsid w:val="00693A77"/>
    <w:rsid w:val="006A5D0A"/>
    <w:rsid w:val="006B5B7F"/>
    <w:rsid w:val="006B6DFF"/>
    <w:rsid w:val="006D5A17"/>
    <w:rsid w:val="006E14E7"/>
    <w:rsid w:val="006E31BA"/>
    <w:rsid w:val="006F4BA2"/>
    <w:rsid w:val="006F569D"/>
    <w:rsid w:val="006F7E66"/>
    <w:rsid w:val="006F7E8A"/>
    <w:rsid w:val="007058FB"/>
    <w:rsid w:val="007070A1"/>
    <w:rsid w:val="00715DD1"/>
    <w:rsid w:val="007239F8"/>
    <w:rsid w:val="0072620F"/>
    <w:rsid w:val="00735B7D"/>
    <w:rsid w:val="00740AC8"/>
    <w:rsid w:val="00785BEE"/>
    <w:rsid w:val="007A0217"/>
    <w:rsid w:val="007A03B3"/>
    <w:rsid w:val="007B2EFA"/>
    <w:rsid w:val="007C5AC9"/>
    <w:rsid w:val="007D268D"/>
    <w:rsid w:val="007D3FF8"/>
    <w:rsid w:val="007E0653"/>
    <w:rsid w:val="007E1BF5"/>
    <w:rsid w:val="007E217D"/>
    <w:rsid w:val="007E2B9C"/>
    <w:rsid w:val="007E342F"/>
    <w:rsid w:val="007E6128"/>
    <w:rsid w:val="007F2F4C"/>
    <w:rsid w:val="007F788B"/>
    <w:rsid w:val="00805A94"/>
    <w:rsid w:val="0080784C"/>
    <w:rsid w:val="008116A6"/>
    <w:rsid w:val="008472C3"/>
    <w:rsid w:val="008515C1"/>
    <w:rsid w:val="00866E39"/>
    <w:rsid w:val="00874C73"/>
    <w:rsid w:val="00877394"/>
    <w:rsid w:val="00887DB6"/>
    <w:rsid w:val="008941E7"/>
    <w:rsid w:val="008A1325"/>
    <w:rsid w:val="008B7E1D"/>
    <w:rsid w:val="008C1253"/>
    <w:rsid w:val="008E440D"/>
    <w:rsid w:val="008F2ECD"/>
    <w:rsid w:val="008F744A"/>
    <w:rsid w:val="009122BB"/>
    <w:rsid w:val="00936AFB"/>
    <w:rsid w:val="00955EA4"/>
    <w:rsid w:val="00960F82"/>
    <w:rsid w:val="00973DFA"/>
    <w:rsid w:val="0099114F"/>
    <w:rsid w:val="00996BD0"/>
    <w:rsid w:val="009A267F"/>
    <w:rsid w:val="009A448F"/>
    <w:rsid w:val="009B1F2D"/>
    <w:rsid w:val="009D1474"/>
    <w:rsid w:val="009E331F"/>
    <w:rsid w:val="009F16E7"/>
    <w:rsid w:val="009F66A8"/>
    <w:rsid w:val="00A30132"/>
    <w:rsid w:val="00A34780"/>
    <w:rsid w:val="00A429D0"/>
    <w:rsid w:val="00A466EE"/>
    <w:rsid w:val="00A477BB"/>
    <w:rsid w:val="00A62B49"/>
    <w:rsid w:val="00A66654"/>
    <w:rsid w:val="00A77392"/>
    <w:rsid w:val="00A80AA7"/>
    <w:rsid w:val="00A91D2D"/>
    <w:rsid w:val="00A97180"/>
    <w:rsid w:val="00AA6E73"/>
    <w:rsid w:val="00AD23A4"/>
    <w:rsid w:val="00AD3666"/>
    <w:rsid w:val="00AD5711"/>
    <w:rsid w:val="00AF2598"/>
    <w:rsid w:val="00B4263C"/>
    <w:rsid w:val="00B5559F"/>
    <w:rsid w:val="00B613DC"/>
    <w:rsid w:val="00B6679E"/>
    <w:rsid w:val="00B846C2"/>
    <w:rsid w:val="00B925EF"/>
    <w:rsid w:val="00B94888"/>
    <w:rsid w:val="00B95607"/>
    <w:rsid w:val="00B95A63"/>
    <w:rsid w:val="00B95F60"/>
    <w:rsid w:val="00BB744A"/>
    <w:rsid w:val="00BE3E54"/>
    <w:rsid w:val="00C01EE6"/>
    <w:rsid w:val="00C31397"/>
    <w:rsid w:val="00C34C26"/>
    <w:rsid w:val="00C44CC3"/>
    <w:rsid w:val="00C4589F"/>
    <w:rsid w:val="00C4731F"/>
    <w:rsid w:val="00C51C6A"/>
    <w:rsid w:val="00C74062"/>
    <w:rsid w:val="00C8314B"/>
    <w:rsid w:val="00C85C40"/>
    <w:rsid w:val="00C90985"/>
    <w:rsid w:val="00C91F46"/>
    <w:rsid w:val="00CC51B6"/>
    <w:rsid w:val="00CC563E"/>
    <w:rsid w:val="00CD23C4"/>
    <w:rsid w:val="00CD2BC6"/>
    <w:rsid w:val="00CD7C41"/>
    <w:rsid w:val="00CF553F"/>
    <w:rsid w:val="00D021FF"/>
    <w:rsid w:val="00D11C7E"/>
    <w:rsid w:val="00D17B25"/>
    <w:rsid w:val="00D248CD"/>
    <w:rsid w:val="00D411FD"/>
    <w:rsid w:val="00D41F2F"/>
    <w:rsid w:val="00D508B4"/>
    <w:rsid w:val="00D8137B"/>
    <w:rsid w:val="00D83203"/>
    <w:rsid w:val="00D86752"/>
    <w:rsid w:val="00D95FA0"/>
    <w:rsid w:val="00DA43DE"/>
    <w:rsid w:val="00DA5725"/>
    <w:rsid w:val="00DA7F11"/>
    <w:rsid w:val="00DC28D6"/>
    <w:rsid w:val="00DC4C0F"/>
    <w:rsid w:val="00DC5FAC"/>
    <w:rsid w:val="00DD62DE"/>
    <w:rsid w:val="00DF07BC"/>
    <w:rsid w:val="00DF66B4"/>
    <w:rsid w:val="00E00085"/>
    <w:rsid w:val="00E024A5"/>
    <w:rsid w:val="00E24FDF"/>
    <w:rsid w:val="00E27803"/>
    <w:rsid w:val="00E27D65"/>
    <w:rsid w:val="00E31AD4"/>
    <w:rsid w:val="00E3210F"/>
    <w:rsid w:val="00E36879"/>
    <w:rsid w:val="00E606E8"/>
    <w:rsid w:val="00E647DF"/>
    <w:rsid w:val="00E763E4"/>
    <w:rsid w:val="00E82606"/>
    <w:rsid w:val="00E9136B"/>
    <w:rsid w:val="00EA44F2"/>
    <w:rsid w:val="00EF22F0"/>
    <w:rsid w:val="00EF631F"/>
    <w:rsid w:val="00F02A4E"/>
    <w:rsid w:val="00F139E0"/>
    <w:rsid w:val="00F519DC"/>
    <w:rsid w:val="00F51A2D"/>
    <w:rsid w:val="00F81568"/>
    <w:rsid w:val="00F82220"/>
    <w:rsid w:val="00F84228"/>
    <w:rsid w:val="00F9563C"/>
    <w:rsid w:val="00F97695"/>
    <w:rsid w:val="00FA4EC5"/>
    <w:rsid w:val="00FC6D18"/>
    <w:rsid w:val="00FE3F15"/>
    <w:rsid w:val="00FE4F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1B76CAB"/>
  <w15:chartTrackingRefBased/>
  <w15:docId w15:val="{DF5E0A35-ED4E-4BFB-96F9-3FE03019A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pPr>
      <w:numPr>
        <w:numId w:val="12"/>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C31397"/>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customStyle="1" w:styleId="UnresolvedMention1">
    <w:name w:val="Unresolved Mention1"/>
    <w:uiPriority w:val="99"/>
    <w:semiHidden/>
    <w:unhideWhenUsed/>
    <w:rsid w:val="00E606E8"/>
    <w:rPr>
      <w:color w:val="605E5C"/>
      <w:shd w:val="clear" w:color="auto" w:fill="E1DFDD"/>
    </w:rPr>
  </w:style>
  <w:style w:type="paragraph" w:customStyle="1" w:styleId="3Bulletedcopyblue">
    <w:name w:val="3 Bulleted copy blue"/>
    <w:basedOn w:val="Normal"/>
    <w:qFormat/>
    <w:rsid w:val="008515C1"/>
    <w:pPr>
      <w:numPr>
        <w:numId w:val="20"/>
      </w:numPr>
    </w:pPr>
    <w:rPr>
      <w:rFonts w:cs="Arial"/>
      <w:szCs w:val="20"/>
    </w:rPr>
  </w:style>
  <w:style w:type="character" w:customStyle="1" w:styleId="info-value">
    <w:name w:val="info-value"/>
    <w:basedOn w:val="DefaultParagraphFont"/>
    <w:rsid w:val="00427B5B"/>
  </w:style>
  <w:style w:type="character" w:customStyle="1" w:styleId="info-name">
    <w:name w:val="info-name"/>
    <w:basedOn w:val="DefaultParagraphFont"/>
    <w:rsid w:val="00427B5B"/>
  </w:style>
  <w:style w:type="character" w:customStyle="1" w:styleId="UnresolvedMention2">
    <w:name w:val="Unresolved Mention2"/>
    <w:basedOn w:val="DefaultParagraphFont"/>
    <w:uiPriority w:val="99"/>
    <w:semiHidden/>
    <w:unhideWhenUsed/>
    <w:rsid w:val="007058FB"/>
    <w:rPr>
      <w:color w:val="605E5C"/>
      <w:shd w:val="clear" w:color="auto" w:fill="E1DFDD"/>
    </w:rPr>
  </w:style>
  <w:style w:type="paragraph" w:styleId="NormalWeb">
    <w:name w:val="Normal (Web)"/>
    <w:basedOn w:val="Normal"/>
    <w:uiPriority w:val="99"/>
    <w:unhideWhenUsed/>
    <w:rsid w:val="00D248CD"/>
    <w:pPr>
      <w:spacing w:before="100" w:beforeAutospacing="1" w:after="100" w:afterAutospacing="1"/>
    </w:pPr>
    <w:rPr>
      <w:rFonts w:ascii="Times New Roman" w:eastAsia="Times New Roman" w:hAnsi="Times New Roman"/>
      <w:sz w:val="24"/>
      <w:lang w:val="en-GB" w:eastAsia="en-GB"/>
    </w:rPr>
  </w:style>
  <w:style w:type="character" w:styleId="UnresolvedMention">
    <w:name w:val="Unresolved Mention"/>
    <w:basedOn w:val="DefaultParagraphFont"/>
    <w:uiPriority w:val="99"/>
    <w:semiHidden/>
    <w:unhideWhenUsed/>
    <w:rsid w:val="006D5A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436296865">
      <w:bodyDiv w:val="1"/>
      <w:marLeft w:val="0"/>
      <w:marRight w:val="0"/>
      <w:marTop w:val="0"/>
      <w:marBottom w:val="0"/>
      <w:divBdr>
        <w:top w:val="none" w:sz="0" w:space="0" w:color="auto"/>
        <w:left w:val="none" w:sz="0" w:space="0" w:color="auto"/>
        <w:bottom w:val="none" w:sz="0" w:space="0" w:color="auto"/>
        <w:right w:val="none" w:sz="0" w:space="0" w:color="auto"/>
      </w:divBdr>
      <w:divsChild>
        <w:div w:id="1401056147">
          <w:marLeft w:val="0"/>
          <w:marRight w:val="0"/>
          <w:marTop w:val="0"/>
          <w:marBottom w:val="0"/>
          <w:divBdr>
            <w:top w:val="none" w:sz="0" w:space="0" w:color="auto"/>
            <w:left w:val="none" w:sz="0" w:space="0" w:color="auto"/>
            <w:bottom w:val="none" w:sz="0" w:space="0" w:color="auto"/>
            <w:right w:val="none" w:sz="0" w:space="0" w:color="auto"/>
          </w:divBdr>
        </w:div>
      </w:divsChild>
    </w:div>
    <w:div w:id="444160319">
      <w:bodyDiv w:val="1"/>
      <w:marLeft w:val="0"/>
      <w:marRight w:val="0"/>
      <w:marTop w:val="0"/>
      <w:marBottom w:val="0"/>
      <w:divBdr>
        <w:top w:val="none" w:sz="0" w:space="0" w:color="auto"/>
        <w:left w:val="none" w:sz="0" w:space="0" w:color="auto"/>
        <w:bottom w:val="none" w:sz="0" w:space="0" w:color="auto"/>
        <w:right w:val="none" w:sz="0" w:space="0" w:color="auto"/>
      </w:divBdr>
      <w:divsChild>
        <w:div w:id="624776295">
          <w:marLeft w:val="0"/>
          <w:marRight w:val="0"/>
          <w:marTop w:val="0"/>
          <w:marBottom w:val="0"/>
          <w:divBdr>
            <w:top w:val="none" w:sz="0" w:space="0" w:color="auto"/>
            <w:left w:val="none" w:sz="0" w:space="0" w:color="auto"/>
            <w:bottom w:val="none" w:sz="0" w:space="0" w:color="auto"/>
            <w:right w:val="none" w:sz="0" w:space="0" w:color="auto"/>
          </w:divBdr>
        </w:div>
      </w:divsChild>
    </w:div>
    <w:div w:id="503786358">
      <w:bodyDiv w:val="1"/>
      <w:marLeft w:val="0"/>
      <w:marRight w:val="0"/>
      <w:marTop w:val="0"/>
      <w:marBottom w:val="0"/>
      <w:divBdr>
        <w:top w:val="none" w:sz="0" w:space="0" w:color="auto"/>
        <w:left w:val="none" w:sz="0" w:space="0" w:color="auto"/>
        <w:bottom w:val="none" w:sz="0" w:space="0" w:color="auto"/>
        <w:right w:val="none" w:sz="0" w:space="0" w:color="auto"/>
      </w:divBdr>
      <w:divsChild>
        <w:div w:id="1231697754">
          <w:marLeft w:val="0"/>
          <w:marRight w:val="0"/>
          <w:marTop w:val="0"/>
          <w:marBottom w:val="0"/>
          <w:divBdr>
            <w:top w:val="none" w:sz="0" w:space="0" w:color="auto"/>
            <w:left w:val="none" w:sz="0" w:space="0" w:color="auto"/>
            <w:bottom w:val="none" w:sz="0" w:space="0" w:color="auto"/>
            <w:right w:val="none" w:sz="0" w:space="0" w:color="auto"/>
          </w:divBdr>
        </w:div>
      </w:divsChild>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744305339">
      <w:bodyDiv w:val="1"/>
      <w:marLeft w:val="0"/>
      <w:marRight w:val="0"/>
      <w:marTop w:val="0"/>
      <w:marBottom w:val="0"/>
      <w:divBdr>
        <w:top w:val="none" w:sz="0" w:space="0" w:color="auto"/>
        <w:left w:val="none" w:sz="0" w:space="0" w:color="auto"/>
        <w:bottom w:val="none" w:sz="0" w:space="0" w:color="auto"/>
        <w:right w:val="none" w:sz="0" w:space="0" w:color="auto"/>
      </w:divBdr>
    </w:div>
    <w:div w:id="809859045">
      <w:bodyDiv w:val="1"/>
      <w:marLeft w:val="0"/>
      <w:marRight w:val="0"/>
      <w:marTop w:val="0"/>
      <w:marBottom w:val="0"/>
      <w:divBdr>
        <w:top w:val="none" w:sz="0" w:space="0" w:color="auto"/>
        <w:left w:val="none" w:sz="0" w:space="0" w:color="auto"/>
        <w:bottom w:val="none" w:sz="0" w:space="0" w:color="auto"/>
        <w:right w:val="none" w:sz="0" w:space="0" w:color="auto"/>
      </w:divBdr>
      <w:divsChild>
        <w:div w:id="1565868561">
          <w:marLeft w:val="0"/>
          <w:marRight w:val="0"/>
          <w:marTop w:val="0"/>
          <w:marBottom w:val="0"/>
          <w:divBdr>
            <w:top w:val="none" w:sz="0" w:space="0" w:color="auto"/>
            <w:left w:val="none" w:sz="0" w:space="0" w:color="auto"/>
            <w:bottom w:val="none" w:sz="0" w:space="0" w:color="auto"/>
            <w:right w:val="none" w:sz="0" w:space="0" w:color="auto"/>
          </w:divBdr>
        </w:div>
      </w:divsChild>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863403135">
      <w:bodyDiv w:val="1"/>
      <w:marLeft w:val="0"/>
      <w:marRight w:val="0"/>
      <w:marTop w:val="0"/>
      <w:marBottom w:val="0"/>
      <w:divBdr>
        <w:top w:val="none" w:sz="0" w:space="0" w:color="auto"/>
        <w:left w:val="none" w:sz="0" w:space="0" w:color="auto"/>
        <w:bottom w:val="none" w:sz="0" w:space="0" w:color="auto"/>
        <w:right w:val="none" w:sz="0" w:space="0" w:color="auto"/>
      </w:divBdr>
      <w:divsChild>
        <w:div w:id="946929849">
          <w:marLeft w:val="0"/>
          <w:marRight w:val="0"/>
          <w:marTop w:val="0"/>
          <w:marBottom w:val="0"/>
          <w:divBdr>
            <w:top w:val="none" w:sz="0" w:space="0" w:color="auto"/>
            <w:left w:val="none" w:sz="0" w:space="0" w:color="auto"/>
            <w:bottom w:val="none" w:sz="0" w:space="0" w:color="auto"/>
            <w:right w:val="none" w:sz="0" w:space="0" w:color="auto"/>
          </w:divBdr>
        </w:div>
      </w:divsChild>
    </w:div>
    <w:div w:id="932396380">
      <w:bodyDiv w:val="1"/>
      <w:marLeft w:val="0"/>
      <w:marRight w:val="0"/>
      <w:marTop w:val="0"/>
      <w:marBottom w:val="0"/>
      <w:divBdr>
        <w:top w:val="none" w:sz="0" w:space="0" w:color="auto"/>
        <w:left w:val="none" w:sz="0" w:space="0" w:color="auto"/>
        <w:bottom w:val="none" w:sz="0" w:space="0" w:color="auto"/>
        <w:right w:val="none" w:sz="0" w:space="0" w:color="auto"/>
      </w:divBdr>
      <w:divsChild>
        <w:div w:id="434250339">
          <w:marLeft w:val="0"/>
          <w:marRight w:val="0"/>
          <w:marTop w:val="0"/>
          <w:marBottom w:val="0"/>
          <w:divBdr>
            <w:top w:val="none" w:sz="0" w:space="0" w:color="auto"/>
            <w:left w:val="none" w:sz="0" w:space="0" w:color="auto"/>
            <w:bottom w:val="none" w:sz="0" w:space="0" w:color="auto"/>
            <w:right w:val="none" w:sz="0" w:space="0" w:color="auto"/>
          </w:divBdr>
        </w:div>
      </w:divsChild>
    </w:div>
    <w:div w:id="1112550921">
      <w:bodyDiv w:val="1"/>
      <w:marLeft w:val="0"/>
      <w:marRight w:val="0"/>
      <w:marTop w:val="0"/>
      <w:marBottom w:val="0"/>
      <w:divBdr>
        <w:top w:val="none" w:sz="0" w:space="0" w:color="auto"/>
        <w:left w:val="none" w:sz="0" w:space="0" w:color="auto"/>
        <w:bottom w:val="none" w:sz="0" w:space="0" w:color="auto"/>
        <w:right w:val="none" w:sz="0" w:space="0" w:color="auto"/>
      </w:divBdr>
      <w:divsChild>
        <w:div w:id="14894330">
          <w:marLeft w:val="0"/>
          <w:marRight w:val="0"/>
          <w:marTop w:val="0"/>
          <w:marBottom w:val="0"/>
          <w:divBdr>
            <w:top w:val="none" w:sz="0" w:space="0" w:color="auto"/>
            <w:left w:val="none" w:sz="0" w:space="0" w:color="auto"/>
            <w:bottom w:val="none" w:sz="0" w:space="0" w:color="auto"/>
            <w:right w:val="none" w:sz="0" w:space="0" w:color="auto"/>
          </w:divBdr>
        </w:div>
      </w:divsChild>
    </w:div>
    <w:div w:id="1453132097">
      <w:bodyDiv w:val="1"/>
      <w:marLeft w:val="0"/>
      <w:marRight w:val="0"/>
      <w:marTop w:val="0"/>
      <w:marBottom w:val="0"/>
      <w:divBdr>
        <w:top w:val="none" w:sz="0" w:space="0" w:color="auto"/>
        <w:left w:val="none" w:sz="0" w:space="0" w:color="auto"/>
        <w:bottom w:val="none" w:sz="0" w:space="0" w:color="auto"/>
        <w:right w:val="none" w:sz="0" w:space="0" w:color="auto"/>
      </w:divBdr>
      <w:divsChild>
        <w:div w:id="1392268386">
          <w:marLeft w:val="0"/>
          <w:marRight w:val="0"/>
          <w:marTop w:val="0"/>
          <w:marBottom w:val="0"/>
          <w:divBdr>
            <w:top w:val="none" w:sz="0" w:space="0" w:color="auto"/>
            <w:left w:val="none" w:sz="0" w:space="0" w:color="auto"/>
            <w:bottom w:val="none" w:sz="0" w:space="0" w:color="auto"/>
            <w:right w:val="none" w:sz="0" w:space="0" w:color="auto"/>
          </w:divBdr>
        </w:div>
      </w:divsChild>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 w:id="1699625483">
      <w:bodyDiv w:val="1"/>
      <w:marLeft w:val="0"/>
      <w:marRight w:val="0"/>
      <w:marTop w:val="0"/>
      <w:marBottom w:val="0"/>
      <w:divBdr>
        <w:top w:val="none" w:sz="0" w:space="0" w:color="auto"/>
        <w:left w:val="none" w:sz="0" w:space="0" w:color="auto"/>
        <w:bottom w:val="none" w:sz="0" w:space="0" w:color="auto"/>
        <w:right w:val="none" w:sz="0" w:space="0" w:color="auto"/>
      </w:divBdr>
    </w:div>
    <w:div w:id="1879124588">
      <w:bodyDiv w:val="1"/>
      <w:marLeft w:val="0"/>
      <w:marRight w:val="0"/>
      <w:marTop w:val="0"/>
      <w:marBottom w:val="0"/>
      <w:divBdr>
        <w:top w:val="none" w:sz="0" w:space="0" w:color="auto"/>
        <w:left w:val="none" w:sz="0" w:space="0" w:color="auto"/>
        <w:bottom w:val="none" w:sz="0" w:space="0" w:color="auto"/>
        <w:right w:val="none" w:sz="0" w:space="0" w:color="auto"/>
      </w:divBdr>
      <w:divsChild>
        <w:div w:id="422069159">
          <w:marLeft w:val="0"/>
          <w:marRight w:val="0"/>
          <w:marTop w:val="0"/>
          <w:marBottom w:val="0"/>
          <w:divBdr>
            <w:top w:val="none" w:sz="0" w:space="0" w:color="auto"/>
            <w:left w:val="none" w:sz="0" w:space="0" w:color="auto"/>
            <w:bottom w:val="none" w:sz="0" w:space="0" w:color="auto"/>
            <w:right w:val="none" w:sz="0" w:space="0" w:color="auto"/>
          </w:divBdr>
        </w:div>
      </w:divsChild>
    </w:div>
    <w:div w:id="1926304246">
      <w:bodyDiv w:val="1"/>
      <w:marLeft w:val="0"/>
      <w:marRight w:val="0"/>
      <w:marTop w:val="0"/>
      <w:marBottom w:val="0"/>
      <w:divBdr>
        <w:top w:val="none" w:sz="0" w:space="0" w:color="auto"/>
        <w:left w:val="none" w:sz="0" w:space="0" w:color="auto"/>
        <w:bottom w:val="none" w:sz="0" w:space="0" w:color="auto"/>
        <w:right w:val="none" w:sz="0" w:space="0" w:color="auto"/>
      </w:divBdr>
      <w:divsChild>
        <w:div w:id="256208533">
          <w:marLeft w:val="0"/>
          <w:marRight w:val="0"/>
          <w:marTop w:val="0"/>
          <w:marBottom w:val="0"/>
          <w:divBdr>
            <w:top w:val="none" w:sz="0" w:space="0" w:color="auto"/>
            <w:left w:val="none" w:sz="0" w:space="0" w:color="auto"/>
            <w:bottom w:val="none" w:sz="0" w:space="0" w:color="auto"/>
            <w:right w:val="none" w:sz="0" w:space="0" w:color="auto"/>
          </w:divBdr>
          <w:divsChild>
            <w:div w:id="1726441373">
              <w:marLeft w:val="0"/>
              <w:marRight w:val="0"/>
              <w:marTop w:val="0"/>
              <w:marBottom w:val="0"/>
              <w:divBdr>
                <w:top w:val="none" w:sz="0" w:space="0" w:color="auto"/>
                <w:left w:val="none" w:sz="0" w:space="0" w:color="auto"/>
                <w:bottom w:val="none" w:sz="0" w:space="0" w:color="auto"/>
                <w:right w:val="none" w:sz="0" w:space="0" w:color="auto"/>
              </w:divBdr>
              <w:divsChild>
                <w:div w:id="1495681565">
                  <w:marLeft w:val="0"/>
                  <w:marRight w:val="0"/>
                  <w:marTop w:val="0"/>
                  <w:marBottom w:val="0"/>
                  <w:divBdr>
                    <w:top w:val="none" w:sz="0" w:space="0" w:color="auto"/>
                    <w:left w:val="none" w:sz="0" w:space="0" w:color="auto"/>
                    <w:bottom w:val="none" w:sz="0" w:space="0" w:color="auto"/>
                    <w:right w:val="none" w:sz="0" w:space="0" w:color="auto"/>
                  </w:divBdr>
                  <w:divsChild>
                    <w:div w:id="1911428103">
                      <w:marLeft w:val="0"/>
                      <w:marRight w:val="0"/>
                      <w:marTop w:val="0"/>
                      <w:marBottom w:val="0"/>
                      <w:divBdr>
                        <w:top w:val="none" w:sz="0" w:space="0" w:color="auto"/>
                        <w:left w:val="none" w:sz="0" w:space="0" w:color="auto"/>
                        <w:bottom w:val="none" w:sz="0" w:space="0" w:color="auto"/>
                        <w:right w:val="none" w:sz="0" w:space="0" w:color="auto"/>
                      </w:divBdr>
                      <w:divsChild>
                        <w:div w:id="1201942178">
                          <w:marLeft w:val="0"/>
                          <w:marRight w:val="0"/>
                          <w:marTop w:val="0"/>
                          <w:marBottom w:val="0"/>
                          <w:divBdr>
                            <w:top w:val="none" w:sz="0" w:space="0" w:color="auto"/>
                            <w:left w:val="none" w:sz="0" w:space="0" w:color="auto"/>
                            <w:bottom w:val="none" w:sz="0" w:space="0" w:color="auto"/>
                            <w:right w:val="none" w:sz="0" w:space="0" w:color="auto"/>
                          </w:divBdr>
                          <w:divsChild>
                            <w:div w:id="269630944">
                              <w:marLeft w:val="0"/>
                              <w:marRight w:val="0"/>
                              <w:marTop w:val="0"/>
                              <w:marBottom w:val="0"/>
                              <w:divBdr>
                                <w:top w:val="none" w:sz="0" w:space="0" w:color="auto"/>
                                <w:left w:val="none" w:sz="0" w:space="0" w:color="auto"/>
                                <w:bottom w:val="none" w:sz="0" w:space="0" w:color="auto"/>
                                <w:right w:val="none" w:sz="0" w:space="0" w:color="auto"/>
                              </w:divBdr>
                              <w:divsChild>
                                <w:div w:id="1457286729">
                                  <w:marLeft w:val="0"/>
                                  <w:marRight w:val="0"/>
                                  <w:marTop w:val="0"/>
                                  <w:marBottom w:val="0"/>
                                  <w:divBdr>
                                    <w:top w:val="none" w:sz="0" w:space="0" w:color="auto"/>
                                    <w:left w:val="none" w:sz="0" w:space="0" w:color="auto"/>
                                    <w:bottom w:val="none" w:sz="0" w:space="0" w:color="auto"/>
                                    <w:right w:val="none" w:sz="0" w:space="0" w:color="auto"/>
                                  </w:divBdr>
                                  <w:divsChild>
                                    <w:div w:id="1378049056">
                                      <w:marLeft w:val="0"/>
                                      <w:marRight w:val="0"/>
                                      <w:marTop w:val="0"/>
                                      <w:marBottom w:val="0"/>
                                      <w:divBdr>
                                        <w:top w:val="none" w:sz="0" w:space="0" w:color="auto"/>
                                        <w:left w:val="none" w:sz="0" w:space="0" w:color="auto"/>
                                        <w:bottom w:val="none" w:sz="0" w:space="0" w:color="auto"/>
                                        <w:right w:val="none" w:sz="0" w:space="0" w:color="auto"/>
                                      </w:divBdr>
                                      <w:divsChild>
                                        <w:div w:id="840198384">
                                          <w:marLeft w:val="0"/>
                                          <w:marRight w:val="0"/>
                                          <w:marTop w:val="0"/>
                                          <w:marBottom w:val="0"/>
                                          <w:divBdr>
                                            <w:top w:val="none" w:sz="0" w:space="0" w:color="auto"/>
                                            <w:left w:val="none" w:sz="0" w:space="0" w:color="auto"/>
                                            <w:bottom w:val="none" w:sz="0" w:space="0" w:color="auto"/>
                                            <w:right w:val="none" w:sz="0" w:space="0" w:color="auto"/>
                                          </w:divBdr>
                                          <w:divsChild>
                                            <w:div w:id="1461651611">
                                              <w:marLeft w:val="0"/>
                                              <w:marRight w:val="0"/>
                                              <w:marTop w:val="0"/>
                                              <w:marBottom w:val="0"/>
                                              <w:divBdr>
                                                <w:top w:val="none" w:sz="0" w:space="0" w:color="auto"/>
                                                <w:left w:val="none" w:sz="0" w:space="0" w:color="auto"/>
                                                <w:bottom w:val="none" w:sz="0" w:space="0" w:color="auto"/>
                                                <w:right w:val="none" w:sz="0" w:space="0" w:color="auto"/>
                                              </w:divBdr>
                                              <w:divsChild>
                                                <w:div w:id="1008486017">
                                                  <w:marLeft w:val="0"/>
                                                  <w:marRight w:val="0"/>
                                                  <w:marTop w:val="0"/>
                                                  <w:marBottom w:val="0"/>
                                                  <w:divBdr>
                                                    <w:top w:val="none" w:sz="0" w:space="0" w:color="auto"/>
                                                    <w:left w:val="none" w:sz="0" w:space="0" w:color="auto"/>
                                                    <w:bottom w:val="none" w:sz="0" w:space="0" w:color="auto"/>
                                                    <w:right w:val="none" w:sz="0" w:space="0" w:color="auto"/>
                                                  </w:divBdr>
                                                  <w:divsChild>
                                                    <w:div w:id="1296062945">
                                                      <w:marLeft w:val="0"/>
                                                      <w:marRight w:val="0"/>
                                                      <w:marTop w:val="0"/>
                                                      <w:marBottom w:val="0"/>
                                                      <w:divBdr>
                                                        <w:top w:val="none" w:sz="0" w:space="0" w:color="auto"/>
                                                        <w:left w:val="none" w:sz="0" w:space="0" w:color="auto"/>
                                                        <w:bottom w:val="none" w:sz="0" w:space="0" w:color="auto"/>
                                                        <w:right w:val="none" w:sz="0" w:space="0" w:color="auto"/>
                                                      </w:divBdr>
                                                      <w:divsChild>
                                                        <w:div w:id="1714425886">
                                                          <w:marLeft w:val="0"/>
                                                          <w:marRight w:val="0"/>
                                                          <w:marTop w:val="0"/>
                                                          <w:marBottom w:val="0"/>
                                                          <w:divBdr>
                                                            <w:top w:val="none" w:sz="0" w:space="0" w:color="auto"/>
                                                            <w:left w:val="none" w:sz="0" w:space="0" w:color="auto"/>
                                                            <w:bottom w:val="none" w:sz="0" w:space="0" w:color="auto"/>
                                                            <w:right w:val="none" w:sz="0" w:space="0" w:color="auto"/>
                                                          </w:divBdr>
                                                          <w:divsChild>
                                                            <w:div w:id="490564595">
                                                              <w:marLeft w:val="0"/>
                                                              <w:marRight w:val="0"/>
                                                              <w:marTop w:val="0"/>
                                                              <w:marBottom w:val="0"/>
                                                              <w:divBdr>
                                                                <w:top w:val="none" w:sz="0" w:space="0" w:color="auto"/>
                                                                <w:left w:val="none" w:sz="0" w:space="0" w:color="auto"/>
                                                                <w:bottom w:val="none" w:sz="0" w:space="0" w:color="auto"/>
                                                                <w:right w:val="none" w:sz="0" w:space="0" w:color="auto"/>
                                                              </w:divBdr>
                                                              <w:divsChild>
                                                                <w:div w:id="232355842">
                                                                  <w:marLeft w:val="0"/>
                                                                  <w:marRight w:val="0"/>
                                                                  <w:marTop w:val="0"/>
                                                                  <w:marBottom w:val="0"/>
                                                                  <w:divBdr>
                                                                    <w:top w:val="none" w:sz="0" w:space="0" w:color="auto"/>
                                                                    <w:left w:val="none" w:sz="0" w:space="0" w:color="auto"/>
                                                                    <w:bottom w:val="none" w:sz="0" w:space="0" w:color="auto"/>
                                                                    <w:right w:val="none" w:sz="0" w:space="0" w:color="auto"/>
                                                                  </w:divBdr>
                                                                  <w:divsChild>
                                                                    <w:div w:id="1107889357">
                                                                      <w:marLeft w:val="0"/>
                                                                      <w:marRight w:val="0"/>
                                                                      <w:marTop w:val="0"/>
                                                                      <w:marBottom w:val="0"/>
                                                                      <w:divBdr>
                                                                        <w:top w:val="none" w:sz="0" w:space="0" w:color="auto"/>
                                                                        <w:left w:val="none" w:sz="0" w:space="0" w:color="auto"/>
                                                                        <w:bottom w:val="none" w:sz="0" w:space="0" w:color="auto"/>
                                                                        <w:right w:val="none" w:sz="0" w:space="0" w:color="auto"/>
                                                                      </w:divBdr>
                                                                      <w:divsChild>
                                                                        <w:div w:id="1973098669">
                                                                          <w:marLeft w:val="0"/>
                                                                          <w:marRight w:val="0"/>
                                                                          <w:marTop w:val="0"/>
                                                                          <w:marBottom w:val="0"/>
                                                                          <w:divBdr>
                                                                            <w:top w:val="none" w:sz="0" w:space="0" w:color="auto"/>
                                                                            <w:left w:val="none" w:sz="0" w:space="0" w:color="auto"/>
                                                                            <w:bottom w:val="none" w:sz="0" w:space="0" w:color="auto"/>
                                                                            <w:right w:val="none" w:sz="0" w:space="0" w:color="auto"/>
                                                                          </w:divBdr>
                                                                          <w:divsChild>
                                                                            <w:div w:id="357200460">
                                                                              <w:marLeft w:val="0"/>
                                                                              <w:marRight w:val="0"/>
                                                                              <w:marTop w:val="0"/>
                                                                              <w:marBottom w:val="0"/>
                                                                              <w:divBdr>
                                                                                <w:top w:val="none" w:sz="0" w:space="0" w:color="auto"/>
                                                                                <w:left w:val="none" w:sz="0" w:space="0" w:color="auto"/>
                                                                                <w:bottom w:val="none" w:sz="0" w:space="0" w:color="auto"/>
                                                                                <w:right w:val="none" w:sz="0" w:space="0" w:color="auto"/>
                                                                              </w:divBdr>
                                                                              <w:divsChild>
                                                                                <w:div w:id="494731978">
                                                                                  <w:marLeft w:val="0"/>
                                                                                  <w:marRight w:val="0"/>
                                                                                  <w:marTop w:val="0"/>
                                                                                  <w:marBottom w:val="0"/>
                                                                                  <w:divBdr>
                                                                                    <w:top w:val="none" w:sz="0" w:space="0" w:color="auto"/>
                                                                                    <w:left w:val="none" w:sz="0" w:space="0" w:color="auto"/>
                                                                                    <w:bottom w:val="none" w:sz="0" w:space="0" w:color="auto"/>
                                                                                    <w:right w:val="none" w:sz="0" w:space="0" w:color="auto"/>
                                                                                  </w:divBdr>
                                                                                  <w:divsChild>
                                                                                    <w:div w:id="919758692">
                                                                                      <w:marLeft w:val="0"/>
                                                                                      <w:marRight w:val="0"/>
                                                                                      <w:marTop w:val="0"/>
                                                                                      <w:marBottom w:val="0"/>
                                                                                      <w:divBdr>
                                                                                        <w:top w:val="none" w:sz="0" w:space="0" w:color="auto"/>
                                                                                        <w:left w:val="none" w:sz="0" w:space="0" w:color="auto"/>
                                                                                        <w:bottom w:val="none" w:sz="0" w:space="0" w:color="auto"/>
                                                                                        <w:right w:val="none" w:sz="0" w:space="0" w:color="auto"/>
                                                                                      </w:divBdr>
                                                                                      <w:divsChild>
                                                                                        <w:div w:id="1548569510">
                                                                                          <w:marLeft w:val="0"/>
                                                                                          <w:marRight w:val="0"/>
                                                                                          <w:marTop w:val="0"/>
                                                                                          <w:marBottom w:val="0"/>
                                                                                          <w:divBdr>
                                                                                            <w:top w:val="none" w:sz="0" w:space="0" w:color="auto"/>
                                                                                            <w:left w:val="none" w:sz="0" w:space="0" w:color="auto"/>
                                                                                            <w:bottom w:val="none" w:sz="0" w:space="0" w:color="auto"/>
                                                                                            <w:right w:val="none" w:sz="0" w:space="0" w:color="auto"/>
                                                                                          </w:divBdr>
                                                                                          <w:divsChild>
                                                                                            <w:div w:id="464272488">
                                                                                              <w:blockQuote w:val="1"/>
                                                                                              <w:marLeft w:val="720"/>
                                                                                              <w:marRight w:val="720"/>
                                                                                              <w:marTop w:val="100"/>
                                                                                              <w:marBottom w:val="100"/>
                                                                                              <w:divBdr>
                                                                                                <w:top w:val="none" w:sz="0" w:space="0" w:color="auto"/>
                                                                                                <w:left w:val="none" w:sz="0" w:space="0" w:color="auto"/>
                                                                                                <w:bottom w:val="none" w:sz="0" w:space="0" w:color="auto"/>
                                                                                                <w:right w:val="none" w:sz="0" w:space="0" w:color="auto"/>
                                                                                              </w:divBdr>
                                                                                            </w:div>
                                                                                            <w:div w:id="1999183649">
                                                                                              <w:blockQuote w:val="1"/>
                                                                                              <w:marLeft w:val="720"/>
                                                                                              <w:marRight w:val="720"/>
                                                                                              <w:marTop w:val="100"/>
                                                                                              <w:marBottom w:val="100"/>
                                                                                              <w:divBdr>
                                                                                                <w:top w:val="none" w:sz="0" w:space="0" w:color="auto"/>
                                                                                                <w:left w:val="none" w:sz="0" w:space="0" w:color="auto"/>
                                                                                                <w:bottom w:val="none" w:sz="0" w:space="0" w:color="auto"/>
                                                                                                <w:right w:val="none" w:sz="0" w:space="0" w:color="auto"/>
                                                                                              </w:divBdr>
                                                                                            </w:div>
                                                                                            <w:div w:id="1104770493">
                                                                                              <w:blockQuote w:val="1"/>
                                                                                              <w:marLeft w:val="720"/>
                                                                                              <w:marRight w:val="720"/>
                                                                                              <w:marTop w:val="100"/>
                                                                                              <w:marBottom w:val="100"/>
                                                                                              <w:divBdr>
                                                                                                <w:top w:val="none" w:sz="0" w:space="0" w:color="auto"/>
                                                                                                <w:left w:val="none" w:sz="0" w:space="0" w:color="auto"/>
                                                                                                <w:bottom w:val="none" w:sz="0" w:space="0" w:color="auto"/>
                                                                                                <w:right w:val="none" w:sz="0" w:space="0" w:color="auto"/>
                                                                                              </w:divBdr>
                                                                                            </w:div>
                                                                                            <w:div w:id="93402129">
                                                                                              <w:blockQuote w:val="1"/>
                                                                                              <w:marLeft w:val="720"/>
                                                                                              <w:marRight w:val="720"/>
                                                                                              <w:marTop w:val="100"/>
                                                                                              <w:marBottom w:val="100"/>
                                                                                              <w:divBdr>
                                                                                                <w:top w:val="none" w:sz="0" w:space="0" w:color="auto"/>
                                                                                                <w:left w:val="none" w:sz="0" w:space="0" w:color="auto"/>
                                                                                                <w:bottom w:val="none" w:sz="0" w:space="0" w:color="auto"/>
                                                                                                <w:right w:val="none" w:sz="0" w:space="0" w:color="auto"/>
                                                                                              </w:divBdr>
                                                                                            </w:div>
                                                                                            <w:div w:id="1654417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43718157">
                                          <w:marLeft w:val="0"/>
                                          <w:marRight w:val="0"/>
                                          <w:marTop w:val="0"/>
                                          <w:marBottom w:val="0"/>
                                          <w:divBdr>
                                            <w:top w:val="none" w:sz="0" w:space="0" w:color="auto"/>
                                            <w:left w:val="none" w:sz="0" w:space="0" w:color="auto"/>
                                            <w:bottom w:val="none" w:sz="0" w:space="0" w:color="auto"/>
                                            <w:right w:val="none" w:sz="0" w:space="0" w:color="auto"/>
                                          </w:divBdr>
                                          <w:divsChild>
                                            <w:div w:id="1959219210">
                                              <w:marLeft w:val="0"/>
                                              <w:marRight w:val="0"/>
                                              <w:marTop w:val="0"/>
                                              <w:marBottom w:val="0"/>
                                              <w:divBdr>
                                                <w:top w:val="none" w:sz="0" w:space="0" w:color="auto"/>
                                                <w:left w:val="none" w:sz="0" w:space="0" w:color="auto"/>
                                                <w:bottom w:val="none" w:sz="0" w:space="0" w:color="auto"/>
                                                <w:right w:val="none" w:sz="0" w:space="0" w:color="auto"/>
                                              </w:divBdr>
                                              <w:divsChild>
                                                <w:div w:id="248468365">
                                                  <w:marLeft w:val="0"/>
                                                  <w:marRight w:val="0"/>
                                                  <w:marTop w:val="0"/>
                                                  <w:marBottom w:val="0"/>
                                                  <w:divBdr>
                                                    <w:top w:val="none" w:sz="0" w:space="0" w:color="auto"/>
                                                    <w:left w:val="none" w:sz="0" w:space="0" w:color="auto"/>
                                                    <w:bottom w:val="none" w:sz="0" w:space="0" w:color="auto"/>
                                                    <w:right w:val="none" w:sz="0" w:space="0" w:color="auto"/>
                                                  </w:divBdr>
                                                  <w:divsChild>
                                                    <w:div w:id="986277591">
                                                      <w:marLeft w:val="0"/>
                                                      <w:marRight w:val="0"/>
                                                      <w:marTop w:val="0"/>
                                                      <w:marBottom w:val="0"/>
                                                      <w:divBdr>
                                                        <w:top w:val="none" w:sz="0" w:space="0" w:color="auto"/>
                                                        <w:left w:val="none" w:sz="0" w:space="0" w:color="auto"/>
                                                        <w:bottom w:val="none" w:sz="0" w:space="0" w:color="auto"/>
                                                        <w:right w:val="none" w:sz="0" w:space="0" w:color="auto"/>
                                                      </w:divBdr>
                                                      <w:divsChild>
                                                        <w:div w:id="482478079">
                                                          <w:marLeft w:val="0"/>
                                                          <w:marRight w:val="0"/>
                                                          <w:marTop w:val="0"/>
                                                          <w:marBottom w:val="0"/>
                                                          <w:divBdr>
                                                            <w:top w:val="none" w:sz="0" w:space="0" w:color="auto"/>
                                                            <w:left w:val="none" w:sz="0" w:space="0" w:color="auto"/>
                                                            <w:bottom w:val="none" w:sz="0" w:space="0" w:color="auto"/>
                                                            <w:right w:val="none" w:sz="0" w:space="0" w:color="auto"/>
                                                          </w:divBdr>
                                                          <w:divsChild>
                                                            <w:div w:id="152339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179812">
                                                      <w:marLeft w:val="0"/>
                                                      <w:marRight w:val="0"/>
                                                      <w:marTop w:val="0"/>
                                                      <w:marBottom w:val="0"/>
                                                      <w:divBdr>
                                                        <w:top w:val="none" w:sz="0" w:space="0" w:color="auto"/>
                                                        <w:left w:val="none" w:sz="0" w:space="0" w:color="auto"/>
                                                        <w:bottom w:val="none" w:sz="0" w:space="0" w:color="auto"/>
                                                        <w:right w:val="none" w:sz="0" w:space="0" w:color="auto"/>
                                                      </w:divBdr>
                                                      <w:divsChild>
                                                        <w:div w:id="705638074">
                                                          <w:marLeft w:val="0"/>
                                                          <w:marRight w:val="0"/>
                                                          <w:marTop w:val="0"/>
                                                          <w:marBottom w:val="0"/>
                                                          <w:divBdr>
                                                            <w:top w:val="none" w:sz="0" w:space="0" w:color="auto"/>
                                                            <w:left w:val="none" w:sz="0" w:space="0" w:color="auto"/>
                                                            <w:bottom w:val="none" w:sz="0" w:space="0" w:color="auto"/>
                                                            <w:right w:val="none" w:sz="0" w:space="0" w:color="auto"/>
                                                          </w:divBdr>
                                                          <w:divsChild>
                                                            <w:div w:id="1746101863">
                                                              <w:marLeft w:val="0"/>
                                                              <w:marRight w:val="0"/>
                                                              <w:marTop w:val="0"/>
                                                              <w:marBottom w:val="0"/>
                                                              <w:divBdr>
                                                                <w:top w:val="none" w:sz="0" w:space="0" w:color="auto"/>
                                                                <w:left w:val="none" w:sz="0" w:space="0" w:color="auto"/>
                                                                <w:bottom w:val="none" w:sz="0" w:space="0" w:color="auto"/>
                                                                <w:right w:val="none" w:sz="0" w:space="0" w:color="auto"/>
                                                              </w:divBdr>
                                                              <w:divsChild>
                                                                <w:div w:id="1452867803">
                                                                  <w:marLeft w:val="0"/>
                                                                  <w:marRight w:val="0"/>
                                                                  <w:marTop w:val="0"/>
                                                                  <w:marBottom w:val="0"/>
                                                                  <w:divBdr>
                                                                    <w:top w:val="none" w:sz="0" w:space="0" w:color="auto"/>
                                                                    <w:left w:val="none" w:sz="0" w:space="0" w:color="auto"/>
                                                                    <w:bottom w:val="none" w:sz="0" w:space="0" w:color="auto"/>
                                                                    <w:right w:val="none" w:sz="0" w:space="0" w:color="auto"/>
                                                                  </w:divBdr>
                                                                  <w:divsChild>
                                                                    <w:div w:id="1595745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41365652">
                          <w:marLeft w:val="0"/>
                          <w:marRight w:val="0"/>
                          <w:marTop w:val="0"/>
                          <w:marBottom w:val="0"/>
                          <w:divBdr>
                            <w:top w:val="none" w:sz="0" w:space="0" w:color="auto"/>
                            <w:left w:val="none" w:sz="0" w:space="0" w:color="auto"/>
                            <w:bottom w:val="none" w:sz="0" w:space="0" w:color="auto"/>
                            <w:right w:val="none" w:sz="0" w:space="0" w:color="auto"/>
                          </w:divBdr>
                          <w:divsChild>
                            <w:div w:id="1704793150">
                              <w:marLeft w:val="0"/>
                              <w:marRight w:val="0"/>
                              <w:marTop w:val="0"/>
                              <w:marBottom w:val="0"/>
                              <w:divBdr>
                                <w:top w:val="none" w:sz="0" w:space="0" w:color="auto"/>
                                <w:left w:val="none" w:sz="0" w:space="0" w:color="auto"/>
                                <w:bottom w:val="none" w:sz="0" w:space="0" w:color="auto"/>
                                <w:right w:val="none" w:sz="0" w:space="0" w:color="auto"/>
                              </w:divBdr>
                              <w:divsChild>
                                <w:div w:id="887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2535309">
      <w:bodyDiv w:val="1"/>
      <w:marLeft w:val="0"/>
      <w:marRight w:val="0"/>
      <w:marTop w:val="0"/>
      <w:marBottom w:val="0"/>
      <w:divBdr>
        <w:top w:val="none" w:sz="0" w:space="0" w:color="auto"/>
        <w:left w:val="none" w:sz="0" w:space="0" w:color="auto"/>
        <w:bottom w:val="none" w:sz="0" w:space="0" w:color="auto"/>
        <w:right w:val="none" w:sz="0" w:space="0" w:color="auto"/>
      </w:divBdr>
    </w:div>
    <w:div w:id="2024093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uk/ukpga/2010/15/content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5.jpg"/><Relationship Id="rId5" Type="http://schemas.openxmlformats.org/officeDocument/2006/relationships/numbering" Target="numbering.xml"/><Relationship Id="rId15" Type="http://schemas.openxmlformats.org/officeDocument/2006/relationships/hyperlink" Target="mailto:shop@smartuniform.co.uk" TargetMode="Externa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cost-of-school-uniforms/cost-of-school-uniforms"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9.jpeg"/></Relationships>
</file>

<file path=word/_rels/footer2.xml.rels><?xml version="1.0" encoding="UTF-8" standalone="yes"?>
<Relationships xmlns="http://schemas.openxmlformats.org/package/2006/relationships"><Relationship Id="rId1" Type="http://schemas.openxmlformats.org/officeDocument/2006/relationships/image" Target="media/image9.jpeg"/></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phanie.glenister\Downloads\KSL-KSG-Model-Policy-template-portrait-2021%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0103ed5-2d80-459d-ac18-77a57b927a66">
      <Terms xmlns="http://schemas.microsoft.com/office/infopath/2007/PartnerControls"/>
    </lcf76f155ced4ddcb4097134ff3c332f>
    <TaxCatchAll xmlns="bdd55185-8fc5-4dee-9784-3837121dcfb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62719BFC0721C4AA631D09B7AE90604" ma:contentTypeVersion="15" ma:contentTypeDescription="Create a new document." ma:contentTypeScope="" ma:versionID="fb276258dd5e201f63665d5f4e38aa00">
  <xsd:schema xmlns:xsd="http://www.w3.org/2001/XMLSchema" xmlns:xs="http://www.w3.org/2001/XMLSchema" xmlns:p="http://schemas.microsoft.com/office/2006/metadata/properties" xmlns:ns2="a0103ed5-2d80-459d-ac18-77a57b927a66" xmlns:ns3="bdd55185-8fc5-4dee-9784-3837121dcfb8" targetNamespace="http://schemas.microsoft.com/office/2006/metadata/properties" ma:root="true" ma:fieldsID="2c7b4916492b649e495206c1aeacca6e" ns2:_="" ns3:_="">
    <xsd:import namespace="a0103ed5-2d80-459d-ac18-77a57b927a66"/>
    <xsd:import namespace="bdd55185-8fc5-4dee-9784-3837121dcfb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DateTaken"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103ed5-2d80-459d-ac18-77a57b927a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e417ed9-6e09-4aae-adde-8c88d764066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d55185-8fc5-4dee-9784-3837121dcfb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306bedf-660d-4ca7-a194-276c64ce5028}" ma:internalName="TaxCatchAll" ma:showField="CatchAllData" ma:web="bdd55185-8fc5-4dee-9784-3837121dcfb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B838A7-1408-4715-8014-1588AEF104AE}">
  <ds:schemaRefs>
    <ds:schemaRef ds:uri="http://schemas.microsoft.com/office/2006/metadata/properties"/>
    <ds:schemaRef ds:uri="http://schemas.microsoft.com/office/infopath/2007/PartnerControls"/>
    <ds:schemaRef ds:uri="cffa1af8-3687-477e-855b-c6e834341000"/>
    <ds:schemaRef ds:uri="7704479b-608a-46cb-b3b6-e53299142169"/>
  </ds:schemaRefs>
</ds:datastoreItem>
</file>

<file path=customXml/itemProps2.xml><?xml version="1.0" encoding="utf-8"?>
<ds:datastoreItem xmlns:ds="http://schemas.openxmlformats.org/officeDocument/2006/customXml" ds:itemID="{0817A502-A26F-4E83-B471-8B1AB08C8E22}"/>
</file>

<file path=customXml/itemProps3.xml><?xml version="1.0" encoding="utf-8"?>
<ds:datastoreItem xmlns:ds="http://schemas.openxmlformats.org/officeDocument/2006/customXml" ds:itemID="{7034A626-E925-4D52-9411-270BCF28DE60}">
  <ds:schemaRefs>
    <ds:schemaRef ds:uri="http://schemas.openxmlformats.org/officeDocument/2006/bibliography"/>
  </ds:schemaRefs>
</ds:datastoreItem>
</file>

<file path=customXml/itemProps4.xml><?xml version="1.0" encoding="utf-8"?>
<ds:datastoreItem xmlns:ds="http://schemas.openxmlformats.org/officeDocument/2006/customXml" ds:itemID="{FFFBC35E-F066-4AE8-B19B-6393FC3F2A1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KSL-KSG-Model-Policy-template-portrait-2021 (2)</Template>
  <TotalTime>4</TotalTime>
  <Pages>7</Pages>
  <Words>1654</Words>
  <Characters>9428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11060</CharactersWithSpaces>
  <SharedDoc>false</SharedDoc>
  <HLinks>
    <vt:vector size="72" baseType="variant">
      <vt:variant>
        <vt:i4>1376311</vt:i4>
      </vt:variant>
      <vt:variant>
        <vt:i4>41</vt:i4>
      </vt:variant>
      <vt:variant>
        <vt:i4>0</vt:i4>
      </vt:variant>
      <vt:variant>
        <vt:i4>5</vt:i4>
      </vt:variant>
      <vt:variant>
        <vt:lpwstr/>
      </vt:variant>
      <vt:variant>
        <vt:lpwstr>_Toc531176464</vt:lpwstr>
      </vt:variant>
      <vt:variant>
        <vt:i4>1376311</vt:i4>
      </vt:variant>
      <vt:variant>
        <vt:i4>35</vt:i4>
      </vt:variant>
      <vt:variant>
        <vt:i4>0</vt:i4>
      </vt:variant>
      <vt:variant>
        <vt:i4>5</vt:i4>
      </vt:variant>
      <vt:variant>
        <vt:lpwstr/>
      </vt:variant>
      <vt:variant>
        <vt:lpwstr>_Toc531176463</vt:lpwstr>
      </vt:variant>
      <vt:variant>
        <vt:i4>1376311</vt:i4>
      </vt:variant>
      <vt:variant>
        <vt:i4>29</vt:i4>
      </vt:variant>
      <vt:variant>
        <vt:i4>0</vt:i4>
      </vt:variant>
      <vt:variant>
        <vt:i4>5</vt:i4>
      </vt:variant>
      <vt:variant>
        <vt:lpwstr/>
      </vt:variant>
      <vt:variant>
        <vt:lpwstr>_Toc531176462</vt:lpwstr>
      </vt:variant>
      <vt:variant>
        <vt:i4>1376311</vt:i4>
      </vt:variant>
      <vt:variant>
        <vt:i4>23</vt:i4>
      </vt:variant>
      <vt:variant>
        <vt:i4>0</vt:i4>
      </vt:variant>
      <vt:variant>
        <vt:i4>5</vt:i4>
      </vt:variant>
      <vt:variant>
        <vt:lpwstr/>
      </vt:variant>
      <vt:variant>
        <vt:lpwstr>_Toc531176461</vt:lpwstr>
      </vt:variant>
      <vt:variant>
        <vt:i4>1376311</vt:i4>
      </vt:variant>
      <vt:variant>
        <vt:i4>17</vt:i4>
      </vt:variant>
      <vt:variant>
        <vt:i4>0</vt:i4>
      </vt:variant>
      <vt:variant>
        <vt:i4>5</vt:i4>
      </vt:variant>
      <vt:variant>
        <vt:lpwstr/>
      </vt:variant>
      <vt:variant>
        <vt:lpwstr>_Toc531176460</vt:lpwstr>
      </vt:variant>
      <vt:variant>
        <vt:i4>1441847</vt:i4>
      </vt:variant>
      <vt:variant>
        <vt:i4>11</vt:i4>
      </vt:variant>
      <vt:variant>
        <vt:i4>0</vt:i4>
      </vt:variant>
      <vt:variant>
        <vt:i4>5</vt:i4>
      </vt:variant>
      <vt:variant>
        <vt:lpwstr/>
      </vt:variant>
      <vt:variant>
        <vt:lpwstr>_Toc531176459</vt:lpwstr>
      </vt:variant>
      <vt:variant>
        <vt:i4>1441847</vt:i4>
      </vt:variant>
      <vt:variant>
        <vt:i4>5</vt:i4>
      </vt:variant>
      <vt:variant>
        <vt:i4>0</vt:i4>
      </vt:variant>
      <vt:variant>
        <vt:i4>5</vt:i4>
      </vt:variant>
      <vt:variant>
        <vt:lpwstr/>
      </vt:variant>
      <vt:variant>
        <vt:lpwstr>_Toc531176458</vt:lpwstr>
      </vt:variant>
      <vt:variant>
        <vt:i4>2162790</vt:i4>
      </vt:variant>
      <vt:variant>
        <vt:i4>6</vt:i4>
      </vt:variant>
      <vt:variant>
        <vt:i4>0</vt:i4>
      </vt:variant>
      <vt:variant>
        <vt:i4>5</vt:i4>
      </vt:variant>
      <vt:variant>
        <vt:lpwstr>https://thekeysupport.com/terms-of-use</vt:lpwstr>
      </vt:variant>
      <vt:variant>
        <vt:lpwstr/>
      </vt:variant>
      <vt:variant>
        <vt:i4>2162790</vt:i4>
      </vt:variant>
      <vt:variant>
        <vt:i4>0</vt:i4>
      </vt:variant>
      <vt:variant>
        <vt:i4>0</vt:i4>
      </vt:variant>
      <vt:variant>
        <vt:i4>5</vt:i4>
      </vt:variant>
      <vt:variant>
        <vt:lpwstr>https://thekeysupport.com/terms-of-use</vt:lpwstr>
      </vt:variant>
      <vt:variant>
        <vt:lpwstr/>
      </vt:variant>
      <vt:variant>
        <vt:i4>3211384</vt:i4>
      </vt:variant>
      <vt:variant>
        <vt:i4>6</vt:i4>
      </vt:variant>
      <vt:variant>
        <vt:i4>0</vt:i4>
      </vt:variant>
      <vt:variant>
        <vt:i4>5</vt:i4>
      </vt:variant>
      <vt:variant>
        <vt:lpwstr>https://trustleaders.thekeysupport.com/policy-bank/</vt:lpwstr>
      </vt:variant>
      <vt:variant>
        <vt:lpwstr/>
      </vt:variant>
      <vt:variant>
        <vt:i4>7733361</vt:i4>
      </vt:variant>
      <vt:variant>
        <vt:i4>3</vt:i4>
      </vt:variant>
      <vt:variant>
        <vt:i4>0</vt:i4>
      </vt:variant>
      <vt:variant>
        <vt:i4>5</vt:i4>
      </vt:variant>
      <vt:variant>
        <vt:lpwstr>https://schoolgovernors.thekeysupport.com/policy-bank/</vt:lpwstr>
      </vt:variant>
      <vt:variant>
        <vt:lpwstr/>
      </vt:variant>
      <vt:variant>
        <vt:i4>7864438</vt:i4>
      </vt:variant>
      <vt:variant>
        <vt:i4>0</vt:i4>
      </vt:variant>
      <vt:variant>
        <vt:i4>0</vt:i4>
      </vt:variant>
      <vt:variant>
        <vt:i4>5</vt:i4>
      </vt:variant>
      <vt:variant>
        <vt:lpwstr>https://schoolleaders.thekeysupport.com/policy-expert/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Stepanie Glenister</dc:creator>
  <cp:keywords/>
  <dc:description/>
  <cp:lastModifiedBy>C. HODSON (Kingsfield First School)</cp:lastModifiedBy>
  <cp:revision>2</cp:revision>
  <cp:lastPrinted>2018-10-02T15:43:00Z</cp:lastPrinted>
  <dcterms:created xsi:type="dcterms:W3CDTF">2026-09-22T17:49:00Z</dcterms:created>
  <dcterms:modified xsi:type="dcterms:W3CDTF">2026-09-22T17:49:00Z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0x010100D62719BFC0721C4AA631D09B7AE90604</vt:lpwstr>
  </property>
  <property fmtid="{D5CDD505-2E9C-101B-9397-08002B2CF9AE}" pid="3" name="MediaServiceImageTags">
    <vt:lpwstr/>
  </property>
</Properties>
</file>