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3"/>
        <w:tblW w:w="15163" w:type="dxa"/>
        <w:tblLook w:val="04A0" w:firstRow="1" w:lastRow="0" w:firstColumn="1" w:lastColumn="0" w:noHBand="0" w:noVBand="1"/>
      </w:tblPr>
      <w:tblGrid>
        <w:gridCol w:w="5138"/>
        <w:gridCol w:w="5153"/>
        <w:gridCol w:w="4872"/>
      </w:tblGrid>
      <w:tr w:rsidR="000E5D21" w:rsidRPr="00CA3130" w14:paraId="62453112" w14:textId="77777777" w:rsidTr="00DB48E9">
        <w:trPr>
          <w:trHeight w:val="133"/>
        </w:trPr>
        <w:tc>
          <w:tcPr>
            <w:tcW w:w="5138" w:type="dxa"/>
            <w:shd w:val="clear" w:color="auto" w:fill="EFB7E4"/>
          </w:tcPr>
          <w:p w14:paraId="76933AFF" w14:textId="2AD85B39" w:rsidR="000E5D21" w:rsidRPr="00A638A4" w:rsidRDefault="000E5D21" w:rsidP="0050496B">
            <w:pPr>
              <w:rPr>
                <w:rFonts w:ascii="SassoonPrimaryType" w:hAnsi="SassoonPrimaryType" w:cs="Arial"/>
                <w:b/>
              </w:rPr>
            </w:pPr>
            <w:r w:rsidRPr="00A638A4">
              <w:rPr>
                <w:rFonts w:ascii="SassoonPrimaryType" w:hAnsi="SassoonPrimaryType" w:cs="Arial"/>
                <w:b/>
              </w:rPr>
              <w:t>Autumn 1</w:t>
            </w:r>
          </w:p>
        </w:tc>
        <w:tc>
          <w:tcPr>
            <w:tcW w:w="5153" w:type="dxa"/>
            <w:shd w:val="clear" w:color="auto" w:fill="EFB7E4"/>
          </w:tcPr>
          <w:p w14:paraId="094B2FD1" w14:textId="75C53EAB" w:rsidR="000E5D21" w:rsidRPr="00A638A4" w:rsidRDefault="000E5D21" w:rsidP="0050496B">
            <w:pPr>
              <w:widowControl w:val="0"/>
              <w:autoSpaceDE w:val="0"/>
              <w:autoSpaceDN w:val="0"/>
              <w:adjustRightInd w:val="0"/>
              <w:spacing w:after="240" w:line="240" w:lineRule="auto"/>
              <w:rPr>
                <w:rFonts w:ascii="SassoonPrimaryType" w:hAnsi="SassoonPrimaryType" w:cs="Arial"/>
                <w:b/>
                <w:color w:val="000000"/>
                <w:lang w:val="en-US"/>
              </w:rPr>
            </w:pPr>
            <w:r w:rsidRPr="00C37E7D">
              <w:rPr>
                <w:rFonts w:ascii="SassoonPrimaryType" w:hAnsi="SassoonPrimaryType" w:cs="Arial"/>
                <w:b/>
                <w:color w:val="FFFFFF" w:themeColor="background1"/>
                <w:lang w:val="en-US"/>
              </w:rPr>
              <w:t>Spring 1</w:t>
            </w:r>
          </w:p>
        </w:tc>
        <w:tc>
          <w:tcPr>
            <w:tcW w:w="4872" w:type="dxa"/>
            <w:shd w:val="clear" w:color="auto" w:fill="EFB7E4"/>
          </w:tcPr>
          <w:p w14:paraId="24761D0D" w14:textId="6A2D5E52" w:rsidR="000E5D21" w:rsidRPr="00A638A4" w:rsidRDefault="000E5D21" w:rsidP="0050496B">
            <w:pPr>
              <w:autoSpaceDE w:val="0"/>
              <w:autoSpaceDN w:val="0"/>
              <w:adjustRightInd w:val="0"/>
              <w:rPr>
                <w:rFonts w:ascii="SassoonPrimaryType" w:hAnsi="SassoonPrimaryType" w:cs="Arial"/>
                <w:b/>
              </w:rPr>
            </w:pPr>
            <w:r w:rsidRPr="00A638A4">
              <w:rPr>
                <w:rFonts w:ascii="SassoonPrimaryType" w:hAnsi="SassoonPrimaryType" w:cs="Arial"/>
                <w:b/>
              </w:rPr>
              <w:t>Summer 1</w:t>
            </w:r>
          </w:p>
        </w:tc>
      </w:tr>
      <w:tr w:rsidR="001F6AC8" w:rsidRPr="007B7F7F" w14:paraId="59A37186" w14:textId="77777777" w:rsidTr="00B81FAE">
        <w:trPr>
          <w:trHeight w:val="720"/>
        </w:trPr>
        <w:tc>
          <w:tcPr>
            <w:tcW w:w="5138" w:type="dxa"/>
            <w:tcBorders>
              <w:top w:val="single" w:sz="4" w:space="0" w:color="auto"/>
              <w:left w:val="single" w:sz="4" w:space="0" w:color="auto"/>
              <w:bottom w:val="single" w:sz="4" w:space="0" w:color="auto"/>
              <w:right w:val="single" w:sz="4" w:space="0" w:color="auto"/>
            </w:tcBorders>
          </w:tcPr>
          <w:p w14:paraId="0FCFA106"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Rules and Expectations 1- Class Charter</w:t>
            </w:r>
          </w:p>
          <w:p w14:paraId="2B611E73"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Rules and Expectations 2- Who’s At Fault?</w:t>
            </w:r>
          </w:p>
          <w:p w14:paraId="47D9EF41"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Friendship 2- Hola! Bonjour!</w:t>
            </w:r>
          </w:p>
          <w:p w14:paraId="0EBC636A"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Friendship 3- Share Alike</w:t>
            </w:r>
          </w:p>
          <w:p w14:paraId="6C3E81F7"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Co-Operation 2- Let’s Debate</w:t>
            </w:r>
          </w:p>
          <w:p w14:paraId="350CE43B" w14:textId="77777777"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 xml:space="preserve">Good Manners- How Rude! </w:t>
            </w:r>
          </w:p>
          <w:p w14:paraId="55788464" w14:textId="4A9C7CE1" w:rsidR="001F6AC8" w:rsidRPr="007B7F7F" w:rsidRDefault="001F6AC8" w:rsidP="001F6AC8">
            <w:pPr>
              <w:widowControl w:val="0"/>
              <w:tabs>
                <w:tab w:val="left" w:pos="4010"/>
              </w:tabs>
              <w:ind w:right="-102"/>
              <w:jc w:val="both"/>
              <w:rPr>
                <w:rFonts w:ascii="SassoonPrimaryInfant" w:hAnsi="SassoonPrimaryInfant"/>
              </w:rPr>
            </w:pPr>
            <w:r w:rsidRPr="007B7F7F">
              <w:rPr>
                <w:rFonts w:ascii="SassoonPrimaryInfant" w:hAnsi="SassoonPrimaryInfant"/>
              </w:rPr>
              <w:t>Safe Zone- Self-Image and Identity</w:t>
            </w:r>
          </w:p>
        </w:tc>
        <w:tc>
          <w:tcPr>
            <w:tcW w:w="5153" w:type="dxa"/>
            <w:tcBorders>
              <w:top w:val="single" w:sz="4" w:space="0" w:color="auto"/>
              <w:left w:val="single" w:sz="4" w:space="0" w:color="auto"/>
              <w:bottom w:val="single" w:sz="4" w:space="0" w:color="auto"/>
              <w:right w:val="single" w:sz="4" w:space="0" w:color="auto"/>
            </w:tcBorders>
          </w:tcPr>
          <w:p w14:paraId="706FAE95"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Healthy Eating 3- What a Load of Junk!</w:t>
            </w:r>
          </w:p>
          <w:p w14:paraId="07898B16"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Healthy Eating 4- Party Time!</w:t>
            </w:r>
          </w:p>
          <w:p w14:paraId="42A96F55"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 xml:space="preserve">Physical Activity 1- Workout! </w:t>
            </w:r>
          </w:p>
          <w:p w14:paraId="7920ED63"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Sleep- Nighty Night</w:t>
            </w:r>
          </w:p>
          <w:p w14:paraId="7F3FE32D"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 xml:space="preserve">Keeping Healthy- Give It </w:t>
            </w:r>
            <w:proofErr w:type="gramStart"/>
            <w:r w:rsidRPr="007B7F7F">
              <w:rPr>
                <w:rFonts w:ascii="SassoonPrimaryInfant" w:hAnsi="SassoonPrimaryInfant" w:cs="Arial"/>
                <w:color w:val="000000"/>
                <w:lang w:val="en-US"/>
              </w:rPr>
              <w:t>A</w:t>
            </w:r>
            <w:proofErr w:type="gramEnd"/>
            <w:r w:rsidRPr="007B7F7F">
              <w:rPr>
                <w:rFonts w:ascii="SassoonPrimaryInfant" w:hAnsi="SassoonPrimaryInfant" w:cs="Arial"/>
                <w:color w:val="000000"/>
                <w:lang w:val="en-US"/>
              </w:rPr>
              <w:t xml:space="preserve"> Boost</w:t>
            </w:r>
          </w:p>
          <w:p w14:paraId="50FB2B0F"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Drug Safety- Magic Medicine</w:t>
            </w:r>
          </w:p>
          <w:p w14:paraId="0B7BCA3F" w14:textId="4EAFC613"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Safe Zone- Online Reputation</w:t>
            </w:r>
          </w:p>
        </w:tc>
        <w:tc>
          <w:tcPr>
            <w:tcW w:w="4872" w:type="dxa"/>
            <w:tcBorders>
              <w:top w:val="single" w:sz="4" w:space="0" w:color="auto"/>
              <w:left w:val="single" w:sz="4" w:space="0" w:color="auto"/>
              <w:bottom w:val="single" w:sz="4" w:space="0" w:color="auto"/>
              <w:right w:val="single" w:sz="4" w:space="0" w:color="auto"/>
            </w:tcBorders>
          </w:tcPr>
          <w:p w14:paraId="484EA8C2" w14:textId="77777777" w:rsidR="001F6AC8" w:rsidRPr="007B7F7F" w:rsidRDefault="001F6AC8" w:rsidP="001F6AC8">
            <w:pPr>
              <w:widowControl w:val="0"/>
              <w:autoSpaceDE w:val="0"/>
              <w:autoSpaceDN w:val="0"/>
              <w:adjustRightInd w:val="0"/>
              <w:spacing w:after="240"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Local Citizenship 1- Our Local Area</w:t>
            </w:r>
          </w:p>
          <w:p w14:paraId="0CACFCDC" w14:textId="77777777" w:rsidR="001F6AC8" w:rsidRPr="007B7F7F" w:rsidRDefault="001F6AC8" w:rsidP="001F6AC8">
            <w:pPr>
              <w:widowControl w:val="0"/>
              <w:autoSpaceDE w:val="0"/>
              <w:autoSpaceDN w:val="0"/>
              <w:adjustRightInd w:val="0"/>
              <w:spacing w:after="240"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Local Citizenship 2- Community Centre</w:t>
            </w:r>
          </w:p>
          <w:p w14:paraId="636D4A5A" w14:textId="77777777" w:rsidR="001F6AC8" w:rsidRPr="007B7F7F" w:rsidRDefault="001F6AC8" w:rsidP="001F6AC8">
            <w:pPr>
              <w:widowControl w:val="0"/>
              <w:autoSpaceDE w:val="0"/>
              <w:autoSpaceDN w:val="0"/>
              <w:adjustRightInd w:val="0"/>
              <w:spacing w:after="240"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Emotions- Mood Swings</w:t>
            </w:r>
          </w:p>
          <w:p w14:paraId="72CA5501" w14:textId="77777777" w:rsidR="001F6AC8" w:rsidRPr="007B7F7F" w:rsidRDefault="001F6AC8" w:rsidP="001F6AC8">
            <w:pPr>
              <w:widowControl w:val="0"/>
              <w:autoSpaceDE w:val="0"/>
              <w:autoSpaceDN w:val="0"/>
              <w:adjustRightInd w:val="0"/>
              <w:spacing w:after="240"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Emergency Calls- 999</w:t>
            </w:r>
          </w:p>
          <w:p w14:paraId="572C004C" w14:textId="77777777" w:rsidR="001F6AC8" w:rsidRPr="007B7F7F" w:rsidRDefault="001F6AC8" w:rsidP="001F6AC8">
            <w:pPr>
              <w:widowControl w:val="0"/>
              <w:autoSpaceDE w:val="0"/>
              <w:autoSpaceDN w:val="0"/>
              <w:adjustRightInd w:val="0"/>
              <w:spacing w:after="240"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Safe Zone- Managing Information Online</w:t>
            </w:r>
          </w:p>
          <w:p w14:paraId="270A852A" w14:textId="4E14440B" w:rsidR="001F6AC8" w:rsidRPr="007B7F7F" w:rsidRDefault="001F6AC8" w:rsidP="001F6AC8">
            <w:pPr>
              <w:widowControl w:val="0"/>
              <w:autoSpaceDE w:val="0"/>
              <w:autoSpaceDN w:val="0"/>
              <w:adjustRightInd w:val="0"/>
              <w:spacing w:line="240" w:lineRule="auto"/>
              <w:jc w:val="both"/>
              <w:rPr>
                <w:rFonts w:ascii="SassoonPrimaryInfant" w:hAnsi="SassoonPrimaryInfant" w:cs="Arial"/>
                <w:color w:val="000000"/>
                <w:lang w:val="en-US"/>
              </w:rPr>
            </w:pPr>
            <w:r w:rsidRPr="007B7F7F">
              <w:rPr>
                <w:rFonts w:ascii="SassoonPrimaryInfant" w:hAnsi="SassoonPrimaryInfant" w:cs="Arial"/>
                <w:color w:val="000000"/>
                <w:lang w:val="en-US"/>
              </w:rPr>
              <w:t>Safe Zone- Copyright and Ownership</w:t>
            </w:r>
          </w:p>
        </w:tc>
      </w:tr>
      <w:tr w:rsidR="000E5D21" w:rsidRPr="007B7F7F" w14:paraId="2B4D09CA" w14:textId="77777777" w:rsidTr="00DB48E9">
        <w:trPr>
          <w:trHeight w:val="257"/>
        </w:trPr>
        <w:tc>
          <w:tcPr>
            <w:tcW w:w="5138" w:type="dxa"/>
            <w:shd w:val="clear" w:color="auto" w:fill="EFB7E4"/>
          </w:tcPr>
          <w:p w14:paraId="111D863D" w14:textId="096308FC" w:rsidR="000E5D21" w:rsidRPr="007B7F7F" w:rsidRDefault="000E5D21" w:rsidP="0050496B">
            <w:pPr>
              <w:pStyle w:val="ListParagraph"/>
              <w:widowControl w:val="0"/>
              <w:ind w:left="141" w:right="-102"/>
              <w:jc w:val="center"/>
              <w:rPr>
                <w:rFonts w:ascii="SassoonPrimaryInfant" w:hAnsi="SassoonPrimaryInfant" w:cs="Arial"/>
                <w:b/>
              </w:rPr>
            </w:pPr>
            <w:r w:rsidRPr="007B7F7F">
              <w:rPr>
                <w:rFonts w:ascii="SassoonPrimaryInfant" w:hAnsi="SassoonPrimaryInfant" w:cs="Arial"/>
                <w:b/>
              </w:rPr>
              <w:t>Autumn 2</w:t>
            </w:r>
          </w:p>
        </w:tc>
        <w:tc>
          <w:tcPr>
            <w:tcW w:w="5153" w:type="dxa"/>
            <w:shd w:val="clear" w:color="auto" w:fill="EFB7E4"/>
          </w:tcPr>
          <w:p w14:paraId="34B39F0A" w14:textId="08A1C9D2" w:rsidR="000E5D21" w:rsidRPr="007B7F7F" w:rsidRDefault="000E5D21" w:rsidP="0050496B">
            <w:pPr>
              <w:widowControl w:val="0"/>
              <w:autoSpaceDE w:val="0"/>
              <w:autoSpaceDN w:val="0"/>
              <w:adjustRightInd w:val="0"/>
              <w:spacing w:after="240" w:line="240" w:lineRule="auto"/>
              <w:rPr>
                <w:rFonts w:ascii="SassoonPrimaryInfant" w:hAnsi="SassoonPrimaryInfant" w:cs="Arial"/>
                <w:b/>
              </w:rPr>
            </w:pPr>
            <w:r w:rsidRPr="007B7F7F">
              <w:rPr>
                <w:rFonts w:ascii="SassoonPrimaryInfant" w:hAnsi="SassoonPrimaryInfant" w:cs="Arial"/>
                <w:b/>
                <w:color w:val="FFFFFF" w:themeColor="background1"/>
                <w:lang w:val="en-US"/>
              </w:rPr>
              <w:t>Spring 2</w:t>
            </w:r>
          </w:p>
        </w:tc>
        <w:tc>
          <w:tcPr>
            <w:tcW w:w="4872" w:type="dxa"/>
            <w:shd w:val="clear" w:color="auto" w:fill="EFB7E4"/>
          </w:tcPr>
          <w:p w14:paraId="69E9040B" w14:textId="4A1A6296" w:rsidR="000E5D21" w:rsidRPr="007B7F7F" w:rsidRDefault="000E5D21" w:rsidP="0050496B">
            <w:pPr>
              <w:widowControl w:val="0"/>
              <w:autoSpaceDE w:val="0"/>
              <w:autoSpaceDN w:val="0"/>
              <w:adjustRightInd w:val="0"/>
              <w:spacing w:after="240" w:line="240" w:lineRule="auto"/>
              <w:rPr>
                <w:rFonts w:ascii="SassoonPrimaryInfant" w:hAnsi="SassoonPrimaryInfant" w:cs="Arial"/>
                <w:b/>
              </w:rPr>
            </w:pPr>
            <w:r w:rsidRPr="007B7F7F">
              <w:rPr>
                <w:rFonts w:ascii="SassoonPrimaryInfant" w:hAnsi="SassoonPrimaryInfant" w:cs="Arial"/>
                <w:b/>
              </w:rPr>
              <w:t>Summer 2</w:t>
            </w:r>
          </w:p>
        </w:tc>
      </w:tr>
      <w:tr w:rsidR="001F6AC8" w:rsidRPr="007B7F7F" w14:paraId="2698769A" w14:textId="77777777" w:rsidTr="00AB3954">
        <w:trPr>
          <w:trHeight w:val="557"/>
        </w:trPr>
        <w:tc>
          <w:tcPr>
            <w:tcW w:w="5138" w:type="dxa"/>
            <w:tcBorders>
              <w:top w:val="single" w:sz="4" w:space="0" w:color="auto"/>
              <w:left w:val="single" w:sz="4" w:space="0" w:color="auto"/>
              <w:bottom w:val="single" w:sz="4" w:space="0" w:color="auto"/>
              <w:right w:val="single" w:sz="4" w:space="0" w:color="auto"/>
            </w:tcBorders>
          </w:tcPr>
          <w:p w14:paraId="1D8F118A"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 xml:space="preserve">Comparisons- All </w:t>
            </w:r>
            <w:proofErr w:type="gramStart"/>
            <w:r w:rsidRPr="007B7F7F">
              <w:rPr>
                <w:rFonts w:ascii="SassoonPrimaryInfant" w:hAnsi="SassoonPrimaryInfant" w:cs="Arial"/>
                <w:color w:val="000000"/>
                <w:lang w:val="en-US"/>
              </w:rPr>
              <w:t>The</w:t>
            </w:r>
            <w:proofErr w:type="gramEnd"/>
            <w:r w:rsidRPr="007B7F7F">
              <w:rPr>
                <w:rFonts w:ascii="SassoonPrimaryInfant" w:hAnsi="SassoonPrimaryInfant" w:cs="Arial"/>
                <w:color w:val="000000"/>
                <w:lang w:val="en-US"/>
              </w:rPr>
              <w:t xml:space="preserve"> Same</w:t>
            </w:r>
          </w:p>
          <w:p w14:paraId="14A08EC3"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 xml:space="preserve">Right and Wrong- In </w:t>
            </w:r>
            <w:proofErr w:type="gramStart"/>
            <w:r w:rsidRPr="007B7F7F">
              <w:rPr>
                <w:rFonts w:ascii="SassoonPrimaryInfant" w:hAnsi="SassoonPrimaryInfant" w:cs="Arial"/>
                <w:color w:val="000000"/>
                <w:lang w:val="en-US"/>
              </w:rPr>
              <w:t>The</w:t>
            </w:r>
            <w:proofErr w:type="gramEnd"/>
            <w:r w:rsidRPr="007B7F7F">
              <w:rPr>
                <w:rFonts w:ascii="SassoonPrimaryInfant" w:hAnsi="SassoonPrimaryInfant" w:cs="Arial"/>
                <w:color w:val="000000"/>
                <w:lang w:val="en-US"/>
              </w:rPr>
              <w:t xml:space="preserve"> Right</w:t>
            </w:r>
          </w:p>
          <w:p w14:paraId="6E918815" w14:textId="77777777" w:rsidR="001F6AC8" w:rsidRPr="007B7F7F" w:rsidRDefault="001F6AC8" w:rsidP="001F6AC8">
            <w:pPr>
              <w:widowControl w:val="0"/>
              <w:ind w:right="-102"/>
              <w:jc w:val="both"/>
              <w:rPr>
                <w:rFonts w:ascii="SassoonPrimaryInfant" w:hAnsi="SassoonPrimaryInfant" w:cs="Arial"/>
                <w:color w:val="000000"/>
                <w:lang w:val="en-US"/>
              </w:rPr>
            </w:pPr>
            <w:r w:rsidRPr="007B7F7F">
              <w:rPr>
                <w:rFonts w:ascii="SassoonPrimaryInfant" w:hAnsi="SassoonPrimaryInfant" w:cs="Arial"/>
                <w:color w:val="000000"/>
                <w:lang w:val="en-US"/>
              </w:rPr>
              <w:t>Lending/Borrowing- The Borrowers</w:t>
            </w:r>
          </w:p>
          <w:p w14:paraId="601E8523"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Aspirations- It’s A Goal!</w:t>
            </w:r>
          </w:p>
          <w:p w14:paraId="0DE68521"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Sadness- How to Cope</w:t>
            </w:r>
          </w:p>
          <w:p w14:paraId="5F8E0EAA"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Fire Safety- Escape Plan</w:t>
            </w:r>
          </w:p>
          <w:p w14:paraId="6E4716A4" w14:textId="67D57B21"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Safe Zone- Online Relationships</w:t>
            </w:r>
          </w:p>
        </w:tc>
        <w:tc>
          <w:tcPr>
            <w:tcW w:w="5153" w:type="dxa"/>
            <w:tcBorders>
              <w:top w:val="single" w:sz="4" w:space="0" w:color="auto"/>
              <w:left w:val="single" w:sz="4" w:space="0" w:color="auto"/>
              <w:bottom w:val="single" w:sz="4" w:space="0" w:color="auto"/>
              <w:right w:val="single" w:sz="4" w:space="0" w:color="auto"/>
            </w:tcBorders>
          </w:tcPr>
          <w:p w14:paraId="03E185FF"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Dental Hygiene 3- Top Teeth</w:t>
            </w:r>
          </w:p>
          <w:p w14:paraId="7DDE356A"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Keeping Clean 1- Meet Grub</w:t>
            </w:r>
          </w:p>
          <w:p w14:paraId="50B42309"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Teasing- That’s Mean</w:t>
            </w:r>
          </w:p>
          <w:p w14:paraId="29B0F01B"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Behaviour 2- Help Me! V</w:t>
            </w:r>
          </w:p>
          <w:p w14:paraId="03F7FB80" w14:textId="77777777"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Stayi8ng safe 2- I Don’t Know You</w:t>
            </w:r>
          </w:p>
          <w:p w14:paraId="383C802C" w14:textId="5B78201C" w:rsidR="001F6AC8" w:rsidRPr="007B7F7F" w:rsidRDefault="001F6AC8" w:rsidP="001F6AC8">
            <w:pPr>
              <w:widowControl w:val="0"/>
              <w:ind w:right="-102"/>
              <w:jc w:val="both"/>
              <w:rPr>
                <w:rFonts w:ascii="SassoonPrimaryInfant" w:hAnsi="SassoonPrimaryInfant" w:cs="Arial"/>
              </w:rPr>
            </w:pPr>
            <w:r w:rsidRPr="007B7F7F">
              <w:rPr>
                <w:rFonts w:ascii="SassoonPrimaryInfant" w:hAnsi="SassoonPrimaryInfant" w:cs="Arial"/>
              </w:rPr>
              <w:t>Safe Zone- Online Bullying</w:t>
            </w:r>
          </w:p>
        </w:tc>
        <w:tc>
          <w:tcPr>
            <w:tcW w:w="4872" w:type="dxa"/>
            <w:tcBorders>
              <w:top w:val="single" w:sz="4" w:space="0" w:color="auto"/>
              <w:left w:val="single" w:sz="4" w:space="0" w:color="auto"/>
              <w:bottom w:val="single" w:sz="4" w:space="0" w:color="auto"/>
              <w:right w:val="single" w:sz="4" w:space="0" w:color="auto"/>
            </w:tcBorders>
          </w:tcPr>
          <w:p w14:paraId="2A74BE5F" w14:textId="77777777" w:rsidR="001F6AC8" w:rsidRPr="007B7F7F" w:rsidRDefault="001F6AC8" w:rsidP="001F6AC8">
            <w:pPr>
              <w:widowControl w:val="0"/>
              <w:tabs>
                <w:tab w:val="left" w:pos="1220"/>
              </w:tabs>
              <w:ind w:right="-102"/>
              <w:jc w:val="both"/>
              <w:rPr>
                <w:rFonts w:ascii="SassoonPrimaryInfant" w:hAnsi="SassoonPrimaryInfant" w:cs="Arial"/>
              </w:rPr>
            </w:pPr>
            <w:r w:rsidRPr="007B7F7F">
              <w:rPr>
                <w:rFonts w:ascii="SassoonPrimaryInfant" w:hAnsi="SassoonPrimaryInfant" w:cs="Arial"/>
              </w:rPr>
              <w:t>Money 4- Shopping List</w:t>
            </w:r>
          </w:p>
          <w:p w14:paraId="5BB80113" w14:textId="77777777" w:rsidR="001F6AC8" w:rsidRPr="007B7F7F" w:rsidRDefault="001F6AC8" w:rsidP="001F6AC8">
            <w:pPr>
              <w:widowControl w:val="0"/>
              <w:tabs>
                <w:tab w:val="left" w:pos="1220"/>
              </w:tabs>
              <w:ind w:right="-102"/>
              <w:jc w:val="both"/>
              <w:rPr>
                <w:rFonts w:ascii="SassoonPrimaryInfant" w:hAnsi="SassoonPrimaryInfant" w:cs="Arial"/>
              </w:rPr>
            </w:pPr>
            <w:r w:rsidRPr="007B7F7F">
              <w:rPr>
                <w:rFonts w:ascii="SassoonPrimaryInfant" w:hAnsi="SassoonPrimaryInfant" w:cs="Arial"/>
              </w:rPr>
              <w:t>Choices- This Or That</w:t>
            </w:r>
          </w:p>
          <w:p w14:paraId="3D0E2971" w14:textId="77777777" w:rsidR="001F6AC8" w:rsidRPr="007B7F7F" w:rsidRDefault="001F6AC8" w:rsidP="001F6AC8">
            <w:pPr>
              <w:widowControl w:val="0"/>
              <w:tabs>
                <w:tab w:val="left" w:pos="1220"/>
              </w:tabs>
              <w:ind w:right="-102"/>
              <w:jc w:val="both"/>
              <w:rPr>
                <w:rFonts w:ascii="SassoonPrimaryInfant" w:hAnsi="SassoonPrimaryInfant" w:cs="Arial"/>
              </w:rPr>
            </w:pPr>
            <w:r w:rsidRPr="007B7F7F">
              <w:rPr>
                <w:rFonts w:ascii="SassoonPrimaryInfant" w:hAnsi="SassoonPrimaryInfant" w:cs="Arial"/>
              </w:rPr>
              <w:t>Enterprise- Dragon’s Den</w:t>
            </w:r>
          </w:p>
          <w:p w14:paraId="6358B156" w14:textId="77777777" w:rsidR="001F6AC8" w:rsidRPr="007B7F7F" w:rsidRDefault="001F6AC8" w:rsidP="001F6AC8">
            <w:pPr>
              <w:widowControl w:val="0"/>
              <w:tabs>
                <w:tab w:val="left" w:pos="1220"/>
              </w:tabs>
              <w:ind w:right="-102"/>
              <w:jc w:val="both"/>
              <w:rPr>
                <w:rFonts w:ascii="SassoonPrimaryInfant" w:hAnsi="SassoonPrimaryInfant" w:cs="Arial"/>
              </w:rPr>
            </w:pPr>
            <w:r w:rsidRPr="007B7F7F">
              <w:rPr>
                <w:rFonts w:ascii="SassoonPrimaryInfant" w:hAnsi="SassoonPrimaryInfant" w:cs="Arial"/>
              </w:rPr>
              <w:t>Human Body- Body Bits</w:t>
            </w:r>
          </w:p>
          <w:p w14:paraId="040DF5B9" w14:textId="5C980F8D" w:rsidR="001F6AC8" w:rsidRPr="007B7F7F" w:rsidRDefault="001F6AC8" w:rsidP="001F6AC8">
            <w:pPr>
              <w:widowControl w:val="0"/>
              <w:tabs>
                <w:tab w:val="left" w:pos="1220"/>
              </w:tabs>
              <w:ind w:right="-102"/>
              <w:jc w:val="both"/>
              <w:rPr>
                <w:rFonts w:ascii="SassoonPrimaryInfant" w:hAnsi="SassoonPrimaryInfant" w:cs="Arial"/>
              </w:rPr>
            </w:pPr>
            <w:r w:rsidRPr="007B7F7F">
              <w:rPr>
                <w:rFonts w:ascii="SassoonPrimaryInfant" w:hAnsi="SassoonPrimaryInfant" w:cs="Arial"/>
              </w:rPr>
              <w:t>Safe Zone- Privacy and Security</w:t>
            </w:r>
          </w:p>
        </w:tc>
      </w:tr>
    </w:tbl>
    <w:p w14:paraId="76A9C8BB" w14:textId="11D60162" w:rsidR="00441ABF" w:rsidRPr="007B7F7F" w:rsidRDefault="00A638A4" w:rsidP="0073170B">
      <w:pPr>
        <w:jc w:val="both"/>
        <w:rPr>
          <w:rFonts w:ascii="SassoonPrimaryInfant" w:hAnsi="SassoonPrimaryInfant" w:cs="Arial"/>
          <w:b/>
          <w:i/>
          <w:iCs/>
          <w:u w:val="single"/>
        </w:rPr>
      </w:pPr>
      <w:r w:rsidRPr="007B7F7F">
        <w:rPr>
          <w:rFonts w:ascii="SassoonPrimaryInfant" w:hAnsi="SassoonPrimaryInfant"/>
          <w:i/>
          <w:iCs/>
          <w:noProof/>
        </w:rPr>
        <w:drawing>
          <wp:anchor distT="0" distB="0" distL="114300" distR="114300" simplePos="0" relativeHeight="251658240" behindDoc="0" locked="0" layoutInCell="1" allowOverlap="1" wp14:anchorId="41297D3E" wp14:editId="20D08046">
            <wp:simplePos x="0" y="0"/>
            <wp:positionH relativeFrom="margin">
              <wp:posOffset>9093200</wp:posOffset>
            </wp:positionH>
            <wp:positionV relativeFrom="page">
              <wp:posOffset>69215</wp:posOffset>
            </wp:positionV>
            <wp:extent cx="873760" cy="634365"/>
            <wp:effectExtent l="0" t="0" r="2540" b="0"/>
            <wp:wrapSquare wrapText="bothSides"/>
            <wp:docPr id="5" name="Picture 5" descr="Latest Newsletters - Castlechurch Primary School | Staf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test Newsletters - Castlechurch Primary School | Staff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3760" cy="634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96A0A6" w14:textId="0BE4928F" w:rsidR="005A6447" w:rsidRPr="007B7F7F" w:rsidRDefault="005A6447" w:rsidP="0073170B">
      <w:pPr>
        <w:jc w:val="both"/>
        <w:rPr>
          <w:rFonts w:ascii="SassoonPrimaryInfant" w:hAnsi="SassoonPrimaryInfant" w:cs="Arial"/>
          <w:b/>
          <w:i/>
          <w:iCs/>
          <w:u w:val="single"/>
        </w:rPr>
      </w:pPr>
    </w:p>
    <w:p w14:paraId="341C3B21" w14:textId="154B4D58" w:rsidR="00441ABF" w:rsidRDefault="00441ABF" w:rsidP="0073170B">
      <w:pPr>
        <w:jc w:val="both"/>
        <w:rPr>
          <w:rFonts w:ascii="SassoonPrimaryInfant" w:hAnsi="SassoonPrimaryInfant" w:cs="Arial"/>
          <w:b/>
          <w:i/>
          <w:iCs/>
          <w:u w:val="single"/>
        </w:rPr>
      </w:pPr>
    </w:p>
    <w:p w14:paraId="04E2EE48" w14:textId="10DBF44F" w:rsidR="007B7F7F" w:rsidRDefault="007B7F7F" w:rsidP="0073170B">
      <w:pPr>
        <w:jc w:val="both"/>
        <w:rPr>
          <w:rFonts w:ascii="SassoonPrimaryInfant" w:hAnsi="SassoonPrimaryInfant" w:cs="Arial"/>
          <w:b/>
          <w:i/>
          <w:iCs/>
          <w:u w:val="single"/>
        </w:rPr>
      </w:pPr>
    </w:p>
    <w:p w14:paraId="61383E5C" w14:textId="45BD2A16" w:rsidR="007B7F7F" w:rsidRDefault="007B7F7F" w:rsidP="0073170B">
      <w:pPr>
        <w:jc w:val="both"/>
        <w:rPr>
          <w:rFonts w:ascii="SassoonPrimaryInfant" w:hAnsi="SassoonPrimaryInfant" w:cs="Arial"/>
          <w:b/>
          <w:i/>
          <w:iCs/>
          <w:u w:val="single"/>
        </w:rPr>
      </w:pPr>
    </w:p>
    <w:p w14:paraId="05045F98" w14:textId="13D3F648" w:rsidR="007B7F7F" w:rsidRDefault="007B7F7F" w:rsidP="0073170B">
      <w:pPr>
        <w:jc w:val="both"/>
        <w:rPr>
          <w:rFonts w:ascii="SassoonPrimaryInfant" w:hAnsi="SassoonPrimaryInfant" w:cs="Arial"/>
          <w:b/>
          <w:i/>
          <w:iCs/>
          <w:u w:val="single"/>
        </w:rPr>
      </w:pPr>
    </w:p>
    <w:p w14:paraId="459BD424" w14:textId="06263476" w:rsidR="007B7F7F" w:rsidRDefault="007B7F7F" w:rsidP="0073170B">
      <w:pPr>
        <w:jc w:val="both"/>
        <w:rPr>
          <w:rFonts w:ascii="SassoonPrimaryInfant" w:hAnsi="SassoonPrimaryInfant" w:cs="Arial"/>
          <w:b/>
          <w:i/>
          <w:iCs/>
          <w:u w:val="single"/>
        </w:rPr>
      </w:pPr>
    </w:p>
    <w:p w14:paraId="02B73C02" w14:textId="4A85C17D" w:rsidR="007B7F7F" w:rsidRDefault="007B7F7F" w:rsidP="0073170B">
      <w:pPr>
        <w:jc w:val="both"/>
        <w:rPr>
          <w:rFonts w:ascii="SassoonPrimaryInfant" w:hAnsi="SassoonPrimaryInfant" w:cs="Arial"/>
          <w:b/>
          <w:i/>
          <w:iCs/>
          <w:u w:val="single"/>
        </w:rPr>
      </w:pPr>
    </w:p>
    <w:p w14:paraId="085CAB10" w14:textId="77777777" w:rsidR="007B7F7F" w:rsidRPr="007B7F7F" w:rsidRDefault="007B7F7F" w:rsidP="0073170B">
      <w:pPr>
        <w:jc w:val="both"/>
        <w:rPr>
          <w:rFonts w:ascii="SassoonPrimaryInfant" w:hAnsi="SassoonPrimaryInfant" w:cs="Arial"/>
          <w:b/>
          <w:i/>
          <w:iCs/>
          <w:u w:val="single"/>
        </w:rPr>
      </w:pPr>
    </w:p>
    <w:p w14:paraId="372A028B" w14:textId="63E63F56" w:rsidR="00CA3130" w:rsidRPr="007B7F7F" w:rsidRDefault="00CA3130" w:rsidP="0073170B">
      <w:pPr>
        <w:jc w:val="both"/>
        <w:rPr>
          <w:rFonts w:ascii="SassoonPrimaryInfant" w:hAnsi="SassoonPrimaryInfant" w:cs="Arial"/>
          <w:b/>
          <w:i/>
          <w:iCs/>
          <w:u w:val="single"/>
        </w:rPr>
      </w:pPr>
    </w:p>
    <w:p w14:paraId="44668208" w14:textId="77777777" w:rsidR="00CA3130" w:rsidRPr="007B7F7F" w:rsidRDefault="00CA3130" w:rsidP="0073170B">
      <w:pPr>
        <w:jc w:val="both"/>
        <w:rPr>
          <w:rFonts w:ascii="SassoonPrimaryInfant" w:hAnsi="SassoonPrimaryInfant" w:cs="Arial"/>
          <w:b/>
          <w:i/>
          <w:iCs/>
          <w:u w:val="single"/>
        </w:rPr>
      </w:pPr>
    </w:p>
    <w:tbl>
      <w:tblPr>
        <w:tblStyle w:val="TableGrid"/>
        <w:tblpPr w:leftFromText="180" w:rightFromText="180" w:vertAnchor="text" w:tblpX="-289" w:tblpY="1"/>
        <w:tblOverlap w:val="never"/>
        <w:tblW w:w="15871" w:type="dxa"/>
        <w:tblLook w:val="04A0" w:firstRow="1" w:lastRow="0" w:firstColumn="1" w:lastColumn="0" w:noHBand="0" w:noVBand="1"/>
      </w:tblPr>
      <w:tblGrid>
        <w:gridCol w:w="2852"/>
        <w:gridCol w:w="2565"/>
        <w:gridCol w:w="2565"/>
        <w:gridCol w:w="2565"/>
        <w:gridCol w:w="2565"/>
        <w:gridCol w:w="2759"/>
      </w:tblGrid>
      <w:tr w:rsidR="00906F27" w:rsidRPr="007B7F7F" w14:paraId="3096687A" w14:textId="77777777" w:rsidTr="00DB48E9">
        <w:tc>
          <w:tcPr>
            <w:tcW w:w="15871" w:type="dxa"/>
            <w:gridSpan w:val="6"/>
            <w:shd w:val="clear" w:color="auto" w:fill="EFB7E4"/>
          </w:tcPr>
          <w:p w14:paraId="45F05916" w14:textId="73DBC4F5" w:rsidR="00906F27" w:rsidRPr="007B7F7F" w:rsidRDefault="0073170B" w:rsidP="00C37E7D">
            <w:pPr>
              <w:rPr>
                <w:rFonts w:ascii="SassoonPrimaryInfant" w:hAnsi="SassoonPrimaryInfant" w:cs="Arial"/>
                <w:b/>
                <w:i/>
                <w:iCs/>
              </w:rPr>
            </w:pPr>
            <w:r w:rsidRPr="007B7F7F">
              <w:rPr>
                <w:rFonts w:ascii="SassoonPrimaryInfant" w:hAnsi="SassoonPrimaryInfant" w:cs="Arial"/>
                <w:b/>
                <w:i/>
                <w:iCs/>
              </w:rPr>
              <w:lastRenderedPageBreak/>
              <w:t>Vocabulary</w:t>
            </w:r>
          </w:p>
        </w:tc>
      </w:tr>
      <w:tr w:rsidR="0073170B" w:rsidRPr="007B7F7F" w14:paraId="5931E7E6" w14:textId="4CEADE03" w:rsidTr="00DB48E9">
        <w:tc>
          <w:tcPr>
            <w:tcW w:w="2852" w:type="dxa"/>
            <w:shd w:val="clear" w:color="auto" w:fill="EFB7E4"/>
          </w:tcPr>
          <w:p w14:paraId="1532CEBD" w14:textId="4F3572F7"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Autumn 1</w:t>
            </w:r>
          </w:p>
        </w:tc>
        <w:tc>
          <w:tcPr>
            <w:tcW w:w="2565" w:type="dxa"/>
            <w:shd w:val="clear" w:color="auto" w:fill="EFB7E4"/>
          </w:tcPr>
          <w:p w14:paraId="6953FD6B" w14:textId="3F975927"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Autumn 2</w:t>
            </w:r>
          </w:p>
        </w:tc>
        <w:tc>
          <w:tcPr>
            <w:tcW w:w="2565" w:type="dxa"/>
            <w:shd w:val="clear" w:color="auto" w:fill="EFB7E4"/>
          </w:tcPr>
          <w:p w14:paraId="562DD407" w14:textId="44D7E86A"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Spring 1</w:t>
            </w:r>
          </w:p>
        </w:tc>
        <w:tc>
          <w:tcPr>
            <w:tcW w:w="2565" w:type="dxa"/>
            <w:shd w:val="clear" w:color="auto" w:fill="EFB7E4"/>
          </w:tcPr>
          <w:p w14:paraId="372BE86F" w14:textId="79761FBE"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Spring 2</w:t>
            </w:r>
          </w:p>
        </w:tc>
        <w:tc>
          <w:tcPr>
            <w:tcW w:w="2565" w:type="dxa"/>
            <w:shd w:val="clear" w:color="auto" w:fill="EFB7E4"/>
          </w:tcPr>
          <w:p w14:paraId="2A80C6A3" w14:textId="447D937F"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Summer 1</w:t>
            </w:r>
          </w:p>
        </w:tc>
        <w:tc>
          <w:tcPr>
            <w:tcW w:w="2759" w:type="dxa"/>
            <w:shd w:val="clear" w:color="auto" w:fill="EFB7E4"/>
          </w:tcPr>
          <w:p w14:paraId="29512CAA" w14:textId="46C307E8" w:rsidR="0073170B" w:rsidRPr="007B7F7F" w:rsidRDefault="0073170B" w:rsidP="00CA3130">
            <w:pPr>
              <w:jc w:val="left"/>
              <w:rPr>
                <w:rFonts w:ascii="SassoonPrimaryInfant" w:hAnsi="SassoonPrimaryInfant" w:cs="Arial"/>
                <w:i/>
                <w:iCs/>
              </w:rPr>
            </w:pPr>
            <w:r w:rsidRPr="007B7F7F">
              <w:rPr>
                <w:rFonts w:ascii="SassoonPrimaryInfant" w:hAnsi="SassoonPrimaryInfant" w:cs="Arial"/>
                <w:i/>
                <w:iCs/>
              </w:rPr>
              <w:t>Summer 2</w:t>
            </w:r>
          </w:p>
        </w:tc>
      </w:tr>
      <w:tr w:rsidR="0073170B" w:rsidRPr="007B7F7F" w14:paraId="1B4B5C00" w14:textId="77777777" w:rsidTr="0050496B">
        <w:tc>
          <w:tcPr>
            <w:tcW w:w="15871" w:type="dxa"/>
            <w:gridSpan w:val="6"/>
            <w:shd w:val="clear" w:color="auto" w:fill="FFFFFF" w:themeFill="background1"/>
          </w:tcPr>
          <w:p w14:paraId="3099E74E" w14:textId="270624C3" w:rsidR="0073170B" w:rsidRPr="007B7F7F" w:rsidRDefault="0073170B" w:rsidP="00CA3130">
            <w:pPr>
              <w:jc w:val="left"/>
              <w:rPr>
                <w:rFonts w:ascii="SassoonPrimaryInfant" w:hAnsi="SassoonPrimaryInfant" w:cs="Arial"/>
                <w:i/>
                <w:iCs/>
              </w:rPr>
            </w:pPr>
          </w:p>
        </w:tc>
      </w:tr>
      <w:tr w:rsidR="001F6AC8" w:rsidRPr="007B7F7F" w14:paraId="64A072FC" w14:textId="79DAF6C3" w:rsidTr="00834AE0">
        <w:tc>
          <w:tcPr>
            <w:tcW w:w="2852" w:type="dxa"/>
            <w:tcBorders>
              <w:top w:val="single" w:sz="4" w:space="0" w:color="auto"/>
              <w:left w:val="single" w:sz="4" w:space="0" w:color="auto"/>
              <w:bottom w:val="single" w:sz="4" w:space="0" w:color="auto"/>
              <w:right w:val="single" w:sz="4" w:space="0" w:color="auto"/>
            </w:tcBorders>
          </w:tcPr>
          <w:p w14:paraId="40A97369"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Rules and Expectations 1- Class Charter: </w:t>
            </w:r>
            <w:r w:rsidRPr="007B7F7F">
              <w:rPr>
                <w:rFonts w:ascii="SassoonPrimaryInfant" w:hAnsi="SassoonPrimaryInfant"/>
              </w:rPr>
              <w:t xml:space="preserve"> rules, expectations, contribute, improve, common</w:t>
            </w:r>
          </w:p>
          <w:p w14:paraId="3FBD5471"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Rules and Expectations 2- Who’s At </w:t>
            </w:r>
            <w:proofErr w:type="gramStart"/>
            <w:r w:rsidRPr="007B7F7F">
              <w:rPr>
                <w:rFonts w:ascii="SassoonPrimaryInfant" w:hAnsi="SassoonPrimaryInfant"/>
                <w:b/>
                <w:bCs/>
              </w:rPr>
              <w:t>Fault?:</w:t>
            </w:r>
            <w:proofErr w:type="gramEnd"/>
            <w:r w:rsidRPr="007B7F7F">
              <w:rPr>
                <w:rFonts w:ascii="SassoonPrimaryInfant" w:hAnsi="SassoonPrimaryInfant"/>
                <w:b/>
                <w:bCs/>
              </w:rPr>
              <w:t xml:space="preserve"> </w:t>
            </w:r>
            <w:r w:rsidRPr="007B7F7F">
              <w:rPr>
                <w:rFonts w:ascii="SassoonPrimaryInfant" w:hAnsi="SassoonPrimaryInfant"/>
              </w:rPr>
              <w:t xml:space="preserve"> responsibility, right, wrong, expectations</w:t>
            </w:r>
          </w:p>
          <w:p w14:paraId="5D5D4FF6"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Friendship 2- Hola! </w:t>
            </w:r>
            <w:proofErr w:type="gramStart"/>
            <w:r w:rsidRPr="007B7F7F">
              <w:rPr>
                <w:rFonts w:ascii="SassoonPrimaryInfant" w:hAnsi="SassoonPrimaryInfant"/>
                <w:b/>
                <w:bCs/>
              </w:rPr>
              <w:t>Bonjour!:</w:t>
            </w:r>
            <w:proofErr w:type="gramEnd"/>
            <w:r w:rsidRPr="007B7F7F">
              <w:rPr>
                <w:rFonts w:ascii="SassoonPrimaryInfant" w:hAnsi="SassoonPrimaryInfant"/>
                <w:b/>
                <w:bCs/>
              </w:rPr>
              <w:t xml:space="preserve"> </w:t>
            </w:r>
            <w:r w:rsidRPr="007B7F7F">
              <w:rPr>
                <w:rFonts w:ascii="SassoonPrimaryInfant" w:hAnsi="SassoonPrimaryInfant"/>
              </w:rPr>
              <w:t xml:space="preserve"> countries, languages, cross-cultural, similarities, differences</w:t>
            </w:r>
          </w:p>
          <w:p w14:paraId="5FD17332"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Friendship 3- Share Alike: </w:t>
            </w:r>
            <w:r w:rsidRPr="007B7F7F">
              <w:rPr>
                <w:rFonts w:ascii="SassoonPrimaryInfant" w:hAnsi="SassoonPrimaryInfant"/>
              </w:rPr>
              <w:t xml:space="preserve"> sharing, friendship, kindness, right, wrong, unfair</w:t>
            </w:r>
          </w:p>
          <w:p w14:paraId="013D3569"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Co-Operation 2- Let’s Debate: </w:t>
            </w:r>
            <w:r w:rsidRPr="007B7F7F">
              <w:rPr>
                <w:rFonts w:ascii="SassoonPrimaryInfant" w:hAnsi="SassoonPrimaryInfant"/>
              </w:rPr>
              <w:t xml:space="preserve"> sharing, friendship, kindness, right, wrong, unfair</w:t>
            </w:r>
          </w:p>
          <w:p w14:paraId="2436B45E" w14:textId="77777777" w:rsidR="001F6AC8" w:rsidRPr="007B7F7F" w:rsidRDefault="001F6AC8" w:rsidP="001F6AC8">
            <w:pPr>
              <w:widowControl w:val="0"/>
              <w:tabs>
                <w:tab w:val="left" w:pos="4010"/>
              </w:tabs>
              <w:ind w:right="-102"/>
              <w:jc w:val="left"/>
              <w:rPr>
                <w:rFonts w:ascii="SassoonPrimaryInfant" w:hAnsi="SassoonPrimaryInfant"/>
                <w:b/>
                <w:bCs/>
              </w:rPr>
            </w:pPr>
            <w:r w:rsidRPr="007B7F7F">
              <w:rPr>
                <w:rFonts w:ascii="SassoonPrimaryInfant" w:hAnsi="SassoonPrimaryInfant"/>
                <w:b/>
                <w:bCs/>
              </w:rPr>
              <w:t xml:space="preserve">Good Manners- How </w:t>
            </w:r>
            <w:proofErr w:type="gramStart"/>
            <w:r w:rsidRPr="007B7F7F">
              <w:rPr>
                <w:rFonts w:ascii="SassoonPrimaryInfant" w:hAnsi="SassoonPrimaryInfant"/>
                <w:b/>
                <w:bCs/>
              </w:rPr>
              <w:t>Rude!:</w:t>
            </w:r>
            <w:proofErr w:type="gramEnd"/>
            <w:r w:rsidRPr="007B7F7F">
              <w:rPr>
                <w:rFonts w:ascii="SassoonPrimaryInfant" w:hAnsi="SassoonPrimaryInfant"/>
                <w:b/>
                <w:bCs/>
              </w:rPr>
              <w:t xml:space="preserve"> </w:t>
            </w:r>
            <w:r w:rsidRPr="007B7F7F">
              <w:rPr>
                <w:rFonts w:ascii="SassoonPrimaryInfant" w:hAnsi="SassoonPrimaryInfant"/>
              </w:rPr>
              <w:t xml:space="preserve"> conventions, courtesy, manners</w:t>
            </w:r>
            <w:r w:rsidRPr="007B7F7F">
              <w:rPr>
                <w:rFonts w:ascii="SassoonPrimaryInfant" w:hAnsi="SassoonPrimaryInfant"/>
                <w:b/>
                <w:bCs/>
              </w:rPr>
              <w:t xml:space="preserve">  </w:t>
            </w:r>
          </w:p>
          <w:p w14:paraId="5F683C62" w14:textId="61B24EF7" w:rsidR="001F6AC8" w:rsidRPr="007B7F7F" w:rsidRDefault="001F6AC8" w:rsidP="001F6AC8">
            <w:pPr>
              <w:pStyle w:val="TableParagraph"/>
              <w:spacing w:before="0"/>
              <w:ind w:right="233"/>
              <w:rPr>
                <w:rFonts w:ascii="SassoonPrimaryInfant" w:hAnsi="SassoonPrimaryInfant" w:cs="Arial"/>
              </w:rPr>
            </w:pPr>
            <w:r w:rsidRPr="007B7F7F">
              <w:rPr>
                <w:rFonts w:ascii="SassoonPrimaryInfant" w:hAnsi="SassoonPrimaryInfant"/>
                <w:b/>
                <w:bCs/>
                <w:lang w:eastAsia="en-US"/>
                <w14:cntxtAlts/>
              </w:rPr>
              <w:t xml:space="preserve">Safe Zone- Self-Image and Identity: </w:t>
            </w:r>
            <w:r w:rsidRPr="007B7F7F">
              <w:rPr>
                <w:rFonts w:ascii="SassoonPrimaryInfant" w:hAnsi="SassoonPrimaryInfant"/>
                <w:lang w:eastAsia="en-US"/>
                <w14:cntxtAlts/>
              </w:rPr>
              <w:t xml:space="preserve"> email, identity, myself, real life, online</w:t>
            </w:r>
          </w:p>
        </w:tc>
        <w:tc>
          <w:tcPr>
            <w:tcW w:w="2565" w:type="dxa"/>
            <w:tcBorders>
              <w:top w:val="single" w:sz="4" w:space="0" w:color="auto"/>
              <w:left w:val="single" w:sz="4" w:space="0" w:color="auto"/>
              <w:bottom w:val="single" w:sz="4" w:space="0" w:color="auto"/>
              <w:right w:val="single" w:sz="4" w:space="0" w:color="auto"/>
            </w:tcBorders>
          </w:tcPr>
          <w:p w14:paraId="108C56C0"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Comparisons- All </w:t>
            </w:r>
            <w:proofErr w:type="gramStart"/>
            <w:r w:rsidRPr="007B7F7F">
              <w:rPr>
                <w:rFonts w:ascii="SassoonPrimaryInfant" w:hAnsi="SassoonPrimaryInfant" w:cs="Arial"/>
                <w:b/>
                <w:bCs/>
                <w:color w:val="000000"/>
                <w:lang w:val="en-US"/>
              </w:rPr>
              <w:t>The</w:t>
            </w:r>
            <w:proofErr w:type="gramEnd"/>
            <w:r w:rsidRPr="007B7F7F">
              <w:rPr>
                <w:rFonts w:ascii="SassoonPrimaryInfant" w:hAnsi="SassoonPrimaryInfant" w:cs="Arial"/>
                <w:b/>
                <w:bCs/>
                <w:color w:val="000000"/>
                <w:lang w:val="en-US"/>
              </w:rPr>
              <w:t xml:space="preserve"> Same: </w:t>
            </w:r>
            <w:r w:rsidRPr="007B7F7F">
              <w:rPr>
                <w:rFonts w:ascii="SassoonPrimaryInfant" w:hAnsi="SassoonPrimaryInfant"/>
              </w:rPr>
              <w:t>friends, relationship, peers, respect, similarities, differences</w:t>
            </w:r>
          </w:p>
          <w:p w14:paraId="72E8CD07"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Right and Wrong- In </w:t>
            </w:r>
            <w:proofErr w:type="gramStart"/>
            <w:r w:rsidRPr="007B7F7F">
              <w:rPr>
                <w:rFonts w:ascii="SassoonPrimaryInfant" w:hAnsi="SassoonPrimaryInfant" w:cs="Arial"/>
                <w:b/>
                <w:bCs/>
                <w:color w:val="000000"/>
                <w:lang w:val="en-US"/>
              </w:rPr>
              <w:t>The</w:t>
            </w:r>
            <w:proofErr w:type="gramEnd"/>
            <w:r w:rsidRPr="007B7F7F">
              <w:rPr>
                <w:rFonts w:ascii="SassoonPrimaryInfant" w:hAnsi="SassoonPrimaryInfant" w:cs="Arial"/>
                <w:b/>
                <w:bCs/>
                <w:color w:val="000000"/>
                <w:lang w:val="en-US"/>
              </w:rPr>
              <w:t xml:space="preserve"> Right: </w:t>
            </w:r>
            <w:r w:rsidRPr="007B7F7F">
              <w:rPr>
                <w:rFonts w:ascii="SassoonPrimaryInfant" w:hAnsi="SassoonPrimaryInfant"/>
              </w:rPr>
              <w:t>right, wrong, fair, unfair</w:t>
            </w:r>
          </w:p>
          <w:p w14:paraId="680E781B"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Lending/Borrowing- The Borrowers: </w:t>
            </w:r>
            <w:r w:rsidRPr="007B7F7F">
              <w:rPr>
                <w:rFonts w:ascii="SassoonPrimaryInfant" w:hAnsi="SassoonPrimaryInfant"/>
              </w:rPr>
              <w:t>borrowing, responsibility</w:t>
            </w:r>
          </w:p>
          <w:p w14:paraId="0E2299AD"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Aspirations- It’s A </w:t>
            </w:r>
            <w:proofErr w:type="gramStart"/>
            <w:r w:rsidRPr="007B7F7F">
              <w:rPr>
                <w:rFonts w:ascii="SassoonPrimaryInfant" w:hAnsi="SassoonPrimaryInfant" w:cs="Arial"/>
                <w:b/>
                <w:bCs/>
              </w:rPr>
              <w:t>Goal!:</w:t>
            </w:r>
            <w:proofErr w:type="gramEnd"/>
            <w:r w:rsidRPr="007B7F7F">
              <w:rPr>
                <w:rFonts w:ascii="SassoonPrimaryInfant" w:hAnsi="SassoonPrimaryInfant" w:cs="Arial"/>
                <w:b/>
                <w:bCs/>
              </w:rPr>
              <w:t xml:space="preserve"> </w:t>
            </w:r>
            <w:r w:rsidRPr="007B7F7F">
              <w:rPr>
                <w:rFonts w:ascii="SassoonPrimaryInfant" w:hAnsi="SassoonPrimaryInfant"/>
              </w:rPr>
              <w:t>strengths, goals, long-term, short-term</w:t>
            </w:r>
          </w:p>
          <w:p w14:paraId="606E2A9B"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Sadness- How to Cope:</w:t>
            </w:r>
            <w:r w:rsidRPr="007B7F7F">
              <w:rPr>
                <w:rFonts w:ascii="SassoonPrimaryInfant" w:hAnsi="SassoonPrimaryInfant"/>
              </w:rPr>
              <w:t xml:space="preserve"> aware, sadness, coping, change, loss</w:t>
            </w:r>
            <w:r w:rsidRPr="007B7F7F">
              <w:rPr>
                <w:rFonts w:ascii="SassoonPrimaryInfant" w:hAnsi="SassoonPrimaryInfant" w:cs="Arial"/>
                <w:b/>
                <w:bCs/>
              </w:rPr>
              <w:t xml:space="preserve"> </w:t>
            </w:r>
          </w:p>
          <w:p w14:paraId="7D657550"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Fire Safety- Escape Plan: </w:t>
            </w:r>
            <w:r w:rsidRPr="007B7F7F">
              <w:rPr>
                <w:rFonts w:ascii="SassoonPrimaryInfant" w:hAnsi="SassoonPrimaryInfant"/>
              </w:rPr>
              <w:t>fire, escape plan, safe place, fire risks</w:t>
            </w:r>
          </w:p>
          <w:p w14:paraId="143E8BBB" w14:textId="38528BAE" w:rsidR="001F6AC8" w:rsidRPr="007B7F7F" w:rsidRDefault="001F6AC8" w:rsidP="001F6AC8">
            <w:pPr>
              <w:pStyle w:val="TableParagraph"/>
              <w:spacing w:before="0"/>
              <w:ind w:right="233"/>
              <w:rPr>
                <w:rFonts w:ascii="SassoonPrimaryInfant" w:hAnsi="SassoonPrimaryInfant" w:cs="Arial"/>
                <w:bCs/>
              </w:rPr>
            </w:pPr>
            <w:r w:rsidRPr="007B7F7F">
              <w:rPr>
                <w:rFonts w:ascii="SassoonPrimaryInfant" w:hAnsi="SassoonPrimaryInfant" w:cs="Arial"/>
                <w:b/>
                <w:bCs/>
                <w:lang w:eastAsia="en-US"/>
                <w14:cntxtAlts/>
              </w:rPr>
              <w:t xml:space="preserve">Safe Zone- Online Relationships: </w:t>
            </w:r>
            <w:r w:rsidRPr="007B7F7F">
              <w:rPr>
                <w:rFonts w:ascii="SassoonPrimaryInfant" w:hAnsi="SassoonPrimaryInfant"/>
                <w:lang w:eastAsia="en-US"/>
                <w14:cntxtAlts/>
              </w:rPr>
              <w:t xml:space="preserve"> personal information, private, relationship, pen-pal</w:t>
            </w:r>
          </w:p>
        </w:tc>
        <w:tc>
          <w:tcPr>
            <w:tcW w:w="2565" w:type="dxa"/>
            <w:tcBorders>
              <w:top w:val="single" w:sz="4" w:space="0" w:color="auto"/>
              <w:left w:val="single" w:sz="4" w:space="0" w:color="auto"/>
              <w:bottom w:val="single" w:sz="4" w:space="0" w:color="auto"/>
              <w:right w:val="single" w:sz="4" w:space="0" w:color="auto"/>
            </w:tcBorders>
          </w:tcPr>
          <w:p w14:paraId="51C55160"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Healthy Eating 3- What a Load of </w:t>
            </w:r>
            <w:proofErr w:type="gramStart"/>
            <w:r w:rsidRPr="007B7F7F">
              <w:rPr>
                <w:rFonts w:ascii="SassoonPrimaryInfant" w:hAnsi="SassoonPrimaryInfant" w:cs="Arial"/>
                <w:b/>
                <w:bCs/>
                <w:color w:val="000000"/>
                <w:lang w:val="en-US"/>
              </w:rPr>
              <w:t>Junk!:</w:t>
            </w:r>
            <w:proofErr w:type="gramEnd"/>
            <w:r w:rsidRPr="007B7F7F">
              <w:rPr>
                <w:rFonts w:ascii="SassoonPrimaryInfant" w:hAnsi="SassoonPrimaryInfant" w:cs="Arial"/>
                <w:b/>
                <w:bCs/>
                <w:color w:val="000000"/>
                <w:lang w:val="en-US"/>
              </w:rPr>
              <w:t xml:space="preserve"> </w:t>
            </w:r>
            <w:r w:rsidRPr="007B7F7F">
              <w:rPr>
                <w:rFonts w:ascii="SassoonPrimaryInfant" w:hAnsi="SassoonPrimaryInfant"/>
              </w:rPr>
              <w:t>protein, balanced, diet, healthy</w:t>
            </w:r>
          </w:p>
          <w:p w14:paraId="19CFAE70"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Healthy Eating 4- Party </w:t>
            </w:r>
            <w:proofErr w:type="gramStart"/>
            <w:r w:rsidRPr="007B7F7F">
              <w:rPr>
                <w:rFonts w:ascii="SassoonPrimaryInfant" w:hAnsi="SassoonPrimaryInfant" w:cs="Arial"/>
                <w:b/>
                <w:bCs/>
                <w:color w:val="000000"/>
                <w:lang w:val="en-US"/>
              </w:rPr>
              <w:t>Time!:</w:t>
            </w:r>
            <w:proofErr w:type="gramEnd"/>
            <w:r w:rsidRPr="007B7F7F">
              <w:rPr>
                <w:rFonts w:ascii="SassoonPrimaryInfant" w:hAnsi="SassoonPrimaryInfant" w:cs="Arial"/>
                <w:b/>
                <w:bCs/>
                <w:color w:val="000000"/>
                <w:lang w:val="en-US"/>
              </w:rPr>
              <w:t xml:space="preserve"> </w:t>
            </w:r>
            <w:r w:rsidRPr="007B7F7F">
              <w:rPr>
                <w:rFonts w:ascii="SassoonPrimaryInfant" w:hAnsi="SassoonPrimaryInfant"/>
              </w:rPr>
              <w:t>healthy eating, choices, positive, menu</w:t>
            </w:r>
          </w:p>
          <w:p w14:paraId="4F63BB01"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Physical Activity 1- </w:t>
            </w:r>
            <w:proofErr w:type="gramStart"/>
            <w:r w:rsidRPr="007B7F7F">
              <w:rPr>
                <w:rFonts w:ascii="SassoonPrimaryInfant" w:hAnsi="SassoonPrimaryInfant" w:cs="Arial"/>
                <w:b/>
                <w:bCs/>
                <w:color w:val="000000"/>
                <w:lang w:val="en-US"/>
              </w:rPr>
              <w:t>Workout!:</w:t>
            </w:r>
            <w:proofErr w:type="gramEnd"/>
            <w:r w:rsidRPr="007B7F7F">
              <w:rPr>
                <w:rFonts w:ascii="SassoonPrimaryInfant" w:hAnsi="SassoonPrimaryInfant" w:cs="Arial"/>
                <w:b/>
                <w:bCs/>
                <w:color w:val="000000"/>
                <w:lang w:val="en-US"/>
              </w:rPr>
              <w:t xml:space="preserve"> </w:t>
            </w:r>
            <w:r w:rsidRPr="007B7F7F">
              <w:rPr>
                <w:rFonts w:ascii="SassoonPrimaryInfant" w:hAnsi="SassoonPrimaryInfant"/>
              </w:rPr>
              <w:t>physical activity, rest, balanced, healthy, lifestyle, choices, positive</w:t>
            </w:r>
          </w:p>
          <w:p w14:paraId="4009F7AB"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Sleep- Nighty Night: </w:t>
            </w:r>
            <w:r w:rsidRPr="007B7F7F">
              <w:rPr>
                <w:rFonts w:ascii="SassoonPrimaryInfant" w:hAnsi="SassoonPrimaryInfant"/>
              </w:rPr>
              <w:t>sleep, relax, bedtime routine, grow, repair</w:t>
            </w:r>
            <w:r w:rsidRPr="007B7F7F">
              <w:rPr>
                <w:rFonts w:ascii="SassoonPrimaryInfant" w:hAnsi="SassoonPrimaryInfant" w:cs="Arial"/>
                <w:b/>
                <w:bCs/>
                <w:color w:val="000000"/>
                <w:lang w:val="en-US"/>
              </w:rPr>
              <w:t xml:space="preserve"> </w:t>
            </w:r>
          </w:p>
          <w:p w14:paraId="596F40F3"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Keeping Healthy- Give It </w:t>
            </w:r>
            <w:proofErr w:type="gramStart"/>
            <w:r w:rsidRPr="007B7F7F">
              <w:rPr>
                <w:rFonts w:ascii="SassoonPrimaryInfant" w:hAnsi="SassoonPrimaryInfant" w:cs="Arial"/>
                <w:b/>
                <w:bCs/>
                <w:color w:val="000000"/>
                <w:lang w:val="en-US"/>
              </w:rPr>
              <w:t>A</w:t>
            </w:r>
            <w:proofErr w:type="gramEnd"/>
            <w:r w:rsidRPr="007B7F7F">
              <w:rPr>
                <w:rFonts w:ascii="SassoonPrimaryInfant" w:hAnsi="SassoonPrimaryInfant" w:cs="Arial"/>
                <w:b/>
                <w:bCs/>
                <w:color w:val="000000"/>
                <w:lang w:val="en-US"/>
              </w:rPr>
              <w:t xml:space="preserve"> Boost: </w:t>
            </w:r>
            <w:r w:rsidRPr="007B7F7F">
              <w:rPr>
                <w:rFonts w:ascii="SassoonPrimaryInfant" w:hAnsi="SassoonPrimaryInfant"/>
              </w:rPr>
              <w:t>injection, vaccination, syringe, medicine, disease</w:t>
            </w:r>
          </w:p>
          <w:p w14:paraId="1C1B7E59" w14:textId="77777777" w:rsidR="001F6AC8" w:rsidRPr="007B7F7F" w:rsidRDefault="001F6AC8" w:rsidP="001F6AC8">
            <w:pPr>
              <w:widowControl w:val="0"/>
              <w:ind w:right="-102"/>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Drug Safety- Magic Medicine: </w:t>
            </w:r>
            <w:r w:rsidRPr="007B7F7F">
              <w:rPr>
                <w:rFonts w:ascii="SassoonPrimaryInfant" w:hAnsi="SassoonPrimaryInfant"/>
              </w:rPr>
              <w:t>medicine, safety, substance, harm, help</w:t>
            </w:r>
          </w:p>
          <w:p w14:paraId="13C1E5BB" w14:textId="65CAEE87" w:rsidR="001F6AC8" w:rsidRPr="007B7F7F" w:rsidRDefault="001F6AC8" w:rsidP="001F6AC8">
            <w:pPr>
              <w:tabs>
                <w:tab w:val="left" w:pos="2265"/>
              </w:tabs>
              <w:spacing w:line="240" w:lineRule="auto"/>
              <w:ind w:right="-108"/>
              <w:jc w:val="left"/>
              <w:rPr>
                <w:rFonts w:ascii="SassoonPrimaryInfant" w:hAnsi="SassoonPrimaryInfant" w:cs="Arial"/>
                <w:bCs/>
              </w:rPr>
            </w:pPr>
            <w:r w:rsidRPr="007B7F7F">
              <w:rPr>
                <w:rFonts w:ascii="SassoonPrimaryInfant" w:hAnsi="SassoonPrimaryInfant" w:cs="Arial"/>
                <w:b/>
                <w:bCs/>
                <w:color w:val="000000"/>
                <w:lang w:val="en-US"/>
              </w:rPr>
              <w:t xml:space="preserve">Safe Zone- Online Reputation: </w:t>
            </w:r>
            <w:r w:rsidRPr="007B7F7F">
              <w:rPr>
                <w:rFonts w:ascii="SassoonPrimaryInfant" w:hAnsi="SassoonPrimaryInfant"/>
              </w:rPr>
              <w:t xml:space="preserve"> reputation, responsibility</w:t>
            </w:r>
          </w:p>
        </w:tc>
        <w:tc>
          <w:tcPr>
            <w:tcW w:w="2565" w:type="dxa"/>
            <w:tcBorders>
              <w:top w:val="single" w:sz="4" w:space="0" w:color="auto"/>
              <w:left w:val="single" w:sz="4" w:space="0" w:color="auto"/>
              <w:bottom w:val="single" w:sz="4" w:space="0" w:color="auto"/>
              <w:right w:val="single" w:sz="4" w:space="0" w:color="auto"/>
            </w:tcBorders>
          </w:tcPr>
          <w:p w14:paraId="352D94D9"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Dental Hygiene 3- Top Teeth: </w:t>
            </w:r>
            <w:r w:rsidRPr="007B7F7F">
              <w:rPr>
                <w:rFonts w:ascii="SassoonPrimaryInfant" w:hAnsi="SassoonPrimaryInfant"/>
              </w:rPr>
              <w:t>healthy, lifestyle, dental, hygiene, health, wellbeing, healthy eating, choices, improve</w:t>
            </w:r>
          </w:p>
          <w:p w14:paraId="30B42093"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Keeping Clean 1- Meet Grub: </w:t>
            </w:r>
            <w:r w:rsidRPr="007B7F7F">
              <w:rPr>
                <w:rFonts w:ascii="SassoonPrimaryInfant" w:hAnsi="SassoonPrimaryInfant"/>
              </w:rPr>
              <w:t>eradicate, germs, spread, disease, infection</w:t>
            </w:r>
          </w:p>
          <w:p w14:paraId="095275C8"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Teasing- That’s Mean: </w:t>
            </w:r>
            <w:r w:rsidRPr="007B7F7F">
              <w:rPr>
                <w:rFonts w:ascii="SassoonPrimaryInfant" w:hAnsi="SassoonPrimaryInfant"/>
              </w:rPr>
              <w:t>teasing, name-calling, one off, persistent</w:t>
            </w:r>
          </w:p>
          <w:p w14:paraId="3B7D2CFC"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Behaviour 2- Help Me! :</w:t>
            </w:r>
            <w:r w:rsidRPr="007B7F7F">
              <w:rPr>
                <w:rFonts w:ascii="SassoonPrimaryInfant" w:hAnsi="SassoonPrimaryInfant"/>
              </w:rPr>
              <w:t xml:space="preserve"> affected, bullying, care, teasing, wrong, deal, adult, necessary</w:t>
            </w:r>
            <w:r w:rsidRPr="007B7F7F">
              <w:rPr>
                <w:rFonts w:ascii="SassoonPrimaryInfant" w:hAnsi="SassoonPrimaryInfant" w:cs="Arial"/>
                <w:b/>
                <w:bCs/>
              </w:rPr>
              <w:t xml:space="preserve"> </w:t>
            </w:r>
          </w:p>
          <w:p w14:paraId="4C338348" w14:textId="77777777" w:rsidR="001F6AC8" w:rsidRPr="007B7F7F" w:rsidRDefault="001F6AC8" w:rsidP="001F6AC8">
            <w:pPr>
              <w:widowControl w:val="0"/>
              <w:ind w:right="-102"/>
              <w:jc w:val="left"/>
              <w:rPr>
                <w:rFonts w:ascii="SassoonPrimaryInfant" w:hAnsi="SassoonPrimaryInfant" w:cs="Arial"/>
                <w:b/>
                <w:bCs/>
              </w:rPr>
            </w:pPr>
            <w:r w:rsidRPr="007B7F7F">
              <w:rPr>
                <w:rFonts w:ascii="SassoonPrimaryInfant" w:hAnsi="SassoonPrimaryInfant" w:cs="Arial"/>
                <w:b/>
                <w:bCs/>
              </w:rPr>
              <w:t xml:space="preserve">Staying safe 2- I Don’t Know You: </w:t>
            </w:r>
            <w:r w:rsidRPr="007B7F7F">
              <w:rPr>
                <w:rFonts w:ascii="SassoonPrimaryInfant" w:hAnsi="SassoonPrimaryInfant"/>
              </w:rPr>
              <w:t>respond, safe, appropriate, encounter, online, context</w:t>
            </w:r>
          </w:p>
          <w:p w14:paraId="696543C5" w14:textId="6F4042C9" w:rsidR="001F6AC8" w:rsidRPr="007B7F7F" w:rsidRDefault="001F6AC8" w:rsidP="001F6AC8">
            <w:pPr>
              <w:tabs>
                <w:tab w:val="left" w:pos="2265"/>
              </w:tabs>
              <w:spacing w:line="240" w:lineRule="auto"/>
              <w:ind w:right="-108"/>
              <w:jc w:val="left"/>
              <w:rPr>
                <w:rFonts w:ascii="SassoonPrimaryInfant" w:hAnsi="SassoonPrimaryInfant" w:cs="Arial"/>
                <w:bCs/>
              </w:rPr>
            </w:pPr>
            <w:r w:rsidRPr="007B7F7F">
              <w:rPr>
                <w:rFonts w:ascii="SassoonPrimaryInfant" w:hAnsi="SassoonPrimaryInfant" w:cs="Arial"/>
                <w:b/>
                <w:bCs/>
              </w:rPr>
              <w:t xml:space="preserve">Safe Zone- Online Bullying: </w:t>
            </w:r>
            <w:r w:rsidRPr="007B7F7F">
              <w:rPr>
                <w:rFonts w:ascii="SassoonPrimaryInfant" w:hAnsi="SassoonPrimaryInfant"/>
              </w:rPr>
              <w:t xml:space="preserve"> messaging, cyber-bullying, unkind, online, real life</w:t>
            </w:r>
          </w:p>
        </w:tc>
        <w:tc>
          <w:tcPr>
            <w:tcW w:w="2565" w:type="dxa"/>
            <w:tcBorders>
              <w:top w:val="single" w:sz="4" w:space="0" w:color="auto"/>
              <w:left w:val="single" w:sz="4" w:space="0" w:color="auto"/>
              <w:bottom w:val="single" w:sz="4" w:space="0" w:color="auto"/>
              <w:right w:val="single" w:sz="4" w:space="0" w:color="auto"/>
            </w:tcBorders>
          </w:tcPr>
          <w:p w14:paraId="0F4F0CDD" w14:textId="77777777" w:rsidR="001F6AC8" w:rsidRPr="007B7F7F" w:rsidRDefault="001F6AC8" w:rsidP="001F6AC8">
            <w:pPr>
              <w:widowControl w:val="0"/>
              <w:autoSpaceDE w:val="0"/>
              <w:autoSpaceDN w:val="0"/>
              <w:adjustRightInd w:val="0"/>
              <w:spacing w:after="240" w:line="240" w:lineRule="auto"/>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Local Citizenship 1- Our Local Area: </w:t>
            </w:r>
            <w:r w:rsidRPr="007B7F7F">
              <w:rPr>
                <w:rFonts w:ascii="SassoonPrimaryInfant" w:hAnsi="SassoonPrimaryInfant"/>
              </w:rPr>
              <w:t>local, community, role, local environment, rules, improve, common goal</w:t>
            </w:r>
          </w:p>
          <w:p w14:paraId="66AD26DE" w14:textId="77777777" w:rsidR="001F6AC8" w:rsidRPr="007B7F7F" w:rsidRDefault="001F6AC8" w:rsidP="001F6AC8">
            <w:pPr>
              <w:widowControl w:val="0"/>
              <w:autoSpaceDE w:val="0"/>
              <w:autoSpaceDN w:val="0"/>
              <w:adjustRightInd w:val="0"/>
              <w:spacing w:after="240" w:line="240" w:lineRule="auto"/>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Local Citizenship 2- Community Centre: </w:t>
            </w:r>
            <w:r w:rsidRPr="007B7F7F">
              <w:rPr>
                <w:rFonts w:ascii="SassoonPrimaryInfant" w:hAnsi="SassoonPrimaryInfant"/>
              </w:rPr>
              <w:t>relationships, local community, shared responsibility, communities</w:t>
            </w:r>
          </w:p>
          <w:p w14:paraId="1BB8EF6A" w14:textId="77777777" w:rsidR="001F6AC8" w:rsidRPr="007B7F7F" w:rsidRDefault="001F6AC8" w:rsidP="001F6AC8">
            <w:pPr>
              <w:widowControl w:val="0"/>
              <w:autoSpaceDE w:val="0"/>
              <w:autoSpaceDN w:val="0"/>
              <w:adjustRightInd w:val="0"/>
              <w:spacing w:after="240" w:line="240" w:lineRule="auto"/>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Emotions- Mood Swings: </w:t>
            </w:r>
            <w:r w:rsidRPr="007B7F7F">
              <w:rPr>
                <w:rFonts w:ascii="SassoonPrimaryInfant" w:hAnsi="SassoonPrimaryInfant"/>
              </w:rPr>
              <w:t>feelings, emotions, manage, positive, recognise</w:t>
            </w:r>
          </w:p>
          <w:p w14:paraId="20C5640A" w14:textId="77777777" w:rsidR="001F6AC8" w:rsidRPr="007B7F7F" w:rsidRDefault="001F6AC8" w:rsidP="001F6AC8">
            <w:pPr>
              <w:widowControl w:val="0"/>
              <w:autoSpaceDE w:val="0"/>
              <w:autoSpaceDN w:val="0"/>
              <w:adjustRightInd w:val="0"/>
              <w:spacing w:after="240" w:line="240" w:lineRule="auto"/>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Emergency Calls- 999: </w:t>
            </w:r>
            <w:r w:rsidRPr="007B7F7F">
              <w:rPr>
                <w:rFonts w:ascii="SassoonPrimaryInfant" w:hAnsi="SassoonPrimaryInfant"/>
              </w:rPr>
              <w:t>emergency, 999, call, responder, fire service, ambulance, police</w:t>
            </w:r>
          </w:p>
          <w:p w14:paraId="4F9BA5C1" w14:textId="77777777" w:rsidR="001F6AC8" w:rsidRPr="007B7F7F" w:rsidRDefault="001F6AC8" w:rsidP="001F6AC8">
            <w:pPr>
              <w:widowControl w:val="0"/>
              <w:autoSpaceDE w:val="0"/>
              <w:autoSpaceDN w:val="0"/>
              <w:adjustRightInd w:val="0"/>
              <w:spacing w:after="240" w:line="240" w:lineRule="auto"/>
              <w:jc w:val="left"/>
              <w:rPr>
                <w:rFonts w:ascii="SassoonPrimaryInfant" w:hAnsi="SassoonPrimaryInfant" w:cs="Arial"/>
                <w:b/>
                <w:bCs/>
                <w:color w:val="000000"/>
                <w:lang w:val="en-US"/>
              </w:rPr>
            </w:pPr>
            <w:r w:rsidRPr="007B7F7F">
              <w:rPr>
                <w:rFonts w:ascii="SassoonPrimaryInfant" w:hAnsi="SassoonPrimaryInfant" w:cs="Arial"/>
                <w:b/>
                <w:bCs/>
                <w:color w:val="000000"/>
                <w:lang w:val="en-US"/>
              </w:rPr>
              <w:t xml:space="preserve">Safe Zone- Managing Information Online: </w:t>
            </w:r>
            <w:r w:rsidRPr="007B7F7F">
              <w:rPr>
                <w:rFonts w:ascii="SassoonPrimaryInfant" w:hAnsi="SassoonPrimaryInfant"/>
              </w:rPr>
              <w:t>research, search engine, analyse, accurate</w:t>
            </w:r>
          </w:p>
          <w:p w14:paraId="735024CB" w14:textId="2132B9F4" w:rsidR="001F6AC8" w:rsidRPr="007B7F7F" w:rsidRDefault="001F6AC8" w:rsidP="001F6AC8">
            <w:pPr>
              <w:tabs>
                <w:tab w:val="left" w:pos="2265"/>
              </w:tabs>
              <w:spacing w:line="240" w:lineRule="auto"/>
              <w:ind w:right="-108"/>
              <w:jc w:val="left"/>
              <w:rPr>
                <w:rFonts w:ascii="SassoonPrimaryInfant" w:hAnsi="SassoonPrimaryInfant" w:cs="Arial"/>
                <w:bCs/>
              </w:rPr>
            </w:pPr>
            <w:r w:rsidRPr="007B7F7F">
              <w:rPr>
                <w:rFonts w:ascii="SassoonPrimaryInfant" w:hAnsi="SassoonPrimaryInfant" w:cs="Arial"/>
                <w:b/>
                <w:bCs/>
                <w:color w:val="000000"/>
                <w:lang w:val="en-US"/>
              </w:rPr>
              <w:t xml:space="preserve">Safe Zone- Copyright and Ownership: </w:t>
            </w:r>
            <w:r w:rsidRPr="007B7F7F">
              <w:rPr>
                <w:rFonts w:ascii="SassoonPrimaryInfant" w:hAnsi="SassoonPrimaryInfant"/>
              </w:rPr>
              <w:t xml:space="preserve"> copy, idea, ‘magpie’, copyright, my own work</w:t>
            </w:r>
          </w:p>
        </w:tc>
        <w:tc>
          <w:tcPr>
            <w:tcW w:w="2759" w:type="dxa"/>
            <w:tcBorders>
              <w:top w:val="single" w:sz="4" w:space="0" w:color="auto"/>
              <w:left w:val="single" w:sz="4" w:space="0" w:color="auto"/>
              <w:bottom w:val="single" w:sz="4" w:space="0" w:color="auto"/>
              <w:right w:val="single" w:sz="4" w:space="0" w:color="auto"/>
            </w:tcBorders>
          </w:tcPr>
          <w:p w14:paraId="32147B24" w14:textId="77777777" w:rsidR="001F6AC8" w:rsidRPr="007B7F7F" w:rsidRDefault="001F6AC8" w:rsidP="001F6AC8">
            <w:pPr>
              <w:widowControl w:val="0"/>
              <w:tabs>
                <w:tab w:val="left" w:pos="1220"/>
              </w:tabs>
              <w:ind w:right="-102"/>
              <w:jc w:val="left"/>
              <w:rPr>
                <w:rFonts w:ascii="SassoonPrimaryInfant" w:hAnsi="SassoonPrimaryInfant" w:cs="Arial"/>
                <w:b/>
                <w:bCs/>
              </w:rPr>
            </w:pPr>
            <w:r w:rsidRPr="007B7F7F">
              <w:rPr>
                <w:rFonts w:ascii="SassoonPrimaryInfant" w:hAnsi="SassoonPrimaryInfant" w:cs="Arial"/>
                <w:b/>
                <w:bCs/>
              </w:rPr>
              <w:t xml:space="preserve">Money 4- Shopping List: </w:t>
            </w:r>
            <w:r w:rsidRPr="007B7F7F">
              <w:rPr>
                <w:rFonts w:ascii="SassoonPrimaryInfant" w:hAnsi="SassoonPrimaryInfant"/>
              </w:rPr>
              <w:t>managing, carefully, afford, items, want, buy</w:t>
            </w:r>
          </w:p>
          <w:p w14:paraId="56C4E214" w14:textId="77777777" w:rsidR="001F6AC8" w:rsidRPr="007B7F7F" w:rsidRDefault="001F6AC8" w:rsidP="001F6AC8">
            <w:pPr>
              <w:widowControl w:val="0"/>
              <w:tabs>
                <w:tab w:val="left" w:pos="1220"/>
              </w:tabs>
              <w:ind w:right="-102"/>
              <w:jc w:val="left"/>
              <w:rPr>
                <w:rFonts w:ascii="SassoonPrimaryInfant" w:hAnsi="SassoonPrimaryInfant" w:cs="Arial"/>
                <w:b/>
                <w:bCs/>
              </w:rPr>
            </w:pPr>
            <w:r w:rsidRPr="007B7F7F">
              <w:rPr>
                <w:rFonts w:ascii="SassoonPrimaryInfant" w:hAnsi="SassoonPrimaryInfant" w:cs="Arial"/>
                <w:b/>
                <w:bCs/>
              </w:rPr>
              <w:t xml:space="preserve">Choices- This Or That: </w:t>
            </w:r>
            <w:r w:rsidRPr="007B7F7F">
              <w:rPr>
                <w:rFonts w:ascii="SassoonPrimaryInfant" w:hAnsi="SassoonPrimaryInfant"/>
              </w:rPr>
              <w:t>choices, spending, wisely</w:t>
            </w:r>
          </w:p>
          <w:p w14:paraId="5A21F67A" w14:textId="77777777" w:rsidR="001F6AC8" w:rsidRPr="007B7F7F" w:rsidRDefault="001F6AC8" w:rsidP="001F6AC8">
            <w:pPr>
              <w:widowControl w:val="0"/>
              <w:tabs>
                <w:tab w:val="left" w:pos="1220"/>
              </w:tabs>
              <w:ind w:right="-102"/>
              <w:jc w:val="left"/>
              <w:rPr>
                <w:rFonts w:ascii="SassoonPrimaryInfant" w:hAnsi="SassoonPrimaryInfant" w:cs="Arial"/>
                <w:b/>
                <w:bCs/>
              </w:rPr>
            </w:pPr>
            <w:r w:rsidRPr="007B7F7F">
              <w:rPr>
                <w:rFonts w:ascii="SassoonPrimaryInfant" w:hAnsi="SassoonPrimaryInfant" w:cs="Arial"/>
                <w:b/>
                <w:bCs/>
              </w:rPr>
              <w:t xml:space="preserve">Enterprise- Dragon’s Den: </w:t>
            </w:r>
            <w:r w:rsidRPr="007B7F7F">
              <w:rPr>
                <w:rFonts w:ascii="SassoonPrimaryInfant" w:hAnsi="SassoonPrimaryInfant"/>
              </w:rPr>
              <w:t>enterprise, contribute</w:t>
            </w:r>
            <w:r w:rsidRPr="007B7F7F">
              <w:rPr>
                <w:rFonts w:ascii="SassoonPrimaryInfant" w:hAnsi="SassoonPrimaryInfant" w:cs="Arial"/>
                <w:b/>
                <w:bCs/>
              </w:rPr>
              <w:t xml:space="preserve"> </w:t>
            </w:r>
          </w:p>
          <w:p w14:paraId="63F97EA9" w14:textId="77777777" w:rsidR="001F6AC8" w:rsidRPr="007B7F7F" w:rsidRDefault="001F6AC8" w:rsidP="001F6AC8">
            <w:pPr>
              <w:widowControl w:val="0"/>
              <w:tabs>
                <w:tab w:val="left" w:pos="1220"/>
              </w:tabs>
              <w:ind w:right="-102"/>
              <w:jc w:val="left"/>
              <w:rPr>
                <w:rFonts w:ascii="SassoonPrimaryInfant" w:hAnsi="SassoonPrimaryInfant" w:cs="Arial"/>
                <w:b/>
                <w:bCs/>
              </w:rPr>
            </w:pPr>
            <w:r w:rsidRPr="007B7F7F">
              <w:rPr>
                <w:rFonts w:ascii="SassoonPrimaryInfant" w:hAnsi="SassoonPrimaryInfant" w:cs="Arial"/>
                <w:b/>
                <w:bCs/>
              </w:rPr>
              <w:t xml:space="preserve">Human Body- Body Bits: </w:t>
            </w:r>
            <w:r w:rsidRPr="007B7F7F">
              <w:rPr>
                <w:rFonts w:ascii="SassoonPrimaryInfant" w:hAnsi="SassoonPrimaryInfant"/>
              </w:rPr>
              <w:t>penis, vulva, body, private, PANTS, same, different</w:t>
            </w:r>
            <w:r w:rsidRPr="007B7F7F">
              <w:rPr>
                <w:rFonts w:ascii="SassoonPrimaryInfant" w:hAnsi="SassoonPrimaryInfant" w:cs="Arial"/>
                <w:b/>
                <w:bCs/>
              </w:rPr>
              <w:t xml:space="preserve"> </w:t>
            </w:r>
          </w:p>
          <w:p w14:paraId="6039A264" w14:textId="757CF926" w:rsidR="001F6AC8" w:rsidRPr="007B7F7F" w:rsidRDefault="001F6AC8" w:rsidP="001F6AC8">
            <w:pPr>
              <w:tabs>
                <w:tab w:val="left" w:pos="2265"/>
              </w:tabs>
              <w:spacing w:line="240" w:lineRule="auto"/>
              <w:ind w:right="-108"/>
              <w:jc w:val="left"/>
              <w:rPr>
                <w:rFonts w:ascii="SassoonPrimaryInfant" w:hAnsi="SassoonPrimaryInfant" w:cs="Arial"/>
                <w:bCs/>
                <w:i/>
                <w:iCs/>
              </w:rPr>
            </w:pPr>
            <w:r w:rsidRPr="007B7F7F">
              <w:rPr>
                <w:rFonts w:ascii="SassoonPrimaryInfant" w:hAnsi="SassoonPrimaryInfant" w:cs="Arial"/>
                <w:b/>
                <w:bCs/>
              </w:rPr>
              <w:t xml:space="preserve">Safe Zone- Privacy and Security: </w:t>
            </w:r>
            <w:r w:rsidRPr="007B7F7F">
              <w:rPr>
                <w:rFonts w:ascii="SassoonPrimaryInfant" w:hAnsi="SassoonPrimaryInfant"/>
              </w:rPr>
              <w:t xml:space="preserve"> password, key, unique, permission</w:t>
            </w:r>
          </w:p>
        </w:tc>
      </w:tr>
      <w:tr w:rsidR="0073170B" w:rsidRPr="007B7F7F" w14:paraId="060C9A54" w14:textId="77777777" w:rsidTr="00DB48E9">
        <w:tc>
          <w:tcPr>
            <w:tcW w:w="15871" w:type="dxa"/>
            <w:gridSpan w:val="6"/>
            <w:shd w:val="clear" w:color="auto" w:fill="EFB7E4"/>
          </w:tcPr>
          <w:p w14:paraId="7A681578" w14:textId="37353504" w:rsidR="0073170B" w:rsidRPr="007B7F7F" w:rsidRDefault="0073170B" w:rsidP="00CA3130">
            <w:pPr>
              <w:jc w:val="left"/>
              <w:rPr>
                <w:rFonts w:ascii="SassoonPrimaryInfant" w:hAnsi="SassoonPrimaryInfant" w:cs="Arial"/>
                <w:b/>
                <w:i/>
                <w:iCs/>
                <w:u w:val="single"/>
              </w:rPr>
            </w:pPr>
            <w:r w:rsidRPr="007B7F7F">
              <w:rPr>
                <w:rFonts w:ascii="SassoonPrimaryInfant" w:hAnsi="SassoonPrimaryInfant" w:cs="Arial"/>
                <w:b/>
                <w:i/>
                <w:iCs/>
                <w:u w:val="single"/>
              </w:rPr>
              <w:lastRenderedPageBreak/>
              <w:t>I will learn…</w:t>
            </w:r>
          </w:p>
        </w:tc>
      </w:tr>
      <w:tr w:rsidR="0073170B" w:rsidRPr="007B7F7F" w14:paraId="5779AF37" w14:textId="6EF97EE2" w:rsidTr="0050496B">
        <w:tc>
          <w:tcPr>
            <w:tcW w:w="2852" w:type="dxa"/>
            <w:shd w:val="clear" w:color="auto" w:fill="auto"/>
          </w:tcPr>
          <w:p w14:paraId="23B30378" w14:textId="696C0E75" w:rsidR="00140606"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To understand what rules are, why they are needed, and why different rules are needed for different situations</w:t>
            </w:r>
          </w:p>
          <w:p w14:paraId="45652FE3" w14:textId="4B8FB550" w:rsidR="00515D4C"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To know how people and other living things have different needs; about the responsibilities of caring for them</w:t>
            </w:r>
          </w:p>
          <w:p w14:paraId="23427AA1" w14:textId="3A911133" w:rsidR="00515D4C"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To know that healthy friendships are positive and welcoming towards others, and do not make others feel lonely or excluded. Pupils should learn skills for developing caring, kind friendships.</w:t>
            </w:r>
          </w:p>
          <w:p w14:paraId="10FBAA02" w14:textId="1DA05247" w:rsidR="00515D4C"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 xml:space="preserve">To know the characteristics of friendships that lead to happiness and security, including mutual respect, honesty, trustworthiness, loyalty, kindness, generosity, trust, sharing interests and experiences, and </w:t>
            </w:r>
            <w:r w:rsidRPr="007B7F7F">
              <w:rPr>
                <w:rFonts w:ascii="SassoonPrimaryInfant" w:hAnsi="SassoonPrimaryInfant" w:cs="Arial"/>
              </w:rPr>
              <w:lastRenderedPageBreak/>
              <w:t>support with problems and difficulties.</w:t>
            </w:r>
          </w:p>
          <w:p w14:paraId="5540C39F" w14:textId="6526D026" w:rsidR="00515D4C"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 xml:space="preserve">To know how to communicate effectively and manage </w:t>
            </w:r>
            <w:r w:rsidR="007B7F7F">
              <w:rPr>
                <w:rFonts w:ascii="SassoonPrimaryInfant" w:hAnsi="SassoonPrimaryInfant" w:cs="Arial"/>
              </w:rPr>
              <w:t>c</w:t>
            </w:r>
            <w:r w:rsidRPr="007B7F7F">
              <w:rPr>
                <w:rFonts w:ascii="SassoonPrimaryInfant" w:hAnsi="SassoonPrimaryInfant" w:cs="Arial"/>
              </w:rPr>
              <w:t>onflict with kindness and respect; how to be assertive and express needs and boundaries; how to manage feelings, including disappointment and frustration</w:t>
            </w:r>
          </w:p>
          <w:p w14:paraId="790C6F52" w14:textId="77777777" w:rsidR="00515D4C" w:rsidRPr="007B7F7F" w:rsidRDefault="00515D4C" w:rsidP="007B7F7F">
            <w:pPr>
              <w:pStyle w:val="ListParagraph"/>
              <w:widowControl w:val="0"/>
              <w:numPr>
                <w:ilvl w:val="0"/>
                <w:numId w:val="33"/>
              </w:numPr>
              <w:spacing w:line="240" w:lineRule="auto"/>
              <w:ind w:right="-113"/>
              <w:rPr>
                <w:rFonts w:ascii="SassoonPrimaryInfant" w:hAnsi="SassoonPrimaryInfant" w:cs="Arial"/>
              </w:rPr>
            </w:pPr>
            <w:r w:rsidRPr="007B7F7F">
              <w:rPr>
                <w:rFonts w:ascii="SassoonPrimaryInfant" w:hAnsi="SassoonPrimaryInfant" w:cs="Arial"/>
              </w:rPr>
              <w:t>To know the conventions of courtesy and manners.</w:t>
            </w:r>
          </w:p>
          <w:p w14:paraId="34A7D4F7" w14:textId="77777777" w:rsidR="00515D4C" w:rsidRPr="007B7F7F" w:rsidRDefault="00515D4C" w:rsidP="007B7F7F">
            <w:pPr>
              <w:widowControl w:val="0"/>
              <w:spacing w:line="240" w:lineRule="auto"/>
              <w:ind w:right="-113"/>
              <w:jc w:val="left"/>
              <w:rPr>
                <w:rFonts w:ascii="SassoonPrimaryInfant" w:hAnsi="SassoonPrimaryInfant" w:cs="Arial"/>
                <w:b/>
                <w:bCs/>
              </w:rPr>
            </w:pPr>
            <w:r w:rsidRPr="007B7F7F">
              <w:rPr>
                <w:rFonts w:ascii="SassoonPrimaryInfant" w:hAnsi="SassoonPrimaryInfant" w:cs="Arial"/>
                <w:b/>
                <w:bCs/>
              </w:rPr>
              <w:t>Safe zone</w:t>
            </w:r>
          </w:p>
          <w:p w14:paraId="6F088204" w14:textId="391D508C" w:rsidR="00515D4C" w:rsidRP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t>To know that for almost everyone, the internet is an integral part of life.</w:t>
            </w:r>
          </w:p>
          <w:p w14:paraId="1B131060" w14:textId="2EEEE21A" w:rsidR="00515D4C" w:rsidRP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t xml:space="preserve">To know how to critically evaluate online relationships and sources of information, including awareness of the risks associated with people they have never met. For example., that people sometimes behave differently online, including pretending to be </w:t>
            </w:r>
            <w:r w:rsidRPr="007B7F7F">
              <w:rPr>
                <w:rFonts w:ascii="SassoonPrimaryInfant" w:hAnsi="SassoonPrimaryInfant" w:cs="Arial"/>
              </w:rPr>
              <w:lastRenderedPageBreak/>
              <w:t>someone else, or pretending to be a child, and that this can lead to dangerous situations. To know how to recognise harmful content or harmful contact, and how to report this.</w:t>
            </w:r>
          </w:p>
          <w:p w14:paraId="1D080377" w14:textId="663D780D" w:rsidR="00515D4C" w:rsidRP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t>To know about the internet and digital devices that can be used to safely find things out and to communicate with others</w:t>
            </w:r>
          </w:p>
        </w:tc>
        <w:tc>
          <w:tcPr>
            <w:tcW w:w="2565" w:type="dxa"/>
            <w:shd w:val="clear" w:color="auto" w:fill="auto"/>
          </w:tcPr>
          <w:p w14:paraId="445BBDCA" w14:textId="77777777" w:rsid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lastRenderedPageBreak/>
              <w:t xml:space="preserve">To know that they can expect to be treated with respect by others, and the importance of respecting others, including those who are di </w:t>
            </w:r>
            <w:proofErr w:type="spellStart"/>
            <w:r w:rsidRPr="007B7F7F">
              <w:rPr>
                <w:rFonts w:ascii="SassoonPrimaryInfant" w:hAnsi="SassoonPrimaryInfant" w:cs="Arial"/>
              </w:rPr>
              <w:t>erent</w:t>
            </w:r>
            <w:proofErr w:type="spellEnd"/>
            <w:r w:rsidRPr="007B7F7F">
              <w:rPr>
                <w:rFonts w:ascii="SassoonPrimaryInfant" w:hAnsi="SassoonPrimaryInfant" w:cs="Arial"/>
              </w:rPr>
              <w:t xml:space="preserve"> (for example, physically, in character, personality or backgrounds), or make di</w:t>
            </w:r>
            <w:r w:rsidR="007B7F7F">
              <w:rPr>
                <w:rFonts w:ascii="SassoonPrimaryInfant" w:hAnsi="SassoonPrimaryInfant" w:cs="Arial"/>
              </w:rPr>
              <w:t>ff</w:t>
            </w:r>
            <w:r w:rsidRPr="007B7F7F">
              <w:rPr>
                <w:rFonts w:ascii="SassoonPrimaryInfant" w:hAnsi="SassoonPrimaryInfant" w:cs="Arial"/>
              </w:rPr>
              <w:t xml:space="preserve">erent choices, or have </w:t>
            </w:r>
          </w:p>
          <w:p w14:paraId="038F8EBC" w14:textId="296D0294" w:rsidR="00200899" w:rsidRPr="007B7F7F" w:rsidRDefault="00515D4C" w:rsidP="007B7F7F">
            <w:pPr>
              <w:pStyle w:val="ListParagraph"/>
              <w:widowControl w:val="0"/>
              <w:spacing w:line="240" w:lineRule="auto"/>
              <w:ind w:right="-113"/>
              <w:rPr>
                <w:rFonts w:ascii="SassoonPrimaryInfant" w:hAnsi="SassoonPrimaryInfant" w:cs="Arial"/>
              </w:rPr>
            </w:pPr>
            <w:r w:rsidRPr="007B7F7F">
              <w:rPr>
                <w:rFonts w:ascii="SassoonPrimaryInfant" w:hAnsi="SassoonPrimaryInfant" w:cs="Arial"/>
              </w:rPr>
              <w:t>di</w:t>
            </w:r>
            <w:r w:rsidR="007B7F7F">
              <w:rPr>
                <w:rFonts w:ascii="SassoonPrimaryInfant" w:hAnsi="SassoonPrimaryInfant" w:cs="Arial"/>
              </w:rPr>
              <w:t>ff</w:t>
            </w:r>
            <w:r w:rsidRPr="007B7F7F">
              <w:rPr>
                <w:rFonts w:ascii="SassoonPrimaryInfant" w:hAnsi="SassoonPrimaryInfant" w:cs="Arial"/>
              </w:rPr>
              <w:t>erent preferences or beliefs</w:t>
            </w:r>
          </w:p>
          <w:p w14:paraId="0ECC64C2" w14:textId="6DDDB887" w:rsidR="00515D4C" w:rsidRP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t>To know a range of practical steps they can take and skills they can develop in a range of di</w:t>
            </w:r>
            <w:r w:rsidR="007B7F7F">
              <w:rPr>
                <w:rFonts w:ascii="SassoonPrimaryInfant" w:hAnsi="SassoonPrimaryInfant" w:cs="Arial"/>
              </w:rPr>
              <w:t>ff</w:t>
            </w:r>
            <w:r w:rsidRPr="007B7F7F">
              <w:rPr>
                <w:rFonts w:ascii="SassoonPrimaryInfant" w:hAnsi="SassoonPrimaryInfant" w:cs="Arial"/>
              </w:rPr>
              <w:t>erent contexts to improve or support their relationships.</w:t>
            </w:r>
          </w:p>
          <w:p w14:paraId="4FF45EFD" w14:textId="4C0585E3" w:rsidR="00515D4C" w:rsidRPr="007B7F7F" w:rsidRDefault="00515D4C" w:rsidP="007B7F7F">
            <w:pPr>
              <w:pStyle w:val="ListParagraph"/>
              <w:widowControl w:val="0"/>
              <w:numPr>
                <w:ilvl w:val="0"/>
                <w:numId w:val="34"/>
              </w:numPr>
              <w:spacing w:line="240" w:lineRule="auto"/>
              <w:ind w:right="-113"/>
              <w:rPr>
                <w:rFonts w:ascii="SassoonPrimaryInfant" w:hAnsi="SassoonPrimaryInfant" w:cs="Arial"/>
              </w:rPr>
            </w:pPr>
            <w:r w:rsidRPr="007B7F7F">
              <w:rPr>
                <w:rFonts w:ascii="SassoonPrimaryInfant" w:hAnsi="SassoonPrimaryInfant" w:cs="Arial"/>
              </w:rPr>
              <w:t>To know how people and other living things have di</w:t>
            </w:r>
            <w:r w:rsidR="007B7F7F" w:rsidRPr="007B7F7F">
              <w:rPr>
                <w:rFonts w:ascii="SassoonPrimaryInfant" w:hAnsi="SassoonPrimaryInfant" w:cs="Arial"/>
              </w:rPr>
              <w:t>ff</w:t>
            </w:r>
            <w:r w:rsidRPr="007B7F7F">
              <w:rPr>
                <w:rFonts w:ascii="SassoonPrimaryInfant" w:hAnsi="SassoonPrimaryInfant" w:cs="Arial"/>
              </w:rPr>
              <w:t xml:space="preserve">erent needs; about the responsibilities of caring for </w:t>
            </w:r>
          </w:p>
          <w:p w14:paraId="645A96F9" w14:textId="77777777" w:rsidR="00515D4C" w:rsidRPr="007B7F7F" w:rsidRDefault="00515D4C" w:rsidP="007B7F7F">
            <w:pPr>
              <w:widowControl w:val="0"/>
              <w:spacing w:line="240" w:lineRule="auto"/>
              <w:ind w:right="-113"/>
              <w:jc w:val="left"/>
              <w:rPr>
                <w:rFonts w:ascii="SassoonPrimaryInfant" w:hAnsi="SassoonPrimaryInfant" w:cs="Arial"/>
              </w:rPr>
            </w:pPr>
            <w:r w:rsidRPr="007B7F7F">
              <w:rPr>
                <w:rFonts w:ascii="SassoonPrimaryInfant" w:hAnsi="SassoonPrimaryInfant" w:cs="Arial"/>
              </w:rPr>
              <w:lastRenderedPageBreak/>
              <w:t>them</w:t>
            </w:r>
          </w:p>
          <w:p w14:paraId="4E03274A" w14:textId="04A8B75A" w:rsidR="00515D4C" w:rsidRPr="007B7F7F" w:rsidRDefault="00D21222" w:rsidP="007B7F7F">
            <w:pPr>
              <w:pStyle w:val="ListParagraph"/>
              <w:widowControl w:val="0"/>
              <w:numPr>
                <w:ilvl w:val="0"/>
                <w:numId w:val="35"/>
              </w:numPr>
              <w:spacing w:line="240" w:lineRule="auto"/>
              <w:ind w:right="-113"/>
              <w:rPr>
                <w:rFonts w:ascii="SassoonPrimaryInfant" w:hAnsi="SassoonPrimaryInfant" w:cs="Arial"/>
              </w:rPr>
            </w:pPr>
            <w:r w:rsidRPr="007B7F7F">
              <w:rPr>
                <w:rFonts w:ascii="SassoonPrimaryInfant" w:hAnsi="SassoonPrimaryInfant" w:cs="Arial"/>
              </w:rPr>
              <w:t>To know that everyone has di</w:t>
            </w:r>
            <w:r w:rsidR="007B7F7F">
              <w:rPr>
                <w:rFonts w:ascii="SassoonPrimaryInfant" w:hAnsi="SassoonPrimaryInfant" w:cs="Arial"/>
              </w:rPr>
              <w:t>ff</w:t>
            </w:r>
            <w:r w:rsidRPr="007B7F7F">
              <w:rPr>
                <w:rFonts w:ascii="SassoonPrimaryInfant" w:hAnsi="SassoonPrimaryInfant" w:cs="Arial"/>
              </w:rPr>
              <w:t>erent strengths</w:t>
            </w:r>
          </w:p>
          <w:p w14:paraId="3FF6AB4C" w14:textId="3AE24470" w:rsidR="00D21222" w:rsidRPr="007B7F7F" w:rsidRDefault="00D21222" w:rsidP="007B7F7F">
            <w:pPr>
              <w:pStyle w:val="ListParagraph"/>
              <w:widowControl w:val="0"/>
              <w:numPr>
                <w:ilvl w:val="0"/>
                <w:numId w:val="35"/>
              </w:numPr>
              <w:spacing w:line="240" w:lineRule="auto"/>
              <w:ind w:right="-113"/>
              <w:rPr>
                <w:rFonts w:ascii="SassoonPrimaryInfant" w:hAnsi="SassoonPrimaryInfant" w:cs="Arial"/>
              </w:rPr>
            </w:pPr>
            <w:r w:rsidRPr="007B7F7F">
              <w:rPr>
                <w:rFonts w:ascii="SassoonPrimaryInfant" w:hAnsi="SassoonPrimaryInfant" w:cs="Arial"/>
              </w:rPr>
              <w:t>To know how to recognise feelings and use varied vocabulary to talk about their own others’ feelings</w:t>
            </w:r>
          </w:p>
          <w:p w14:paraId="7698A84A" w14:textId="6BA64C97" w:rsidR="00D21222" w:rsidRPr="007B7F7F" w:rsidRDefault="00D21222" w:rsidP="007B7F7F">
            <w:pPr>
              <w:pStyle w:val="ListParagraph"/>
              <w:widowControl w:val="0"/>
              <w:numPr>
                <w:ilvl w:val="0"/>
                <w:numId w:val="35"/>
              </w:numPr>
              <w:spacing w:line="240" w:lineRule="auto"/>
              <w:ind w:right="-113"/>
              <w:rPr>
                <w:rFonts w:ascii="SassoonPrimaryInfant" w:hAnsi="SassoonPrimaryInfant" w:cs="Arial"/>
              </w:rPr>
            </w:pPr>
            <w:r w:rsidRPr="007B7F7F">
              <w:rPr>
                <w:rFonts w:ascii="SassoonPrimaryInfant" w:hAnsi="SassoonPrimaryInfant" w:cs="Arial"/>
              </w:rPr>
              <w:t>To know about hazards (including fire risks) that may cause harm, injury or risk and ways to reduce risks</w:t>
            </w:r>
          </w:p>
          <w:p w14:paraId="3D330133" w14:textId="77777777" w:rsidR="007B7F7F" w:rsidRDefault="00D21222" w:rsidP="007B7F7F">
            <w:pPr>
              <w:widowControl w:val="0"/>
              <w:spacing w:line="240" w:lineRule="auto"/>
              <w:ind w:right="-113"/>
              <w:jc w:val="left"/>
              <w:rPr>
                <w:rFonts w:ascii="SassoonPrimaryInfant" w:hAnsi="SassoonPrimaryInfant" w:cs="Arial"/>
              </w:rPr>
            </w:pPr>
            <w:r w:rsidRPr="007B7F7F">
              <w:rPr>
                <w:rFonts w:ascii="SassoonPrimaryInfant" w:hAnsi="SassoonPrimaryInfant" w:cs="Arial"/>
                <w:b/>
                <w:bCs/>
              </w:rPr>
              <w:t>Safe zone:</w:t>
            </w:r>
            <w:r w:rsidRPr="007B7F7F">
              <w:rPr>
                <w:rFonts w:ascii="SassoonPrimaryInfant" w:hAnsi="SassoonPrimaryInfant" w:cs="Arial"/>
              </w:rPr>
              <w:t xml:space="preserve">  </w:t>
            </w:r>
          </w:p>
          <w:p w14:paraId="13EDFDB9" w14:textId="6D6613C9" w:rsidR="00D21222" w:rsidRPr="007B7F7F" w:rsidRDefault="00D21222" w:rsidP="007B7F7F">
            <w:pPr>
              <w:pStyle w:val="ListParagraph"/>
              <w:widowControl w:val="0"/>
              <w:numPr>
                <w:ilvl w:val="0"/>
                <w:numId w:val="36"/>
              </w:numPr>
              <w:spacing w:line="240" w:lineRule="auto"/>
              <w:ind w:right="-113"/>
              <w:rPr>
                <w:rFonts w:ascii="SassoonPrimaryInfant" w:hAnsi="SassoonPrimaryInfant" w:cs="Arial"/>
              </w:rPr>
            </w:pPr>
            <w:r w:rsidRPr="007B7F7F">
              <w:rPr>
                <w:rFonts w:ascii="SassoonPrimaryInfant" w:hAnsi="SassoonPrimaryInfant" w:cs="Arial"/>
              </w:rPr>
              <w:t xml:space="preserve">To know that online relationships can complement and support meaningful in-person relationships, but also how they might be in tension, and the reasons why online relationships are unlikely to be a good substitute for high quality in-person relationships, </w:t>
            </w:r>
          </w:p>
          <w:p w14:paraId="2C2B6917" w14:textId="77777777" w:rsidR="00D21222" w:rsidRPr="007B7F7F" w:rsidRDefault="00D21222" w:rsidP="007B7F7F">
            <w:pPr>
              <w:widowControl w:val="0"/>
              <w:spacing w:line="240" w:lineRule="auto"/>
              <w:ind w:right="-113"/>
              <w:jc w:val="left"/>
              <w:rPr>
                <w:rFonts w:ascii="SassoonPrimaryInfant" w:hAnsi="SassoonPrimaryInfant" w:cs="Arial"/>
              </w:rPr>
            </w:pPr>
            <w:r w:rsidRPr="007B7F7F">
              <w:rPr>
                <w:rFonts w:ascii="SassoonPrimaryInfant" w:hAnsi="SassoonPrimaryInfant" w:cs="Arial"/>
              </w:rPr>
              <w:lastRenderedPageBreak/>
              <w:t xml:space="preserve">looking at the pros and cons of different ways of using online connection. </w:t>
            </w:r>
          </w:p>
          <w:p w14:paraId="04EA6214" w14:textId="2014A1A7" w:rsidR="00D21222" w:rsidRPr="007B7F7F" w:rsidRDefault="00D21222" w:rsidP="007B7F7F">
            <w:pPr>
              <w:pStyle w:val="ListParagraph"/>
              <w:widowControl w:val="0"/>
              <w:numPr>
                <w:ilvl w:val="0"/>
                <w:numId w:val="36"/>
              </w:numPr>
              <w:spacing w:line="240" w:lineRule="auto"/>
              <w:ind w:right="-113"/>
              <w:rPr>
                <w:rFonts w:ascii="SassoonPrimaryInfant" w:hAnsi="SassoonPrimaryInfant" w:cs="Arial"/>
              </w:rPr>
            </w:pPr>
            <w:r w:rsidRPr="007B7F7F">
              <w:rPr>
                <w:rFonts w:ascii="SassoonPrimaryInfant" w:hAnsi="SassoonPrimaryInfant" w:cs="Arial"/>
              </w:rPr>
              <w:t xml:space="preserve">To know 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748584FB" w14:textId="223302E9" w:rsidR="00D21222" w:rsidRPr="007B7F7F" w:rsidRDefault="00D21222" w:rsidP="007B7F7F">
            <w:pPr>
              <w:pStyle w:val="ListParagraph"/>
              <w:widowControl w:val="0"/>
              <w:numPr>
                <w:ilvl w:val="0"/>
                <w:numId w:val="36"/>
              </w:numPr>
              <w:spacing w:line="240" w:lineRule="auto"/>
              <w:ind w:right="-113"/>
              <w:rPr>
                <w:rFonts w:ascii="SassoonPrimaryInfant" w:hAnsi="SassoonPrimaryInfant" w:cs="Arial"/>
              </w:rPr>
            </w:pPr>
            <w:r w:rsidRPr="007B7F7F">
              <w:rPr>
                <w:rFonts w:ascii="SassoonPrimaryInfant" w:hAnsi="SassoonPrimaryInfant" w:cs="Arial"/>
              </w:rPr>
              <w:t>To know about the internet and digital devices that can be used to safely find things out and to communicate with others</w:t>
            </w:r>
          </w:p>
        </w:tc>
        <w:tc>
          <w:tcPr>
            <w:tcW w:w="2565" w:type="dxa"/>
            <w:shd w:val="clear" w:color="auto" w:fill="auto"/>
          </w:tcPr>
          <w:p w14:paraId="1FB6B94C" w14:textId="77777777" w:rsidR="007B7F7F" w:rsidRDefault="00D21222" w:rsidP="007B7F7F">
            <w:pPr>
              <w:pStyle w:val="ListParagraph"/>
              <w:widowControl w:val="0"/>
              <w:numPr>
                <w:ilvl w:val="0"/>
                <w:numId w:val="36"/>
              </w:numPr>
              <w:spacing w:line="240" w:lineRule="auto"/>
              <w:ind w:right="-108"/>
              <w:rPr>
                <w:rFonts w:ascii="SassoonPrimaryInfant" w:hAnsi="SassoonPrimaryInfant" w:cs="Arial"/>
              </w:rPr>
            </w:pPr>
            <w:r w:rsidRPr="007B7F7F">
              <w:rPr>
                <w:rFonts w:ascii="SassoonPrimaryInfant" w:hAnsi="SassoonPrimaryInfant" w:cs="Arial"/>
              </w:rPr>
              <w:lastRenderedPageBreak/>
              <w:t>To know what constitutes a healthy diet</w:t>
            </w:r>
          </w:p>
          <w:p w14:paraId="36C32011" w14:textId="1E2160C9" w:rsidR="00D21222" w:rsidRPr="007B7F7F" w:rsidRDefault="00D21222" w:rsidP="007B7F7F">
            <w:pPr>
              <w:pStyle w:val="ListParagraph"/>
              <w:widowControl w:val="0"/>
              <w:numPr>
                <w:ilvl w:val="0"/>
                <w:numId w:val="36"/>
              </w:numPr>
              <w:spacing w:line="240" w:lineRule="auto"/>
              <w:ind w:right="-108"/>
              <w:rPr>
                <w:rFonts w:ascii="SassoonPrimaryInfant" w:hAnsi="SassoonPrimaryInfant" w:cs="Arial"/>
              </w:rPr>
            </w:pPr>
            <w:r w:rsidRPr="007B7F7F">
              <w:rPr>
                <w:rFonts w:ascii="SassoonPrimaryInfant" w:hAnsi="SassoonPrimaryInfant" w:cs="Arial"/>
              </w:rPr>
              <w:t>To know the principles of planning and preparing a range of healthy meals</w:t>
            </w:r>
          </w:p>
          <w:p w14:paraId="0E67F27E" w14:textId="0150C1FA" w:rsidR="00D21222" w:rsidRPr="007B7F7F" w:rsidRDefault="00D21222" w:rsidP="007B7F7F">
            <w:pPr>
              <w:pStyle w:val="ListParagraph"/>
              <w:widowControl w:val="0"/>
              <w:numPr>
                <w:ilvl w:val="0"/>
                <w:numId w:val="36"/>
              </w:numPr>
              <w:spacing w:line="240" w:lineRule="auto"/>
              <w:ind w:right="-108"/>
              <w:rPr>
                <w:rFonts w:ascii="SassoonPrimaryInfant" w:hAnsi="SassoonPrimaryInfant" w:cs="Arial"/>
              </w:rPr>
            </w:pPr>
            <w:r w:rsidRPr="007B7F7F">
              <w:rPr>
                <w:rFonts w:ascii="SassoonPrimaryInfant" w:hAnsi="SassoonPrimaryInfant" w:cs="Arial"/>
              </w:rPr>
              <w:t>To know the characteristics and mental and physical benefits of an active lifestyle</w:t>
            </w:r>
          </w:p>
          <w:p w14:paraId="3C5576DF" w14:textId="77777777" w:rsidR="007B7F7F" w:rsidRDefault="00D21222" w:rsidP="007B7F7F">
            <w:pPr>
              <w:pStyle w:val="ListParagraph"/>
              <w:widowControl w:val="0"/>
              <w:numPr>
                <w:ilvl w:val="0"/>
                <w:numId w:val="36"/>
              </w:numPr>
              <w:spacing w:line="240" w:lineRule="auto"/>
              <w:ind w:right="-108"/>
              <w:rPr>
                <w:rFonts w:ascii="SassoonPrimaryInfant" w:hAnsi="SassoonPrimaryInfant" w:cs="Arial"/>
              </w:rPr>
            </w:pPr>
            <w:r w:rsidRPr="007B7F7F">
              <w:rPr>
                <w:rFonts w:ascii="SassoonPrimaryInfant" w:hAnsi="SassoonPrimaryInfant" w:cs="Arial"/>
              </w:rPr>
              <w:t xml:space="preserve">To know the importance of </w:t>
            </w:r>
          </w:p>
          <w:p w14:paraId="4332249C" w14:textId="7E0E7D27" w:rsidR="00D21222" w:rsidRPr="007B7F7F" w:rsidRDefault="00D21222" w:rsidP="007B7F7F">
            <w:pPr>
              <w:pStyle w:val="ListParagraph"/>
              <w:widowControl w:val="0"/>
              <w:spacing w:line="240" w:lineRule="auto"/>
              <w:ind w:right="-108"/>
              <w:rPr>
                <w:rFonts w:ascii="SassoonPrimaryInfant" w:hAnsi="SassoonPrimaryInfant" w:cs="Arial"/>
              </w:rPr>
            </w:pPr>
            <w:r w:rsidRPr="007B7F7F">
              <w:rPr>
                <w:rFonts w:ascii="SassoonPrimaryInfant" w:hAnsi="SassoonPrimaryInfant" w:cs="Arial"/>
              </w:rPr>
              <w:t>su</w:t>
            </w:r>
            <w:r w:rsidR="007B7F7F">
              <w:rPr>
                <w:rFonts w:ascii="SassoonPrimaryInfant" w:hAnsi="SassoonPrimaryInfant" w:cs="Arial"/>
              </w:rPr>
              <w:t>ffi</w:t>
            </w:r>
            <w:r w:rsidRPr="007B7F7F">
              <w:rPr>
                <w:rFonts w:ascii="SassoonPrimaryInfant" w:hAnsi="SassoonPrimaryInfant" w:cs="Arial"/>
              </w:rPr>
              <w:t>cient good quality sleep for health, the amount of sleep recommended for their age, and practical steps for improving sleep, such as not using screens in the bedroom</w:t>
            </w:r>
          </w:p>
          <w:p w14:paraId="59786720" w14:textId="77777777" w:rsidR="00A72EA5" w:rsidRDefault="00D21222" w:rsidP="007B7F7F">
            <w:pPr>
              <w:pStyle w:val="ListParagraph"/>
              <w:widowControl w:val="0"/>
              <w:numPr>
                <w:ilvl w:val="0"/>
                <w:numId w:val="36"/>
              </w:numPr>
              <w:spacing w:line="240" w:lineRule="auto"/>
              <w:ind w:right="-108"/>
              <w:rPr>
                <w:rFonts w:ascii="SassoonPrimaryInfant" w:hAnsi="SassoonPrimaryInfant" w:cs="Arial"/>
              </w:rPr>
            </w:pPr>
            <w:r w:rsidRPr="00A72EA5">
              <w:rPr>
                <w:rFonts w:ascii="SassoonPrimaryInfant" w:hAnsi="SassoonPrimaryInfant" w:cs="Arial"/>
              </w:rPr>
              <w:t xml:space="preserve">To know the introduction of topics relating to vaccination and immunisation should be aligned with when vaccinations are </w:t>
            </w:r>
          </w:p>
          <w:p w14:paraId="71E4C563" w14:textId="7420D3D0" w:rsidR="00D21222" w:rsidRPr="00A72EA5" w:rsidRDefault="00A72EA5" w:rsidP="00A72EA5">
            <w:pPr>
              <w:pStyle w:val="ListParagraph"/>
              <w:widowControl w:val="0"/>
              <w:spacing w:line="240" w:lineRule="auto"/>
              <w:ind w:right="-108"/>
              <w:rPr>
                <w:rFonts w:ascii="SassoonPrimaryInfant" w:hAnsi="SassoonPrimaryInfant" w:cs="Arial"/>
              </w:rPr>
            </w:pPr>
            <w:r>
              <w:rPr>
                <w:rFonts w:ascii="SassoonPrimaryInfant" w:hAnsi="SassoonPrimaryInfant" w:cs="Arial"/>
              </w:rPr>
              <w:lastRenderedPageBreak/>
              <w:t>off</w:t>
            </w:r>
            <w:r w:rsidR="00D21222" w:rsidRPr="00A72EA5">
              <w:rPr>
                <w:rFonts w:ascii="SassoonPrimaryInfant" w:hAnsi="SassoonPrimaryInfant" w:cs="Arial"/>
              </w:rPr>
              <w:t>ered to pupils</w:t>
            </w:r>
          </w:p>
          <w:p w14:paraId="3EC52B9C" w14:textId="77777777" w:rsidR="00D21222" w:rsidRPr="007B7F7F" w:rsidRDefault="00D21222" w:rsidP="007B7F7F">
            <w:pPr>
              <w:widowControl w:val="0"/>
              <w:spacing w:line="240" w:lineRule="auto"/>
              <w:ind w:right="-108"/>
              <w:jc w:val="left"/>
              <w:rPr>
                <w:rFonts w:ascii="SassoonPrimaryInfant" w:hAnsi="SassoonPrimaryInfant" w:cs="Arial"/>
              </w:rPr>
            </w:pPr>
            <w:r w:rsidRPr="007B7F7F">
              <w:rPr>
                <w:rFonts w:ascii="SassoonPrimaryInfant" w:hAnsi="SassoonPrimaryInfant" w:cs="Arial"/>
              </w:rPr>
              <w:t xml:space="preserve">The facts about legal and illegal harmful substances and </w:t>
            </w:r>
          </w:p>
          <w:p w14:paraId="72BDE0A0" w14:textId="77777777" w:rsidR="00D21222" w:rsidRPr="007B7F7F" w:rsidRDefault="00D21222" w:rsidP="007B7F7F">
            <w:pPr>
              <w:widowControl w:val="0"/>
              <w:spacing w:line="240" w:lineRule="auto"/>
              <w:ind w:right="-108"/>
              <w:jc w:val="left"/>
              <w:rPr>
                <w:rFonts w:ascii="SassoonPrimaryInfant" w:hAnsi="SassoonPrimaryInfant" w:cs="Arial"/>
              </w:rPr>
            </w:pPr>
            <w:r w:rsidRPr="007B7F7F">
              <w:rPr>
                <w:rFonts w:ascii="SassoonPrimaryInfant" w:hAnsi="SassoonPrimaryInfant" w:cs="Arial"/>
              </w:rPr>
              <w:t>associated risks</w:t>
            </w:r>
          </w:p>
          <w:p w14:paraId="1F326073" w14:textId="6AAADA1E" w:rsidR="00D21222" w:rsidRPr="007B7F7F" w:rsidRDefault="00D21222" w:rsidP="007B7F7F">
            <w:pPr>
              <w:widowControl w:val="0"/>
              <w:spacing w:line="240" w:lineRule="auto"/>
              <w:ind w:right="-108"/>
              <w:jc w:val="left"/>
              <w:rPr>
                <w:rFonts w:ascii="SassoonPrimaryInfant" w:hAnsi="SassoonPrimaryInfant" w:cs="Arial"/>
                <w:b/>
                <w:bCs/>
              </w:rPr>
            </w:pPr>
            <w:r w:rsidRPr="007B7F7F">
              <w:rPr>
                <w:rFonts w:ascii="SassoonPrimaryInfant" w:hAnsi="SassoonPrimaryInfant" w:cs="Arial"/>
                <w:b/>
                <w:bCs/>
              </w:rPr>
              <w:t>Safe zone:</w:t>
            </w:r>
          </w:p>
          <w:p w14:paraId="377E8F89" w14:textId="77777777" w:rsidR="00D21222" w:rsidRPr="007B7F7F" w:rsidRDefault="00D21222" w:rsidP="007B7F7F">
            <w:pPr>
              <w:widowControl w:val="0"/>
              <w:spacing w:line="240" w:lineRule="auto"/>
              <w:ind w:right="-108"/>
              <w:jc w:val="left"/>
              <w:rPr>
                <w:rFonts w:ascii="SassoonPrimaryInfant" w:hAnsi="SassoonPrimaryInfant" w:cs="Arial"/>
                <w:b/>
                <w:bCs/>
              </w:rPr>
            </w:pPr>
          </w:p>
          <w:p w14:paraId="60778F07" w14:textId="6F891127" w:rsidR="00D21222" w:rsidRPr="007B7F7F" w:rsidRDefault="00D21222" w:rsidP="007B7F7F">
            <w:pPr>
              <w:pStyle w:val="ListParagraph"/>
              <w:widowControl w:val="0"/>
              <w:numPr>
                <w:ilvl w:val="0"/>
                <w:numId w:val="37"/>
              </w:numPr>
              <w:spacing w:line="240" w:lineRule="auto"/>
              <w:ind w:right="-108"/>
              <w:rPr>
                <w:rFonts w:ascii="SassoonPrimaryInfant" w:hAnsi="SassoonPrimaryInfant" w:cs="Arial"/>
              </w:rPr>
            </w:pPr>
            <w:r w:rsidRPr="007B7F7F">
              <w:rPr>
                <w:rFonts w:ascii="SassoonPrimaryInfant" w:hAnsi="SassoonPrimaryInfant" w:cs="Arial"/>
              </w:rPr>
              <w:t>To know where and how to report concerns and get support with issues online</w:t>
            </w:r>
          </w:p>
          <w:p w14:paraId="65B6EFDC" w14:textId="77777777" w:rsidR="00D21222" w:rsidRPr="007B7F7F" w:rsidRDefault="00D21222" w:rsidP="007B7F7F">
            <w:pPr>
              <w:widowControl w:val="0"/>
              <w:spacing w:line="240" w:lineRule="auto"/>
              <w:ind w:right="-108"/>
              <w:jc w:val="left"/>
              <w:rPr>
                <w:rFonts w:ascii="SassoonPrimaryInfant" w:hAnsi="SassoonPrimaryInfant" w:cs="Arial"/>
              </w:rPr>
            </w:pPr>
            <w:r w:rsidRPr="007B7F7F">
              <w:rPr>
                <w:rFonts w:ascii="SassoonPrimaryInfant" w:hAnsi="SassoonPrimaryInfant" w:cs="Arial"/>
              </w:rPr>
              <w:t>Online Safety and Awareness</w:t>
            </w:r>
          </w:p>
          <w:p w14:paraId="4DC80758" w14:textId="45DBB63F" w:rsidR="00D21222" w:rsidRPr="007B7F7F" w:rsidRDefault="00D21222" w:rsidP="007B7F7F">
            <w:pPr>
              <w:pStyle w:val="ListParagraph"/>
              <w:widowControl w:val="0"/>
              <w:numPr>
                <w:ilvl w:val="0"/>
                <w:numId w:val="37"/>
              </w:numPr>
              <w:spacing w:line="240" w:lineRule="auto"/>
              <w:ind w:right="-108"/>
              <w:rPr>
                <w:rFonts w:ascii="SassoonPrimaryInfant" w:hAnsi="SassoonPrimaryInfant" w:cs="Arial"/>
              </w:rPr>
            </w:pPr>
            <w:r w:rsidRPr="007B7F7F">
              <w:rPr>
                <w:rFonts w:ascii="SassoonPrimaryInfant" w:hAnsi="SassoonPrimaryInfant" w:cs="Arial"/>
              </w:rPr>
              <w:t xml:space="preserve">To know about online risks, including that any material provided online might be </w:t>
            </w:r>
            <w:r w:rsidR="007B7F7F">
              <w:rPr>
                <w:rFonts w:ascii="SassoonPrimaryInfant" w:hAnsi="SassoonPrimaryInfant" w:cs="Arial"/>
              </w:rPr>
              <w:t>c</w:t>
            </w:r>
            <w:r w:rsidRPr="007B7F7F">
              <w:rPr>
                <w:rFonts w:ascii="SassoonPrimaryInfant" w:hAnsi="SassoonPrimaryInfant" w:cs="Arial"/>
              </w:rPr>
              <w:t xml:space="preserve">irculated, and that once a picture or words has been circulated there is no way of deleting it everywhere and no control over where it ends up. </w:t>
            </w:r>
          </w:p>
          <w:p w14:paraId="0DCE9868" w14:textId="77777777" w:rsidR="00D21222" w:rsidRPr="007B7F7F" w:rsidRDefault="00D21222" w:rsidP="007B7F7F">
            <w:pPr>
              <w:widowControl w:val="0"/>
              <w:spacing w:line="240" w:lineRule="auto"/>
              <w:ind w:right="-108"/>
              <w:jc w:val="left"/>
              <w:rPr>
                <w:rFonts w:ascii="SassoonPrimaryInfant" w:hAnsi="SassoonPrimaryInfant" w:cs="Arial"/>
              </w:rPr>
            </w:pPr>
            <w:r w:rsidRPr="007B7F7F">
              <w:rPr>
                <w:rFonts w:ascii="SassoonPrimaryInfant" w:hAnsi="SassoonPrimaryInfant" w:cs="Arial"/>
              </w:rPr>
              <w:t>Media Literacy</w:t>
            </w:r>
          </w:p>
          <w:p w14:paraId="414B8C24" w14:textId="2B637668" w:rsidR="00D21222" w:rsidRPr="007B7F7F" w:rsidRDefault="00D21222" w:rsidP="007B7F7F">
            <w:pPr>
              <w:pStyle w:val="ListParagraph"/>
              <w:widowControl w:val="0"/>
              <w:numPr>
                <w:ilvl w:val="0"/>
                <w:numId w:val="37"/>
              </w:numPr>
              <w:spacing w:line="240" w:lineRule="auto"/>
              <w:ind w:right="-108"/>
              <w:rPr>
                <w:rFonts w:ascii="SassoonPrimaryInfant" w:hAnsi="SassoonPrimaryInfant" w:cs="Arial"/>
              </w:rPr>
            </w:pPr>
            <w:r w:rsidRPr="007B7F7F">
              <w:rPr>
                <w:rFonts w:ascii="SassoonPrimaryInfant" w:hAnsi="SassoonPrimaryInfant" w:cs="Arial"/>
              </w:rPr>
              <w:t>To know that not all information on the internet is true</w:t>
            </w:r>
          </w:p>
        </w:tc>
        <w:tc>
          <w:tcPr>
            <w:tcW w:w="2565" w:type="dxa"/>
            <w:shd w:val="clear" w:color="auto" w:fill="auto"/>
          </w:tcPr>
          <w:p w14:paraId="0BD9F6C4" w14:textId="425CDE00" w:rsidR="00C917D4" w:rsidRPr="007B7F7F" w:rsidRDefault="008F4B77" w:rsidP="007B7F7F">
            <w:pPr>
              <w:pStyle w:val="ListParagraph"/>
              <w:widowControl w:val="0"/>
              <w:numPr>
                <w:ilvl w:val="0"/>
                <w:numId w:val="37"/>
              </w:numPr>
              <w:spacing w:line="240" w:lineRule="auto"/>
              <w:ind w:right="-113"/>
              <w:rPr>
                <w:rFonts w:ascii="SassoonPrimaryInfant" w:hAnsi="SassoonPrimaryInfant" w:cs="Arial"/>
              </w:rPr>
            </w:pPr>
            <w:r w:rsidRPr="007B7F7F">
              <w:rPr>
                <w:rFonts w:ascii="SassoonPrimaryInfant" w:hAnsi="SassoonPrimaryInfant" w:cs="Arial"/>
              </w:rPr>
              <w:lastRenderedPageBreak/>
              <w:t>To know the characteristics of a poor diet and risks associated with unhealthy eating (including, for example, obesity and tooth decay) and other behaviours (</w:t>
            </w:r>
            <w:proofErr w:type="gramStart"/>
            <w:r w:rsidRPr="007B7F7F">
              <w:rPr>
                <w:rFonts w:ascii="SassoonPrimaryInfant" w:hAnsi="SassoonPrimaryInfant" w:cs="Arial"/>
              </w:rPr>
              <w:t>e.g.</w:t>
            </w:r>
            <w:proofErr w:type="gramEnd"/>
            <w:r w:rsidRPr="007B7F7F">
              <w:rPr>
                <w:rFonts w:ascii="SassoonPrimaryInfant" w:hAnsi="SassoonPrimaryInfant" w:cs="Arial"/>
              </w:rPr>
              <w:t xml:space="preserve"> the impact of alcohol on diet or health</w:t>
            </w:r>
          </w:p>
          <w:p w14:paraId="1F15A095" w14:textId="77777777" w:rsidR="007B7F7F" w:rsidRDefault="008F4B77" w:rsidP="007B7F7F">
            <w:pPr>
              <w:pStyle w:val="ListParagraph"/>
              <w:widowControl w:val="0"/>
              <w:numPr>
                <w:ilvl w:val="0"/>
                <w:numId w:val="37"/>
              </w:numPr>
              <w:spacing w:line="240" w:lineRule="auto"/>
              <w:ind w:right="-113"/>
              <w:rPr>
                <w:rFonts w:ascii="SassoonPrimaryInfant" w:hAnsi="SassoonPrimaryInfant" w:cs="Arial"/>
              </w:rPr>
            </w:pPr>
            <w:r w:rsidRPr="007B7F7F">
              <w:rPr>
                <w:rFonts w:ascii="SassoonPrimaryInfant" w:hAnsi="SassoonPrimaryInfant" w:cs="Arial"/>
              </w:rPr>
              <w:t>To know about personal hygiene and germs including bacteria, viruses, how they are spread and treated, and the importance of handwashing</w:t>
            </w:r>
          </w:p>
          <w:p w14:paraId="671FC9BC" w14:textId="2BAAD636" w:rsidR="008F4B77" w:rsidRPr="007B7F7F" w:rsidRDefault="008F4B77" w:rsidP="007B7F7F">
            <w:pPr>
              <w:pStyle w:val="ListParagraph"/>
              <w:widowControl w:val="0"/>
              <w:numPr>
                <w:ilvl w:val="0"/>
                <w:numId w:val="37"/>
              </w:numPr>
              <w:spacing w:line="240" w:lineRule="auto"/>
              <w:ind w:right="-113"/>
              <w:rPr>
                <w:rFonts w:ascii="SassoonPrimaryInfant" w:hAnsi="SassoonPrimaryInfant" w:cs="Arial"/>
              </w:rPr>
            </w:pPr>
            <w:r w:rsidRPr="007B7F7F">
              <w:rPr>
                <w:rFonts w:ascii="SassoonPrimaryInfant" w:hAnsi="SassoonPrimaryInfant" w:cs="Arial"/>
              </w:rPr>
              <w:t>To know the di</w:t>
            </w:r>
            <w:r w:rsidR="007B7F7F" w:rsidRPr="007B7F7F">
              <w:rPr>
                <w:rFonts w:ascii="SassoonPrimaryInfant" w:hAnsi="SassoonPrimaryInfant" w:cs="Arial"/>
              </w:rPr>
              <w:t>ff</w:t>
            </w:r>
            <w:r w:rsidRPr="007B7F7F">
              <w:rPr>
                <w:rFonts w:ascii="SassoonPrimaryInfant" w:hAnsi="SassoonPrimaryInfant" w:cs="Arial"/>
              </w:rPr>
              <w:t>erent types of bullying (including online bullying), the impact of bullying, responsibilities of bystanders (primarily reporting bullying to an adult), and how to get help.</w:t>
            </w:r>
          </w:p>
          <w:p w14:paraId="54667D20" w14:textId="15BDC236" w:rsidR="008F4B77" w:rsidRPr="007B7F7F" w:rsidRDefault="008F4B77" w:rsidP="007B7F7F">
            <w:pPr>
              <w:pStyle w:val="ListParagraph"/>
              <w:widowControl w:val="0"/>
              <w:numPr>
                <w:ilvl w:val="0"/>
                <w:numId w:val="37"/>
              </w:numPr>
              <w:spacing w:line="240" w:lineRule="auto"/>
              <w:ind w:right="-113"/>
              <w:rPr>
                <w:rFonts w:ascii="SassoonPrimaryInfant" w:hAnsi="SassoonPrimaryInfant" w:cs="Arial"/>
              </w:rPr>
            </w:pPr>
            <w:r w:rsidRPr="007B7F7F">
              <w:rPr>
                <w:rFonts w:ascii="SassoonPrimaryInfant" w:hAnsi="SassoonPrimaryInfant" w:cs="Arial"/>
              </w:rPr>
              <w:t xml:space="preserve">To know how to </w:t>
            </w:r>
            <w:r w:rsidRPr="007B7F7F">
              <w:rPr>
                <w:rFonts w:ascii="SassoonPrimaryInfant" w:hAnsi="SassoonPrimaryInfant" w:cs="Arial"/>
              </w:rPr>
              <w:lastRenderedPageBreak/>
              <w:t>seek help when needed, including when they are concerned about violence, harm, or when they are unsure who to trust.</w:t>
            </w:r>
          </w:p>
          <w:p w14:paraId="3DBBF7B7" w14:textId="2178199D" w:rsidR="008F4B77" w:rsidRPr="007B7F7F" w:rsidRDefault="008F4B77" w:rsidP="007B7F7F">
            <w:pPr>
              <w:pStyle w:val="ListParagraph"/>
              <w:widowControl w:val="0"/>
              <w:numPr>
                <w:ilvl w:val="0"/>
                <w:numId w:val="37"/>
              </w:numPr>
              <w:spacing w:line="240" w:lineRule="auto"/>
              <w:ind w:right="-113"/>
              <w:rPr>
                <w:rFonts w:ascii="SassoonPrimaryInfant" w:hAnsi="SassoonPrimaryInfant" w:cs="Arial"/>
              </w:rPr>
            </w:pPr>
            <w:r w:rsidRPr="007B7F7F">
              <w:rPr>
                <w:rFonts w:ascii="SassoonPrimaryInfant" w:hAnsi="SassoonPrimaryInfant" w:cs="Arial"/>
              </w:rPr>
              <w:t>To know how to respond safely and appropriately to adults they may encounter (in all contexts, including online), including those they do and do not know</w:t>
            </w:r>
          </w:p>
          <w:p w14:paraId="681C06ED" w14:textId="77777777" w:rsidR="008F4B77" w:rsidRPr="007B7F7F" w:rsidRDefault="008F4B77" w:rsidP="007B7F7F">
            <w:pPr>
              <w:widowControl w:val="0"/>
              <w:spacing w:line="240" w:lineRule="auto"/>
              <w:ind w:right="-113"/>
              <w:jc w:val="left"/>
              <w:rPr>
                <w:rFonts w:ascii="SassoonPrimaryInfant" w:hAnsi="SassoonPrimaryInfant" w:cs="Arial"/>
                <w:b/>
                <w:bCs/>
              </w:rPr>
            </w:pPr>
            <w:r w:rsidRPr="007B7F7F">
              <w:rPr>
                <w:rFonts w:ascii="SassoonPrimaryInfant" w:hAnsi="SassoonPrimaryInfant" w:cs="Arial"/>
                <w:b/>
                <w:bCs/>
              </w:rPr>
              <w:t xml:space="preserve">Safe zone: </w:t>
            </w:r>
          </w:p>
          <w:p w14:paraId="6C4989B6" w14:textId="4446B715" w:rsidR="008F4B77" w:rsidRPr="007B7F7F" w:rsidRDefault="008F4B77" w:rsidP="007B7F7F">
            <w:pPr>
              <w:pStyle w:val="ListParagraph"/>
              <w:widowControl w:val="0"/>
              <w:numPr>
                <w:ilvl w:val="0"/>
                <w:numId w:val="38"/>
              </w:numPr>
              <w:spacing w:line="240" w:lineRule="auto"/>
              <w:ind w:right="-113"/>
              <w:rPr>
                <w:rFonts w:ascii="SassoonPrimaryInfant" w:hAnsi="SassoonPrimaryInfant" w:cs="Arial"/>
              </w:rPr>
            </w:pPr>
            <w:r w:rsidRPr="007B7F7F">
              <w:rPr>
                <w:rFonts w:ascii="SassoonPrimaryInfant" w:hAnsi="SassoonPrimaryInfant" w:cs="Arial"/>
              </w:rPr>
              <w:t xml:space="preserve">To know that abuse, bullying and harassment can take place online and that this can impact wellbeing. To know how to seek support from trusted adults. </w:t>
            </w:r>
          </w:p>
          <w:p w14:paraId="7D50B694" w14:textId="6AD3E07E" w:rsidR="008F4B77" w:rsidRPr="007B7F7F" w:rsidRDefault="008F4B77" w:rsidP="007B7F7F">
            <w:pPr>
              <w:pStyle w:val="ListParagraph"/>
              <w:widowControl w:val="0"/>
              <w:numPr>
                <w:ilvl w:val="0"/>
                <w:numId w:val="38"/>
              </w:numPr>
              <w:spacing w:line="240" w:lineRule="auto"/>
              <w:ind w:right="-113"/>
              <w:rPr>
                <w:rFonts w:ascii="SassoonPrimaryInfant" w:hAnsi="SassoonPrimaryInfant" w:cs="Arial"/>
              </w:rPr>
            </w:pPr>
            <w:r w:rsidRPr="007B7F7F">
              <w:rPr>
                <w:rFonts w:ascii="SassoonPrimaryInfant" w:hAnsi="SassoonPrimaryInfant" w:cs="Arial"/>
              </w:rPr>
              <w:t xml:space="preserve">To know that people should be respectful in online interactions, and that the same principles apply to online relationships as to face-to-face </w:t>
            </w:r>
            <w:r w:rsidRPr="007B7F7F">
              <w:rPr>
                <w:rFonts w:ascii="SassoonPrimaryInfant" w:hAnsi="SassoonPrimaryInfant" w:cs="Arial"/>
              </w:rPr>
              <w:lastRenderedPageBreak/>
              <w:t xml:space="preserve">relationships, including where people are anonymous. For example, the importance of avoiding putting pressure on others to share information and images online, and strategies for resisting peer pressure. </w:t>
            </w:r>
          </w:p>
          <w:p w14:paraId="1C7956E9" w14:textId="77777777" w:rsidR="008F4B77" w:rsidRPr="007B7F7F" w:rsidRDefault="008F4B77" w:rsidP="007B7F7F">
            <w:pPr>
              <w:widowControl w:val="0"/>
              <w:spacing w:line="240" w:lineRule="auto"/>
              <w:ind w:right="-113"/>
              <w:jc w:val="left"/>
              <w:rPr>
                <w:rFonts w:ascii="SassoonPrimaryInfant" w:hAnsi="SassoonPrimaryInfant" w:cs="Arial"/>
              </w:rPr>
            </w:pPr>
            <w:r w:rsidRPr="007B7F7F">
              <w:rPr>
                <w:rFonts w:ascii="SassoonPrimaryInfant" w:hAnsi="SassoonPrimaryInfant" w:cs="Arial"/>
              </w:rPr>
              <w:t>Media Literacy</w:t>
            </w:r>
          </w:p>
          <w:p w14:paraId="0A4C1DC5" w14:textId="5B605C26" w:rsidR="008F4B77" w:rsidRPr="007B7F7F" w:rsidRDefault="008F4B77" w:rsidP="007B7F7F">
            <w:pPr>
              <w:pStyle w:val="ListParagraph"/>
              <w:widowControl w:val="0"/>
              <w:numPr>
                <w:ilvl w:val="0"/>
                <w:numId w:val="39"/>
              </w:numPr>
              <w:spacing w:line="240" w:lineRule="auto"/>
              <w:ind w:right="-113"/>
              <w:rPr>
                <w:rFonts w:ascii="SassoonPrimaryInfant" w:hAnsi="SassoonPrimaryInfant" w:cs="Arial"/>
              </w:rPr>
            </w:pPr>
            <w:r w:rsidRPr="007B7F7F">
              <w:rPr>
                <w:rFonts w:ascii="SassoonPrimaryInfant" w:hAnsi="SassoonPrimaryInfant" w:cs="Arial"/>
              </w:rPr>
              <w:t>To know about the internet and digital devices that can be used to safely find things out and to communicate with others</w:t>
            </w:r>
          </w:p>
        </w:tc>
        <w:tc>
          <w:tcPr>
            <w:tcW w:w="2565" w:type="dxa"/>
            <w:shd w:val="clear" w:color="auto" w:fill="auto"/>
          </w:tcPr>
          <w:p w14:paraId="3A501EA9" w14:textId="3EDF8AAF" w:rsidR="00C917D4" w:rsidRPr="00A72EA5" w:rsidRDefault="008F4B77" w:rsidP="007B7F7F">
            <w:pPr>
              <w:pStyle w:val="ListParagraph"/>
              <w:widowControl w:val="0"/>
              <w:numPr>
                <w:ilvl w:val="0"/>
                <w:numId w:val="39"/>
              </w:numPr>
              <w:spacing w:line="240" w:lineRule="auto"/>
              <w:ind w:right="-113"/>
              <w:rPr>
                <w:rFonts w:ascii="SassoonPrimaryInfant" w:hAnsi="SassoonPrimaryInfant" w:cs="Arial"/>
              </w:rPr>
            </w:pPr>
            <w:r w:rsidRPr="00A72EA5">
              <w:rPr>
                <w:rFonts w:ascii="SassoonPrimaryInfant" w:hAnsi="SassoonPrimaryInfant" w:cs="Arial"/>
              </w:rPr>
              <w:lastRenderedPageBreak/>
              <w:t xml:space="preserve">To know about the </w:t>
            </w:r>
            <w:r w:rsidR="00A72EA5" w:rsidRPr="00A72EA5">
              <w:rPr>
                <w:rFonts w:ascii="SassoonPrimaryInfant" w:hAnsi="SassoonPrimaryInfant" w:cs="Arial"/>
              </w:rPr>
              <w:t>d</w:t>
            </w:r>
            <w:r w:rsidR="00A72EA5">
              <w:rPr>
                <w:rFonts w:ascii="SassoonPrimaryInfant" w:hAnsi="SassoonPrimaryInfant" w:cs="Arial"/>
              </w:rPr>
              <w:t>iffe</w:t>
            </w:r>
            <w:r w:rsidR="00A72EA5" w:rsidRPr="00A72EA5">
              <w:rPr>
                <w:rFonts w:ascii="SassoonPrimaryInfant" w:hAnsi="SassoonPrimaryInfant" w:cs="Arial"/>
              </w:rPr>
              <w:t>rent</w:t>
            </w:r>
            <w:r w:rsidRPr="00A72EA5">
              <w:rPr>
                <w:rFonts w:ascii="SassoonPrimaryInfant" w:hAnsi="SassoonPrimaryInfant" w:cs="Arial"/>
              </w:rPr>
              <w:t xml:space="preserve"> roles and responsibilities people have in their community</w:t>
            </w:r>
          </w:p>
          <w:p w14:paraId="251E92A0" w14:textId="3444ECD1" w:rsidR="008F4B77" w:rsidRPr="00A72EA5" w:rsidRDefault="008F4B77" w:rsidP="007B7F7F">
            <w:pPr>
              <w:pStyle w:val="ListParagraph"/>
              <w:widowControl w:val="0"/>
              <w:numPr>
                <w:ilvl w:val="0"/>
                <w:numId w:val="39"/>
              </w:numPr>
              <w:spacing w:line="240" w:lineRule="auto"/>
              <w:ind w:right="-113"/>
              <w:rPr>
                <w:rFonts w:ascii="SassoonPrimaryInfant" w:hAnsi="SassoonPrimaryInfant" w:cs="Arial"/>
              </w:rPr>
            </w:pPr>
            <w:r w:rsidRPr="00A72EA5">
              <w:rPr>
                <w:rFonts w:ascii="SassoonPrimaryInfant" w:hAnsi="SassoonPrimaryInfant" w:cs="Arial"/>
              </w:rPr>
              <w:t>To know about the d</w:t>
            </w:r>
            <w:r w:rsidR="00A72EA5">
              <w:rPr>
                <w:rFonts w:ascii="SassoonPrimaryInfant" w:hAnsi="SassoonPrimaryInfant" w:cs="Arial"/>
              </w:rPr>
              <w:t>iff</w:t>
            </w:r>
            <w:r w:rsidRPr="00A72EA5">
              <w:rPr>
                <w:rFonts w:ascii="SassoonPrimaryInfant" w:hAnsi="SassoonPrimaryInfant" w:cs="Arial"/>
              </w:rPr>
              <w:t>erent roles and responsibilities people have in their community</w:t>
            </w:r>
          </w:p>
          <w:p w14:paraId="18B21B20" w14:textId="7CBDADB1" w:rsidR="008F4B77" w:rsidRPr="00A72EA5" w:rsidRDefault="008F4B77" w:rsidP="007B7F7F">
            <w:pPr>
              <w:pStyle w:val="ListParagraph"/>
              <w:widowControl w:val="0"/>
              <w:numPr>
                <w:ilvl w:val="0"/>
                <w:numId w:val="39"/>
              </w:numPr>
              <w:spacing w:line="240" w:lineRule="auto"/>
              <w:ind w:right="-113"/>
              <w:rPr>
                <w:rFonts w:ascii="SassoonPrimaryInfant" w:hAnsi="SassoonPrimaryInfant" w:cs="Arial"/>
              </w:rPr>
            </w:pPr>
            <w:r w:rsidRPr="00A72EA5">
              <w:rPr>
                <w:rFonts w:ascii="SassoonPrimaryInfant" w:hAnsi="SassoonPrimaryInfant" w:cs="Arial"/>
              </w:rPr>
              <w:t>To know how to recognise feelings and use varied vocabulary to talk about their own and others’ feelings</w:t>
            </w:r>
          </w:p>
          <w:p w14:paraId="11E39B2C" w14:textId="19D8FCE9" w:rsidR="008F4B77" w:rsidRPr="00A72EA5" w:rsidRDefault="008F4B77" w:rsidP="007B7F7F">
            <w:pPr>
              <w:pStyle w:val="ListParagraph"/>
              <w:widowControl w:val="0"/>
              <w:numPr>
                <w:ilvl w:val="0"/>
                <w:numId w:val="39"/>
              </w:numPr>
              <w:spacing w:line="240" w:lineRule="auto"/>
              <w:ind w:right="-113"/>
              <w:rPr>
                <w:rFonts w:ascii="SassoonPrimaryInfant" w:hAnsi="SassoonPrimaryInfant" w:cs="Arial"/>
              </w:rPr>
            </w:pPr>
            <w:r w:rsidRPr="00A72EA5">
              <w:rPr>
                <w:rFonts w:ascii="SassoonPrimaryInfant" w:hAnsi="SassoonPrimaryInfant" w:cs="Arial"/>
              </w:rPr>
              <w:t xml:space="preserve">To know how to make a clear and e </w:t>
            </w:r>
            <w:proofErr w:type="spellStart"/>
            <w:r w:rsidRPr="00A72EA5">
              <w:rPr>
                <w:rFonts w:ascii="SassoonPrimaryInfant" w:hAnsi="SassoonPrimaryInfant" w:cs="Arial"/>
              </w:rPr>
              <w:t>cient</w:t>
            </w:r>
            <w:proofErr w:type="spellEnd"/>
            <w:r w:rsidRPr="00A72EA5">
              <w:rPr>
                <w:rFonts w:ascii="SassoonPrimaryInfant" w:hAnsi="SassoonPrimaryInfant" w:cs="Arial"/>
              </w:rPr>
              <w:t xml:space="preserve"> call to emergency services if necessary</w:t>
            </w:r>
          </w:p>
          <w:p w14:paraId="3FAE2545" w14:textId="16D8A49B" w:rsidR="008F4B77" w:rsidRPr="007B7F7F" w:rsidRDefault="008F4B77" w:rsidP="007B7F7F">
            <w:pPr>
              <w:widowControl w:val="0"/>
              <w:spacing w:line="240" w:lineRule="auto"/>
              <w:ind w:right="-113"/>
              <w:jc w:val="left"/>
              <w:rPr>
                <w:rFonts w:ascii="SassoonPrimaryInfant" w:hAnsi="SassoonPrimaryInfant" w:cs="Arial"/>
              </w:rPr>
            </w:pPr>
            <w:r w:rsidRPr="007B7F7F">
              <w:rPr>
                <w:rFonts w:ascii="SassoonPrimaryInfant" w:hAnsi="SassoonPrimaryInfant" w:cs="Arial"/>
                <w:b/>
                <w:bCs/>
              </w:rPr>
              <w:t>Safe zone</w:t>
            </w:r>
            <w:r w:rsidRPr="007B7F7F">
              <w:rPr>
                <w:rFonts w:ascii="SassoonPrimaryInfant" w:hAnsi="SassoonPrimaryInfant" w:cs="Arial"/>
              </w:rPr>
              <w:t xml:space="preserve">: </w:t>
            </w:r>
          </w:p>
          <w:p w14:paraId="2583222C" w14:textId="633F52D3" w:rsidR="008F4B77" w:rsidRPr="00A72EA5" w:rsidRDefault="008F4B77" w:rsidP="007B7F7F">
            <w:pPr>
              <w:pStyle w:val="ListParagraph"/>
              <w:widowControl w:val="0"/>
              <w:numPr>
                <w:ilvl w:val="0"/>
                <w:numId w:val="40"/>
              </w:numPr>
              <w:spacing w:line="240" w:lineRule="auto"/>
              <w:ind w:right="-113"/>
              <w:rPr>
                <w:rFonts w:ascii="SassoonPrimaryInfant" w:hAnsi="SassoonPrimaryInfant" w:cs="Arial"/>
              </w:rPr>
            </w:pPr>
            <w:r w:rsidRPr="00A72EA5">
              <w:rPr>
                <w:rFonts w:ascii="SassoonPrimaryInfant" w:hAnsi="SassoonPrimaryInfant" w:cs="Arial"/>
              </w:rPr>
              <w:t>To know how to understand the information they find online, including from search engines, and know how information is selected and targeted.</w:t>
            </w:r>
          </w:p>
          <w:p w14:paraId="5282663E" w14:textId="09087EBA" w:rsidR="008F4B77" w:rsidRPr="00A72EA5" w:rsidRDefault="008F4B77" w:rsidP="007B7F7F">
            <w:pPr>
              <w:pStyle w:val="ListParagraph"/>
              <w:widowControl w:val="0"/>
              <w:numPr>
                <w:ilvl w:val="0"/>
                <w:numId w:val="40"/>
              </w:numPr>
              <w:spacing w:line="240" w:lineRule="auto"/>
              <w:ind w:right="-113"/>
              <w:rPr>
                <w:rFonts w:ascii="SassoonPrimaryInfant" w:hAnsi="SassoonPrimaryInfant" w:cs="Arial"/>
              </w:rPr>
            </w:pPr>
            <w:r w:rsidRPr="00A72EA5">
              <w:rPr>
                <w:rFonts w:ascii="SassoonPrimaryInfant" w:hAnsi="SassoonPrimaryInfant" w:cs="Arial"/>
              </w:rPr>
              <w:t xml:space="preserve">That the internet </w:t>
            </w:r>
            <w:r w:rsidRPr="00A72EA5">
              <w:rPr>
                <w:rFonts w:ascii="SassoonPrimaryInfant" w:hAnsi="SassoonPrimaryInfant" w:cs="Arial"/>
              </w:rPr>
              <w:lastRenderedPageBreak/>
              <w:t xml:space="preserve">contains a lot of content that can be inappropriate and upsetting for children, and where to go for advice and support when they feel worried or concerned about something they have seen or engaged with online. </w:t>
            </w:r>
          </w:p>
          <w:p w14:paraId="102F8E4D" w14:textId="363B73FB" w:rsidR="008F4B77" w:rsidRPr="00A72EA5" w:rsidRDefault="008F4B77" w:rsidP="00A72EA5">
            <w:pPr>
              <w:pStyle w:val="ListParagraph"/>
              <w:widowControl w:val="0"/>
              <w:numPr>
                <w:ilvl w:val="0"/>
                <w:numId w:val="40"/>
              </w:numPr>
              <w:spacing w:line="240" w:lineRule="auto"/>
              <w:ind w:right="-113"/>
              <w:rPr>
                <w:rFonts w:ascii="SassoonPrimaryInfant" w:hAnsi="SassoonPrimaryInfant" w:cs="Arial"/>
              </w:rPr>
            </w:pPr>
            <w:r w:rsidRPr="00A72EA5">
              <w:rPr>
                <w:rFonts w:ascii="SassoonPrimaryInfant" w:hAnsi="SassoonPrimaryInfant" w:cs="Arial"/>
              </w:rPr>
              <w:t xml:space="preserve">To know the role of the internet in </w:t>
            </w:r>
            <w:proofErr w:type="spellStart"/>
            <w:r w:rsidRPr="00A72EA5">
              <w:rPr>
                <w:rFonts w:ascii="SassoonPrimaryInfant" w:hAnsi="SassoonPrimaryInfant" w:cs="Arial"/>
              </w:rPr>
              <w:t>every day</w:t>
            </w:r>
            <w:proofErr w:type="spellEnd"/>
            <w:r w:rsidRPr="00A72EA5">
              <w:rPr>
                <w:rFonts w:ascii="SassoonPrimaryInfant" w:hAnsi="SassoonPrimaryInfant" w:cs="Arial"/>
              </w:rPr>
              <w:t xml:space="preserve"> life</w:t>
            </w:r>
          </w:p>
          <w:p w14:paraId="21DD2872" w14:textId="3C656319" w:rsidR="008F4B77" w:rsidRPr="007B7F7F" w:rsidRDefault="008F4B77" w:rsidP="007B7F7F">
            <w:pPr>
              <w:widowControl w:val="0"/>
              <w:spacing w:line="240" w:lineRule="auto"/>
              <w:ind w:right="-113"/>
              <w:jc w:val="left"/>
              <w:rPr>
                <w:rFonts w:ascii="SassoonPrimaryInfant" w:hAnsi="SassoonPrimaryInfant" w:cs="Arial"/>
              </w:rPr>
            </w:pPr>
          </w:p>
          <w:p w14:paraId="0DB83838" w14:textId="77777777" w:rsidR="008F4B77" w:rsidRPr="00A72EA5" w:rsidRDefault="008F4B77" w:rsidP="00A72EA5">
            <w:pPr>
              <w:pStyle w:val="ListParagraph"/>
              <w:widowControl w:val="0"/>
              <w:numPr>
                <w:ilvl w:val="0"/>
                <w:numId w:val="40"/>
              </w:numPr>
              <w:spacing w:line="240" w:lineRule="auto"/>
              <w:ind w:right="-113"/>
              <w:rPr>
                <w:rFonts w:ascii="SassoonPrimaryInfant" w:hAnsi="SassoonPrimaryInfant" w:cs="Arial"/>
              </w:rPr>
            </w:pPr>
            <w:r w:rsidRPr="00A72EA5">
              <w:rPr>
                <w:rFonts w:ascii="SassoonPrimaryInfant" w:hAnsi="SassoonPrimaryInfant" w:cs="Arial"/>
              </w:rPr>
              <w:t>I can describe why other people’s work belongs to them.</w:t>
            </w:r>
          </w:p>
          <w:p w14:paraId="18978D14" w14:textId="6F51634E" w:rsidR="008F4B77" w:rsidRPr="00A72EA5" w:rsidRDefault="008F4B77" w:rsidP="00A72EA5">
            <w:pPr>
              <w:pStyle w:val="ListParagraph"/>
              <w:widowControl w:val="0"/>
              <w:numPr>
                <w:ilvl w:val="0"/>
                <w:numId w:val="40"/>
              </w:numPr>
              <w:spacing w:line="240" w:lineRule="auto"/>
              <w:ind w:right="-113"/>
              <w:rPr>
                <w:rFonts w:ascii="SassoonPrimaryInfant" w:hAnsi="SassoonPrimaryInfant" w:cs="Arial"/>
              </w:rPr>
            </w:pPr>
            <w:r w:rsidRPr="00A72EA5">
              <w:rPr>
                <w:rFonts w:ascii="SassoonPrimaryInfant" w:hAnsi="SassoonPrimaryInfant" w:cs="Arial"/>
              </w:rPr>
              <w:t>I can recognise that content on the internet may belong to other people</w:t>
            </w:r>
          </w:p>
          <w:p w14:paraId="251EB621" w14:textId="2CEA9DA2" w:rsidR="008F4B77" w:rsidRPr="007B7F7F" w:rsidRDefault="008F4B77" w:rsidP="007B7F7F">
            <w:pPr>
              <w:widowControl w:val="0"/>
              <w:spacing w:line="240" w:lineRule="auto"/>
              <w:ind w:right="-113"/>
              <w:jc w:val="left"/>
              <w:rPr>
                <w:rFonts w:ascii="SassoonPrimaryInfant" w:hAnsi="SassoonPrimaryInfant" w:cs="Arial"/>
              </w:rPr>
            </w:pPr>
          </w:p>
        </w:tc>
        <w:tc>
          <w:tcPr>
            <w:tcW w:w="2759" w:type="dxa"/>
            <w:shd w:val="clear" w:color="auto" w:fill="auto"/>
          </w:tcPr>
          <w:p w14:paraId="35820A10" w14:textId="102F7A4C" w:rsidR="006D7594" w:rsidRPr="00A72EA5" w:rsidRDefault="008F4B77" w:rsidP="007B7F7F">
            <w:pPr>
              <w:pStyle w:val="ListParagraph"/>
              <w:numPr>
                <w:ilvl w:val="0"/>
                <w:numId w:val="40"/>
              </w:numPr>
              <w:rPr>
                <w:rFonts w:ascii="SassoonPrimaryInfant" w:hAnsi="SassoonPrimaryInfant" w:cs="Arial"/>
              </w:rPr>
            </w:pPr>
            <w:r w:rsidRPr="00A72EA5">
              <w:rPr>
                <w:rFonts w:ascii="SassoonPrimaryInfant" w:hAnsi="SassoonPrimaryInfant" w:cs="Arial"/>
              </w:rPr>
              <w:lastRenderedPageBreak/>
              <w:t>To know about the di</w:t>
            </w:r>
            <w:r w:rsidR="00A72EA5">
              <w:rPr>
                <w:rFonts w:ascii="SassoonPrimaryInfant" w:hAnsi="SassoonPrimaryInfant" w:cs="Arial"/>
              </w:rPr>
              <w:t>ff</w:t>
            </w:r>
            <w:r w:rsidRPr="00A72EA5">
              <w:rPr>
                <w:rFonts w:ascii="SassoonPrimaryInfant" w:hAnsi="SassoonPrimaryInfant" w:cs="Arial"/>
              </w:rPr>
              <w:t>erence between needs and wants; that sometimes people may not always be able to have the things they want</w:t>
            </w:r>
          </w:p>
          <w:p w14:paraId="6BFE6206" w14:textId="77777777" w:rsidR="00A72EA5" w:rsidRDefault="008F4B77" w:rsidP="00A72EA5">
            <w:pPr>
              <w:pStyle w:val="ListParagraph"/>
              <w:numPr>
                <w:ilvl w:val="0"/>
                <w:numId w:val="40"/>
              </w:numPr>
              <w:rPr>
                <w:rFonts w:ascii="SassoonPrimaryInfant" w:hAnsi="SassoonPrimaryInfant" w:cs="Arial"/>
              </w:rPr>
            </w:pPr>
            <w:r w:rsidRPr="00A72EA5">
              <w:rPr>
                <w:rFonts w:ascii="SassoonPrimaryInfant" w:hAnsi="SassoonPrimaryInfant" w:cs="Arial"/>
              </w:rPr>
              <w:t>To know that people make di</w:t>
            </w:r>
            <w:r w:rsidR="00A72EA5" w:rsidRPr="00A72EA5">
              <w:rPr>
                <w:rFonts w:ascii="SassoonPrimaryInfant" w:hAnsi="SassoonPrimaryInfant" w:cs="Arial"/>
              </w:rPr>
              <w:t>ff</w:t>
            </w:r>
            <w:r w:rsidRPr="00A72EA5">
              <w:rPr>
                <w:rFonts w:ascii="SassoonPrimaryInfant" w:hAnsi="SassoonPrimaryInfant" w:cs="Arial"/>
              </w:rPr>
              <w:t>erent choices about how to save and spend money</w:t>
            </w:r>
            <w:r w:rsidR="00A72EA5" w:rsidRPr="00A72EA5">
              <w:rPr>
                <w:rFonts w:ascii="SassoonPrimaryInfant" w:hAnsi="SassoonPrimaryInfant" w:cs="Arial"/>
              </w:rPr>
              <w:t>-</w:t>
            </w:r>
          </w:p>
          <w:p w14:paraId="33E7F6D8" w14:textId="3FD3F329" w:rsidR="008F4B77" w:rsidRPr="00A72EA5" w:rsidRDefault="00A72EA5" w:rsidP="007B7F7F">
            <w:pPr>
              <w:pStyle w:val="ListParagraph"/>
              <w:numPr>
                <w:ilvl w:val="0"/>
                <w:numId w:val="40"/>
              </w:numPr>
              <w:rPr>
                <w:rFonts w:ascii="SassoonPrimaryInfant" w:hAnsi="SassoonPrimaryInfant" w:cs="Arial"/>
              </w:rPr>
            </w:pPr>
            <w:r>
              <w:rPr>
                <w:rFonts w:ascii="SassoonPrimaryInfant" w:hAnsi="SassoonPrimaryInfant" w:cs="Arial"/>
              </w:rPr>
              <w:t>To name t</w:t>
            </w:r>
            <w:r w:rsidR="008F4B77" w:rsidRPr="00A72EA5">
              <w:rPr>
                <w:rFonts w:ascii="SassoonPrimaryInfant" w:hAnsi="SassoonPrimaryInfant" w:cs="Arial"/>
              </w:rPr>
              <w:t xml:space="preserve">he correct names of body parts, including the penis, vulva. Pupils should understand that </w:t>
            </w:r>
            <w:proofErr w:type="spellStart"/>
            <w:r w:rsidR="008F4B77" w:rsidRPr="00A72EA5">
              <w:rPr>
                <w:rFonts w:ascii="SassoonPrimaryInfant" w:hAnsi="SassoonPrimaryInfant" w:cs="Arial"/>
              </w:rPr>
              <w:t>theses</w:t>
            </w:r>
            <w:proofErr w:type="spellEnd"/>
            <w:r w:rsidR="008F4B77" w:rsidRPr="00A72EA5">
              <w:rPr>
                <w:rFonts w:ascii="SassoonPrimaryInfant" w:hAnsi="SassoonPrimaryInfant" w:cs="Arial"/>
              </w:rPr>
              <w:t xml:space="preserve"> parts of the body are private and have skills to understand and </w:t>
            </w:r>
            <w:r>
              <w:rPr>
                <w:rFonts w:ascii="SassoonPrimaryInfant" w:hAnsi="SassoonPrimaryInfant" w:cs="Arial"/>
              </w:rPr>
              <w:t>ex</w:t>
            </w:r>
            <w:r w:rsidR="008F4B77" w:rsidRPr="00A72EA5">
              <w:rPr>
                <w:rFonts w:ascii="SassoonPrimaryInfant" w:hAnsi="SassoonPrimaryInfant" w:cs="Arial"/>
              </w:rPr>
              <w:t>press their own boundaries around these body parts.</w:t>
            </w:r>
          </w:p>
          <w:p w14:paraId="1C042234" w14:textId="77777777" w:rsidR="009E5B49" w:rsidRPr="007B7F7F" w:rsidRDefault="009E5B49" w:rsidP="007B7F7F">
            <w:pPr>
              <w:jc w:val="left"/>
              <w:rPr>
                <w:rFonts w:ascii="SassoonPrimaryInfant" w:hAnsi="SassoonPrimaryInfant" w:cs="Arial"/>
              </w:rPr>
            </w:pPr>
          </w:p>
          <w:p w14:paraId="62CBF6A1" w14:textId="77777777" w:rsidR="00A72EA5" w:rsidRDefault="009E5B49" w:rsidP="007B7F7F">
            <w:pPr>
              <w:jc w:val="left"/>
              <w:rPr>
                <w:rFonts w:ascii="SassoonPrimaryInfant" w:hAnsi="SassoonPrimaryInfant" w:cs="Arial"/>
                <w:b/>
                <w:bCs/>
              </w:rPr>
            </w:pPr>
            <w:r w:rsidRPr="007B7F7F">
              <w:rPr>
                <w:rFonts w:ascii="SassoonPrimaryInfant" w:hAnsi="SassoonPrimaryInfant" w:cs="Arial"/>
                <w:b/>
                <w:bCs/>
              </w:rPr>
              <w:t>Safe zone:</w:t>
            </w:r>
          </w:p>
          <w:p w14:paraId="05A707EF" w14:textId="2A996A03" w:rsidR="009E5B49" w:rsidRPr="00A72EA5" w:rsidRDefault="009E5B49" w:rsidP="007B7F7F">
            <w:pPr>
              <w:pStyle w:val="ListParagraph"/>
              <w:numPr>
                <w:ilvl w:val="0"/>
                <w:numId w:val="41"/>
              </w:numPr>
              <w:rPr>
                <w:rFonts w:ascii="SassoonPrimaryInfant" w:hAnsi="SassoonPrimaryInfant" w:cs="Arial"/>
              </w:rPr>
            </w:pPr>
            <w:r w:rsidRPr="00A72EA5">
              <w:rPr>
                <w:rFonts w:ascii="SassoonPrimaryInfant" w:hAnsi="SassoonPrimaryInfant" w:cs="Arial"/>
              </w:rPr>
              <w:t xml:space="preserve">To know that they have rights in relation to sharing personal data, </w:t>
            </w:r>
            <w:r w:rsidRPr="00A72EA5">
              <w:rPr>
                <w:rFonts w:ascii="SassoonPrimaryInfant" w:hAnsi="SassoonPrimaryInfant" w:cs="Arial"/>
              </w:rPr>
              <w:lastRenderedPageBreak/>
              <w:t>privacy and consent.</w:t>
            </w:r>
          </w:p>
          <w:p w14:paraId="263DE63C" w14:textId="00278B43" w:rsidR="008F4B77" w:rsidRPr="00A72EA5" w:rsidRDefault="009E5B49" w:rsidP="007B7F7F">
            <w:pPr>
              <w:pStyle w:val="ListParagraph"/>
              <w:numPr>
                <w:ilvl w:val="0"/>
                <w:numId w:val="41"/>
              </w:numPr>
              <w:rPr>
                <w:rFonts w:ascii="SassoonPrimaryInfant" w:hAnsi="SassoonPrimaryInfant" w:cs="Arial"/>
              </w:rPr>
            </w:pPr>
            <w:r w:rsidRPr="00A72EA5">
              <w:rPr>
                <w:rFonts w:ascii="SassoonPrimaryInfant" w:hAnsi="SassoonPrimaryInfant" w:cs="Arial"/>
              </w:rPr>
              <w:t>To know the importance of exercising caution about sharing any information about themselves online. Understanding the importance of privacy and location settings to protect information online.</w:t>
            </w:r>
          </w:p>
        </w:tc>
      </w:tr>
    </w:tbl>
    <w:p w14:paraId="7243B9A7" w14:textId="13AE0E6F" w:rsidR="00BF6FA5" w:rsidRPr="007B7F7F" w:rsidRDefault="00BF6FA5" w:rsidP="00CA3130">
      <w:pPr>
        <w:jc w:val="left"/>
        <w:rPr>
          <w:rFonts w:ascii="SassoonPrimaryInfant" w:hAnsi="SassoonPrimaryInfant" w:cs="Arial"/>
          <w:i/>
          <w:iCs/>
          <w:u w:val="single"/>
        </w:rPr>
      </w:pPr>
    </w:p>
    <w:sectPr w:rsidR="00BF6FA5" w:rsidRPr="007B7F7F" w:rsidSect="009C2A56">
      <w:headerReference w:type="default" r:id="rId11"/>
      <w:pgSz w:w="16838" w:h="11906" w:orient="landscape"/>
      <w:pgMar w:top="720" w:right="720" w:bottom="720" w:left="720"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0FC28" w14:textId="77777777" w:rsidR="00191E78" w:rsidRDefault="00191E78" w:rsidP="00AA03D0">
      <w:pPr>
        <w:spacing w:line="240" w:lineRule="auto"/>
      </w:pPr>
      <w:r>
        <w:separator/>
      </w:r>
    </w:p>
  </w:endnote>
  <w:endnote w:type="continuationSeparator" w:id="0">
    <w:p w14:paraId="6E6272F8" w14:textId="77777777" w:rsidR="00191E78" w:rsidRDefault="00191E78" w:rsidP="00AA0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tter-join Plus 40">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ArialMT-Medium">
    <w:altName w:val="Times New Roman"/>
    <w:charset w:val="00"/>
    <w:family w:val="roman"/>
    <w:pitch w:val="variable"/>
  </w:font>
  <w:font w:name="SassoonPrimaryType">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SassoonPrimaryInfant">
    <w:panose1 w:val="000000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0FEE" w14:textId="77777777" w:rsidR="00191E78" w:rsidRDefault="00191E78" w:rsidP="00AA03D0">
      <w:pPr>
        <w:spacing w:line="240" w:lineRule="auto"/>
      </w:pPr>
      <w:r>
        <w:separator/>
      </w:r>
    </w:p>
  </w:footnote>
  <w:footnote w:type="continuationSeparator" w:id="0">
    <w:p w14:paraId="1ED8ED09" w14:textId="77777777" w:rsidR="00191E78" w:rsidRDefault="00191E78" w:rsidP="00AA03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F557" w14:textId="33FB4891" w:rsidR="00AA03D0" w:rsidRDefault="000623B7" w:rsidP="000623B7">
    <w:pPr>
      <w:ind w:left="5040" w:firstLine="720"/>
      <w:jc w:val="both"/>
      <w:rPr>
        <w:rFonts w:ascii="Arial" w:hAnsi="Arial" w:cs="Arial"/>
        <w:sz w:val="32"/>
        <w:szCs w:val="32"/>
        <w:u w:val="single"/>
      </w:rPr>
    </w:pPr>
    <w:r>
      <w:rPr>
        <w:rFonts w:ascii="Arial" w:hAnsi="Arial" w:cs="Arial"/>
        <w:noProof/>
        <w:sz w:val="32"/>
        <w:szCs w:val="32"/>
        <w:u w:val="single"/>
        <w14:cntxtAlts w14:val="0"/>
      </w:rPr>
      <mc:AlternateContent>
        <mc:Choice Requires="wps">
          <w:drawing>
            <wp:anchor distT="0" distB="0" distL="114300" distR="114300" simplePos="0" relativeHeight="251659264" behindDoc="0" locked="0" layoutInCell="1" allowOverlap="1" wp14:anchorId="5F485563" wp14:editId="7BB424BC">
              <wp:simplePos x="0" y="0"/>
              <wp:positionH relativeFrom="margin">
                <wp:align>left</wp:align>
              </wp:positionH>
              <wp:positionV relativeFrom="paragraph">
                <wp:posOffset>-264795</wp:posOffset>
              </wp:positionV>
              <wp:extent cx="1301750" cy="800100"/>
              <wp:effectExtent l="0" t="0" r="12700" b="19050"/>
              <wp:wrapNone/>
              <wp:docPr id="3" name="Text Box 3"/>
              <wp:cNvGraphicFramePr/>
              <a:graphic xmlns:a="http://schemas.openxmlformats.org/drawingml/2006/main">
                <a:graphicData uri="http://schemas.microsoft.com/office/word/2010/wordprocessingShape">
                  <wps:wsp>
                    <wps:cNvSpPr txBox="1"/>
                    <wps:spPr>
                      <a:xfrm>
                        <a:off x="0" y="0"/>
                        <a:ext cx="1301750" cy="800100"/>
                      </a:xfrm>
                      <a:prstGeom prst="rect">
                        <a:avLst/>
                      </a:prstGeom>
                      <a:solidFill>
                        <a:schemeClr val="lt1"/>
                      </a:solidFill>
                      <a:ln w="6350">
                        <a:solidFill>
                          <a:prstClr val="black"/>
                        </a:solidFill>
                      </a:ln>
                    </wps:spPr>
                    <wps:txbx>
                      <w:txbxContent>
                        <w:p w14:paraId="33B9396E" w14:textId="4A1BA3F0" w:rsidR="000623B7" w:rsidRDefault="000623B7">
                          <w:r>
                            <w:rPr>
                              <w:rFonts w:ascii="Arial" w:hAnsi="Arial" w:cs="Arial"/>
                              <w:noProof/>
                              <w:sz w:val="32"/>
                              <w:szCs w:val="32"/>
                              <w:u w:val="single"/>
                            </w:rPr>
                            <w:drawing>
                              <wp:inline distT="0" distB="0" distL="0" distR="0" wp14:anchorId="216D100C" wp14:editId="3A2CB1E5">
                                <wp:extent cx="1112520" cy="333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33375"/>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485563" id="_x0000_t202" coordsize="21600,21600" o:spt="202" path="m,l,21600r21600,l21600,xe">
              <v:stroke joinstyle="miter"/>
              <v:path gradientshapeok="t" o:connecttype="rect"/>
            </v:shapetype>
            <v:shape id="Text Box 3" o:spid="_x0000_s1026" type="#_x0000_t202" style="position:absolute;left:0;text-align:left;margin-left:0;margin-top:-20.85pt;width:102.5pt;height:63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meRwIAAKEEAAAOAAAAZHJzL2Uyb0RvYy54bWysVMlu2zAQvRfoPxC8N/KSVYgcuAlSFAiS&#10;AHaRM01RllCKw5K0pfTr+0jZztZT0Qs1Gx9n3szo8qpvNdsq5xsyBR8fjThTRlLZmHXBfyxvv5xz&#10;5oMwpdBkVMGfledXs8+fLjubqwnVpEvlGECMzztb8DoEm2eZl7VqhT8iqwycFblWBKhunZVOdEBv&#10;dTYZjU6zjlxpHUnlPaw3g5PPEn5VKRkeqsqrwHTBkVtIp0vnKp7Z7FLkayds3chdGuIfsmhFY/Do&#10;AepGBME2rvkA1TbSkacqHElqM6qqRqpUA6oZj95Vs6iFVakWkOPtgSb//2Dl/fbRsaYs+JQzI1q0&#10;aKn6wL5Sz6aRnc76HEELi7DQw4wu7+0exlh0X7k2flEOgx88Px+4jWAyXpqOxmcncEn4zkcoNpGf&#10;vdy2zodviloWhYI79C5RKrZ3PiAThO5D4mOedFPeNlonJc6LutaObQU6rUPKETfeRGnDuoKfTpHG&#10;B4QIfbi/0kL+jFW+RYCmDYyRk6H2KIV+1e+IWlH5DJ4cDXPmrbxtgHsnfHgUDoOF+rEs4QFHpQnJ&#10;0E7irCb3+2/2GI9+w8tZh0EtuP+1EU5xpr8bTMLF+Pg4TnZSjk/OJlDca8/qtcds2msCQ2OspZVJ&#10;jPFB78XKUfuEnZrHV+ESRuLtgoe9eB2G9cFOSjWfpyDMshXhziysjNCR3Mjnsn8Szu76GTAJ97Qf&#10;aZG/a+sQG28amm8CVU3qeSR4YHXHO/YgtWW3s3HRXusp6uXPMvsDAAD//wMAUEsDBBQABgAIAAAA&#10;IQBtfvT72wAAAAcBAAAPAAAAZHJzL2Rvd25yZXYueG1sTI/BTsMwEETvSPyDtUjcWqelQBriVIAK&#10;F04U1PM2dm2LeB3Fbhr+nuUEx50ZzbytN1PoxGiG5CMpWMwLEIbaqD1ZBZ8fL7MSRMpIGrtIRsG3&#10;SbBpLi9qrHQ807sZd9kKLqFUoQKXc19JmVpnAqZ57A2xd4xDwMznYKUe8MzloZPLoriTAT3xgsPe&#10;PDvTfu1OQcH2ya5tW+LgtqX2fpz2xzf7qtT11fT4ACKbKf+F4Ref0aFhpkM8kU6iU8CPZAWz1eIe&#10;BNvL4paVg4JydQOyqeV//uYHAAD//wMAUEsBAi0AFAAGAAgAAAAhALaDOJL+AAAA4QEAABMAAAAA&#10;AAAAAAAAAAAAAAAAAFtDb250ZW50X1R5cGVzXS54bWxQSwECLQAUAAYACAAAACEAOP0h/9YAAACU&#10;AQAACwAAAAAAAAAAAAAAAAAvAQAAX3JlbHMvLnJlbHNQSwECLQAUAAYACAAAACEAUBD5nkcCAACh&#10;BAAADgAAAAAAAAAAAAAAAAAuAgAAZHJzL2Uyb0RvYy54bWxQSwECLQAUAAYACAAAACEAbX70+9sA&#10;AAAHAQAADwAAAAAAAAAAAAAAAAChBAAAZHJzL2Rvd25yZXYueG1sUEsFBgAAAAAEAAQA8wAAAKkF&#10;AAAAAA==&#10;" fillcolor="white [3201]" strokeweight=".5pt">
              <v:textbox>
                <w:txbxContent>
                  <w:p w14:paraId="33B9396E" w14:textId="4A1BA3F0" w:rsidR="000623B7" w:rsidRDefault="000623B7">
                    <w:r>
                      <w:rPr>
                        <w:rFonts w:ascii="Arial" w:hAnsi="Arial" w:cs="Arial"/>
                        <w:noProof/>
                        <w:sz w:val="32"/>
                        <w:szCs w:val="32"/>
                        <w:u w:val="single"/>
                      </w:rPr>
                      <w:drawing>
                        <wp:inline distT="0" distB="0" distL="0" distR="0" wp14:anchorId="216D100C" wp14:editId="3A2CB1E5">
                          <wp:extent cx="1112520" cy="333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333375"/>
                                  </a:xfrm>
                                  <a:prstGeom prst="rect">
                                    <a:avLst/>
                                  </a:prstGeom>
                                  <a:noFill/>
                                </pic:spPr>
                              </pic:pic>
                            </a:graphicData>
                          </a:graphic>
                        </wp:inline>
                      </w:drawing>
                    </w:r>
                  </w:p>
                </w:txbxContent>
              </v:textbox>
              <w10:wrap anchorx="margin"/>
            </v:shape>
          </w:pict>
        </mc:Fallback>
      </mc:AlternateContent>
    </w:r>
    <w:r w:rsidR="00AA03D0" w:rsidRPr="00181382">
      <w:rPr>
        <w:rFonts w:ascii="Arial" w:hAnsi="Arial" w:cs="Arial"/>
        <w:sz w:val="32"/>
        <w:szCs w:val="32"/>
        <w:u w:val="single"/>
      </w:rPr>
      <w:t xml:space="preserve">Year </w:t>
    </w:r>
    <w:r w:rsidR="001F6AC8">
      <w:rPr>
        <w:rFonts w:ascii="Arial" w:hAnsi="Arial" w:cs="Arial"/>
        <w:sz w:val="32"/>
        <w:szCs w:val="32"/>
        <w:u w:val="single"/>
      </w:rPr>
      <w:t>2</w:t>
    </w:r>
    <w:r w:rsidR="00AA03D0">
      <w:rPr>
        <w:rFonts w:ascii="Arial" w:hAnsi="Arial" w:cs="Arial"/>
        <w:sz w:val="32"/>
        <w:szCs w:val="32"/>
        <w:u w:val="single"/>
      </w:rPr>
      <w:t xml:space="preserve"> </w:t>
    </w:r>
    <w:r w:rsidR="00697D96">
      <w:rPr>
        <w:rFonts w:ascii="Arial" w:hAnsi="Arial" w:cs="Arial"/>
        <w:sz w:val="32"/>
        <w:szCs w:val="32"/>
        <w:u w:val="single"/>
      </w:rPr>
      <w:t>–</w:t>
    </w:r>
    <w:r w:rsidR="00AA03D0">
      <w:rPr>
        <w:rFonts w:ascii="Arial" w:hAnsi="Arial" w:cs="Arial"/>
        <w:sz w:val="32"/>
        <w:szCs w:val="32"/>
        <w:u w:val="single"/>
      </w:rPr>
      <w:t xml:space="preserve"> PSHE</w:t>
    </w:r>
    <w:r w:rsidR="00A638A4">
      <w:rPr>
        <w:rFonts w:ascii="Arial" w:hAnsi="Arial" w:cs="Arial"/>
        <w:sz w:val="32"/>
        <w:szCs w:val="32"/>
        <w:u w:val="single"/>
      </w:rPr>
      <w:t xml:space="preserve"> &amp; Citizenship</w:t>
    </w:r>
  </w:p>
  <w:p w14:paraId="3E35A715" w14:textId="43D98AC0" w:rsidR="00697D96" w:rsidRDefault="00697D96" w:rsidP="0050496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25FD"/>
    <w:multiLevelType w:val="hybridMultilevel"/>
    <w:tmpl w:val="2E4221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DD892"/>
    <w:multiLevelType w:val="hybridMultilevel"/>
    <w:tmpl w:val="84CAB894"/>
    <w:lvl w:ilvl="0" w:tplc="8A86AAA0">
      <w:start w:val="1"/>
      <w:numFmt w:val="bullet"/>
      <w:lvlText w:val=""/>
      <w:lvlJc w:val="left"/>
      <w:pPr>
        <w:ind w:left="720" w:hanging="360"/>
      </w:pPr>
      <w:rPr>
        <w:rFonts w:ascii="Symbol" w:hAnsi="Symbol" w:hint="default"/>
      </w:rPr>
    </w:lvl>
    <w:lvl w:ilvl="1" w:tplc="5DAE793C">
      <w:start w:val="1"/>
      <w:numFmt w:val="bullet"/>
      <w:lvlText w:val="o"/>
      <w:lvlJc w:val="left"/>
      <w:pPr>
        <w:ind w:left="1440" w:hanging="360"/>
      </w:pPr>
      <w:rPr>
        <w:rFonts w:ascii="Courier New" w:hAnsi="Courier New" w:cs="Times New Roman" w:hint="default"/>
      </w:rPr>
    </w:lvl>
    <w:lvl w:ilvl="2" w:tplc="859072F2">
      <w:start w:val="1"/>
      <w:numFmt w:val="bullet"/>
      <w:lvlText w:val=""/>
      <w:lvlJc w:val="left"/>
      <w:pPr>
        <w:ind w:left="2160" w:hanging="360"/>
      </w:pPr>
      <w:rPr>
        <w:rFonts w:ascii="Wingdings" w:hAnsi="Wingdings" w:hint="default"/>
      </w:rPr>
    </w:lvl>
    <w:lvl w:ilvl="3" w:tplc="1312D970">
      <w:start w:val="1"/>
      <w:numFmt w:val="bullet"/>
      <w:lvlText w:val=""/>
      <w:lvlJc w:val="left"/>
      <w:pPr>
        <w:ind w:left="2880" w:hanging="360"/>
      </w:pPr>
      <w:rPr>
        <w:rFonts w:ascii="Symbol" w:hAnsi="Symbol" w:hint="default"/>
      </w:rPr>
    </w:lvl>
    <w:lvl w:ilvl="4" w:tplc="44C24D02">
      <w:start w:val="1"/>
      <w:numFmt w:val="bullet"/>
      <w:lvlText w:val="o"/>
      <w:lvlJc w:val="left"/>
      <w:pPr>
        <w:ind w:left="3600" w:hanging="360"/>
      </w:pPr>
      <w:rPr>
        <w:rFonts w:ascii="Courier New" w:hAnsi="Courier New" w:cs="Times New Roman" w:hint="default"/>
      </w:rPr>
    </w:lvl>
    <w:lvl w:ilvl="5" w:tplc="9B660A10">
      <w:start w:val="1"/>
      <w:numFmt w:val="bullet"/>
      <w:lvlText w:val=""/>
      <w:lvlJc w:val="left"/>
      <w:pPr>
        <w:ind w:left="4320" w:hanging="360"/>
      </w:pPr>
      <w:rPr>
        <w:rFonts w:ascii="Wingdings" w:hAnsi="Wingdings" w:hint="default"/>
      </w:rPr>
    </w:lvl>
    <w:lvl w:ilvl="6" w:tplc="48E4E3BE">
      <w:start w:val="1"/>
      <w:numFmt w:val="bullet"/>
      <w:lvlText w:val=""/>
      <w:lvlJc w:val="left"/>
      <w:pPr>
        <w:ind w:left="5040" w:hanging="360"/>
      </w:pPr>
      <w:rPr>
        <w:rFonts w:ascii="Symbol" w:hAnsi="Symbol" w:hint="default"/>
      </w:rPr>
    </w:lvl>
    <w:lvl w:ilvl="7" w:tplc="6CD214D0">
      <w:start w:val="1"/>
      <w:numFmt w:val="bullet"/>
      <w:lvlText w:val="o"/>
      <w:lvlJc w:val="left"/>
      <w:pPr>
        <w:ind w:left="5760" w:hanging="360"/>
      </w:pPr>
      <w:rPr>
        <w:rFonts w:ascii="Courier New" w:hAnsi="Courier New" w:cs="Times New Roman" w:hint="default"/>
      </w:rPr>
    </w:lvl>
    <w:lvl w:ilvl="8" w:tplc="B908EC72">
      <w:start w:val="1"/>
      <w:numFmt w:val="bullet"/>
      <w:lvlText w:val=""/>
      <w:lvlJc w:val="left"/>
      <w:pPr>
        <w:ind w:left="6480" w:hanging="360"/>
      </w:pPr>
      <w:rPr>
        <w:rFonts w:ascii="Wingdings" w:hAnsi="Wingdings" w:hint="default"/>
      </w:rPr>
    </w:lvl>
  </w:abstractNum>
  <w:abstractNum w:abstractNumId="2" w15:restartNumberingAfterBreak="0">
    <w:nsid w:val="076859DB"/>
    <w:multiLevelType w:val="hybridMultilevel"/>
    <w:tmpl w:val="CF36EC5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AE76C36"/>
    <w:multiLevelType w:val="hybridMultilevel"/>
    <w:tmpl w:val="5E181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EE6D93"/>
    <w:multiLevelType w:val="hybridMultilevel"/>
    <w:tmpl w:val="2AD0B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53709"/>
    <w:multiLevelType w:val="hybridMultilevel"/>
    <w:tmpl w:val="E402C94A"/>
    <w:lvl w:ilvl="0" w:tplc="08090001">
      <w:start w:val="1"/>
      <w:numFmt w:val="bullet"/>
      <w:lvlText w:val=""/>
      <w:lvlJc w:val="left"/>
      <w:pPr>
        <w:ind w:left="663" w:hanging="360"/>
      </w:pPr>
      <w:rPr>
        <w:rFonts w:ascii="Symbol" w:hAnsi="Symbol" w:cs="Symbol" w:hint="default"/>
      </w:rPr>
    </w:lvl>
    <w:lvl w:ilvl="1" w:tplc="08090003" w:tentative="1">
      <w:start w:val="1"/>
      <w:numFmt w:val="bullet"/>
      <w:lvlText w:val="o"/>
      <w:lvlJc w:val="left"/>
      <w:pPr>
        <w:ind w:left="1383" w:hanging="360"/>
      </w:pPr>
      <w:rPr>
        <w:rFonts w:ascii="Courier New" w:hAnsi="Courier New" w:cs="Courier New" w:hint="default"/>
      </w:rPr>
    </w:lvl>
    <w:lvl w:ilvl="2" w:tplc="08090005" w:tentative="1">
      <w:start w:val="1"/>
      <w:numFmt w:val="bullet"/>
      <w:lvlText w:val=""/>
      <w:lvlJc w:val="left"/>
      <w:pPr>
        <w:ind w:left="2103" w:hanging="360"/>
      </w:pPr>
      <w:rPr>
        <w:rFonts w:ascii="Wingdings" w:hAnsi="Wingdings" w:cs="Wingdings" w:hint="default"/>
      </w:rPr>
    </w:lvl>
    <w:lvl w:ilvl="3" w:tplc="08090001" w:tentative="1">
      <w:start w:val="1"/>
      <w:numFmt w:val="bullet"/>
      <w:lvlText w:val=""/>
      <w:lvlJc w:val="left"/>
      <w:pPr>
        <w:ind w:left="2823" w:hanging="360"/>
      </w:pPr>
      <w:rPr>
        <w:rFonts w:ascii="Symbol" w:hAnsi="Symbol" w:cs="Symbol" w:hint="default"/>
      </w:rPr>
    </w:lvl>
    <w:lvl w:ilvl="4" w:tplc="08090003" w:tentative="1">
      <w:start w:val="1"/>
      <w:numFmt w:val="bullet"/>
      <w:lvlText w:val="o"/>
      <w:lvlJc w:val="left"/>
      <w:pPr>
        <w:ind w:left="3543" w:hanging="360"/>
      </w:pPr>
      <w:rPr>
        <w:rFonts w:ascii="Courier New" w:hAnsi="Courier New" w:cs="Courier New" w:hint="default"/>
      </w:rPr>
    </w:lvl>
    <w:lvl w:ilvl="5" w:tplc="08090005" w:tentative="1">
      <w:start w:val="1"/>
      <w:numFmt w:val="bullet"/>
      <w:lvlText w:val=""/>
      <w:lvlJc w:val="left"/>
      <w:pPr>
        <w:ind w:left="4263" w:hanging="360"/>
      </w:pPr>
      <w:rPr>
        <w:rFonts w:ascii="Wingdings" w:hAnsi="Wingdings" w:cs="Wingdings" w:hint="default"/>
      </w:rPr>
    </w:lvl>
    <w:lvl w:ilvl="6" w:tplc="08090001" w:tentative="1">
      <w:start w:val="1"/>
      <w:numFmt w:val="bullet"/>
      <w:lvlText w:val=""/>
      <w:lvlJc w:val="left"/>
      <w:pPr>
        <w:ind w:left="4983" w:hanging="360"/>
      </w:pPr>
      <w:rPr>
        <w:rFonts w:ascii="Symbol" w:hAnsi="Symbol" w:cs="Symbol" w:hint="default"/>
      </w:rPr>
    </w:lvl>
    <w:lvl w:ilvl="7" w:tplc="08090003" w:tentative="1">
      <w:start w:val="1"/>
      <w:numFmt w:val="bullet"/>
      <w:lvlText w:val="o"/>
      <w:lvlJc w:val="left"/>
      <w:pPr>
        <w:ind w:left="5703" w:hanging="360"/>
      </w:pPr>
      <w:rPr>
        <w:rFonts w:ascii="Courier New" w:hAnsi="Courier New" w:cs="Courier New" w:hint="default"/>
      </w:rPr>
    </w:lvl>
    <w:lvl w:ilvl="8" w:tplc="08090005" w:tentative="1">
      <w:start w:val="1"/>
      <w:numFmt w:val="bullet"/>
      <w:lvlText w:val=""/>
      <w:lvlJc w:val="left"/>
      <w:pPr>
        <w:ind w:left="6423" w:hanging="360"/>
      </w:pPr>
      <w:rPr>
        <w:rFonts w:ascii="Wingdings" w:hAnsi="Wingdings" w:cs="Wingdings" w:hint="default"/>
      </w:rPr>
    </w:lvl>
  </w:abstractNum>
  <w:abstractNum w:abstractNumId="6" w15:restartNumberingAfterBreak="0">
    <w:nsid w:val="1072289A"/>
    <w:multiLevelType w:val="hybridMultilevel"/>
    <w:tmpl w:val="8AD6D7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0815D11"/>
    <w:multiLevelType w:val="hybridMultilevel"/>
    <w:tmpl w:val="4612B24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41232C4"/>
    <w:multiLevelType w:val="hybridMultilevel"/>
    <w:tmpl w:val="8452B440"/>
    <w:lvl w:ilvl="0" w:tplc="08090001">
      <w:start w:val="1"/>
      <w:numFmt w:val="bullet"/>
      <w:lvlText w:val=""/>
      <w:lvlJc w:val="left"/>
      <w:pPr>
        <w:ind w:left="665" w:hanging="360"/>
      </w:pPr>
      <w:rPr>
        <w:rFonts w:ascii="Symbol" w:hAnsi="Symbol" w:cs="Symbol" w:hint="default"/>
      </w:rPr>
    </w:lvl>
    <w:lvl w:ilvl="1" w:tplc="08090003" w:tentative="1">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cs="Wingdings" w:hint="default"/>
      </w:rPr>
    </w:lvl>
    <w:lvl w:ilvl="3" w:tplc="08090001" w:tentative="1">
      <w:start w:val="1"/>
      <w:numFmt w:val="bullet"/>
      <w:lvlText w:val=""/>
      <w:lvlJc w:val="left"/>
      <w:pPr>
        <w:ind w:left="2825" w:hanging="360"/>
      </w:pPr>
      <w:rPr>
        <w:rFonts w:ascii="Symbol" w:hAnsi="Symbol" w:cs="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cs="Wingdings" w:hint="default"/>
      </w:rPr>
    </w:lvl>
    <w:lvl w:ilvl="6" w:tplc="08090001" w:tentative="1">
      <w:start w:val="1"/>
      <w:numFmt w:val="bullet"/>
      <w:lvlText w:val=""/>
      <w:lvlJc w:val="left"/>
      <w:pPr>
        <w:ind w:left="4985" w:hanging="360"/>
      </w:pPr>
      <w:rPr>
        <w:rFonts w:ascii="Symbol" w:hAnsi="Symbol" w:cs="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cs="Wingdings" w:hint="default"/>
      </w:rPr>
    </w:lvl>
  </w:abstractNum>
  <w:abstractNum w:abstractNumId="9" w15:restartNumberingAfterBreak="0">
    <w:nsid w:val="162E11E7"/>
    <w:multiLevelType w:val="hybridMultilevel"/>
    <w:tmpl w:val="55BA4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7246EF1"/>
    <w:multiLevelType w:val="hybridMultilevel"/>
    <w:tmpl w:val="A254F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7B754E"/>
    <w:multiLevelType w:val="hybridMultilevel"/>
    <w:tmpl w:val="CFD2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CB4724"/>
    <w:multiLevelType w:val="hybridMultilevel"/>
    <w:tmpl w:val="A0567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F4851BA"/>
    <w:multiLevelType w:val="hybridMultilevel"/>
    <w:tmpl w:val="233E4A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20715212"/>
    <w:multiLevelType w:val="hybridMultilevel"/>
    <w:tmpl w:val="579E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D1F84"/>
    <w:multiLevelType w:val="hybridMultilevel"/>
    <w:tmpl w:val="7DACA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D927EDE"/>
    <w:multiLevelType w:val="hybridMultilevel"/>
    <w:tmpl w:val="63E22D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43A6229"/>
    <w:multiLevelType w:val="hybridMultilevel"/>
    <w:tmpl w:val="B1603C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6A0EF0"/>
    <w:multiLevelType w:val="hybridMultilevel"/>
    <w:tmpl w:val="EA66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717E5B"/>
    <w:multiLevelType w:val="hybridMultilevel"/>
    <w:tmpl w:val="07AA7E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95665A8"/>
    <w:multiLevelType w:val="hybridMultilevel"/>
    <w:tmpl w:val="85044B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5C027FE"/>
    <w:multiLevelType w:val="hybridMultilevel"/>
    <w:tmpl w:val="B5065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E3647"/>
    <w:multiLevelType w:val="hybridMultilevel"/>
    <w:tmpl w:val="0ACA2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8075A7"/>
    <w:multiLevelType w:val="hybridMultilevel"/>
    <w:tmpl w:val="1B94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20D759E"/>
    <w:multiLevelType w:val="hybridMultilevel"/>
    <w:tmpl w:val="4A646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321D5D"/>
    <w:multiLevelType w:val="hybridMultilevel"/>
    <w:tmpl w:val="9E56E29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5A565E4B"/>
    <w:multiLevelType w:val="hybridMultilevel"/>
    <w:tmpl w:val="DBF83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571C5B"/>
    <w:multiLevelType w:val="hybridMultilevel"/>
    <w:tmpl w:val="277A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B75F91"/>
    <w:multiLevelType w:val="hybridMultilevel"/>
    <w:tmpl w:val="89DC4D3E"/>
    <w:lvl w:ilvl="0" w:tplc="08090001">
      <w:start w:val="1"/>
      <w:numFmt w:val="bullet"/>
      <w:lvlText w:val=""/>
      <w:lvlJc w:val="left"/>
      <w:pPr>
        <w:ind w:left="773" w:hanging="360"/>
      </w:pPr>
      <w:rPr>
        <w:rFonts w:ascii="Symbol" w:hAnsi="Symbol" w:cs="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cs="Wingdings" w:hint="default"/>
      </w:rPr>
    </w:lvl>
    <w:lvl w:ilvl="3" w:tplc="08090001" w:tentative="1">
      <w:start w:val="1"/>
      <w:numFmt w:val="bullet"/>
      <w:lvlText w:val=""/>
      <w:lvlJc w:val="left"/>
      <w:pPr>
        <w:ind w:left="2933" w:hanging="360"/>
      </w:pPr>
      <w:rPr>
        <w:rFonts w:ascii="Symbol" w:hAnsi="Symbol" w:cs="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cs="Wingdings" w:hint="default"/>
      </w:rPr>
    </w:lvl>
    <w:lvl w:ilvl="6" w:tplc="08090001" w:tentative="1">
      <w:start w:val="1"/>
      <w:numFmt w:val="bullet"/>
      <w:lvlText w:val=""/>
      <w:lvlJc w:val="left"/>
      <w:pPr>
        <w:ind w:left="5093" w:hanging="360"/>
      </w:pPr>
      <w:rPr>
        <w:rFonts w:ascii="Symbol" w:hAnsi="Symbol" w:cs="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cs="Wingdings" w:hint="default"/>
      </w:rPr>
    </w:lvl>
  </w:abstractNum>
  <w:abstractNum w:abstractNumId="29" w15:restartNumberingAfterBreak="0">
    <w:nsid w:val="63F02D1D"/>
    <w:multiLevelType w:val="hybridMultilevel"/>
    <w:tmpl w:val="D1EA8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1A3D00"/>
    <w:multiLevelType w:val="hybridMultilevel"/>
    <w:tmpl w:val="3A16F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ED4D95"/>
    <w:multiLevelType w:val="hybridMultilevel"/>
    <w:tmpl w:val="344E17B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68B073CF"/>
    <w:multiLevelType w:val="hybridMultilevel"/>
    <w:tmpl w:val="1EB42DF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8C06E39"/>
    <w:multiLevelType w:val="hybridMultilevel"/>
    <w:tmpl w:val="68FAA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C49F9"/>
    <w:multiLevelType w:val="hybridMultilevel"/>
    <w:tmpl w:val="D3981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A9346B"/>
    <w:multiLevelType w:val="hybridMultilevel"/>
    <w:tmpl w:val="8F529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7C526E"/>
    <w:multiLevelType w:val="hybridMultilevel"/>
    <w:tmpl w:val="F6D6F06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77571FFC"/>
    <w:multiLevelType w:val="hybridMultilevel"/>
    <w:tmpl w:val="9140D3D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7A23764E"/>
    <w:multiLevelType w:val="hybridMultilevel"/>
    <w:tmpl w:val="3B06CB7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F7615DC"/>
    <w:multiLevelType w:val="hybridMultilevel"/>
    <w:tmpl w:val="199E2D4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FB5146A"/>
    <w:multiLevelType w:val="hybridMultilevel"/>
    <w:tmpl w:val="F9D29DE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0"/>
  </w:num>
  <w:num w:numId="3">
    <w:abstractNumId w:val="38"/>
  </w:num>
  <w:num w:numId="4">
    <w:abstractNumId w:val="25"/>
  </w:num>
  <w:num w:numId="5">
    <w:abstractNumId w:val="10"/>
  </w:num>
  <w:num w:numId="6">
    <w:abstractNumId w:val="13"/>
  </w:num>
  <w:num w:numId="7">
    <w:abstractNumId w:val="37"/>
  </w:num>
  <w:num w:numId="8">
    <w:abstractNumId w:val="32"/>
  </w:num>
  <w:num w:numId="9">
    <w:abstractNumId w:val="2"/>
  </w:num>
  <w:num w:numId="10">
    <w:abstractNumId w:val="5"/>
  </w:num>
  <w:num w:numId="11">
    <w:abstractNumId w:val="40"/>
  </w:num>
  <w:num w:numId="12">
    <w:abstractNumId w:val="39"/>
  </w:num>
  <w:num w:numId="13">
    <w:abstractNumId w:val="29"/>
  </w:num>
  <w:num w:numId="14">
    <w:abstractNumId w:val="12"/>
  </w:num>
  <w:num w:numId="15">
    <w:abstractNumId w:val="8"/>
  </w:num>
  <w:num w:numId="16">
    <w:abstractNumId w:val="35"/>
  </w:num>
  <w:num w:numId="17">
    <w:abstractNumId w:val="7"/>
  </w:num>
  <w:num w:numId="18">
    <w:abstractNumId w:val="22"/>
  </w:num>
  <w:num w:numId="19">
    <w:abstractNumId w:val="6"/>
  </w:num>
  <w:num w:numId="20">
    <w:abstractNumId w:val="17"/>
  </w:num>
  <w:num w:numId="21">
    <w:abstractNumId w:val="28"/>
  </w:num>
  <w:num w:numId="22">
    <w:abstractNumId w:val="31"/>
  </w:num>
  <w:num w:numId="23">
    <w:abstractNumId w:val="36"/>
  </w:num>
  <w:num w:numId="24">
    <w:abstractNumId w:val="23"/>
  </w:num>
  <w:num w:numId="25">
    <w:abstractNumId w:val="15"/>
  </w:num>
  <w:num w:numId="26">
    <w:abstractNumId w:val="1"/>
  </w:num>
  <w:num w:numId="27">
    <w:abstractNumId w:val="19"/>
  </w:num>
  <w:num w:numId="28">
    <w:abstractNumId w:val="9"/>
  </w:num>
  <w:num w:numId="29">
    <w:abstractNumId w:val="3"/>
  </w:num>
  <w:num w:numId="30">
    <w:abstractNumId w:val="16"/>
  </w:num>
  <w:num w:numId="31">
    <w:abstractNumId w:val="24"/>
  </w:num>
  <w:num w:numId="32">
    <w:abstractNumId w:val="34"/>
  </w:num>
  <w:num w:numId="33">
    <w:abstractNumId w:val="30"/>
  </w:num>
  <w:num w:numId="34">
    <w:abstractNumId w:val="26"/>
  </w:num>
  <w:num w:numId="35">
    <w:abstractNumId w:val="4"/>
  </w:num>
  <w:num w:numId="36">
    <w:abstractNumId w:val="33"/>
  </w:num>
  <w:num w:numId="37">
    <w:abstractNumId w:val="14"/>
  </w:num>
  <w:num w:numId="38">
    <w:abstractNumId w:val="11"/>
  </w:num>
  <w:num w:numId="39">
    <w:abstractNumId w:val="27"/>
  </w:num>
  <w:num w:numId="40">
    <w:abstractNumId w:val="18"/>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F27"/>
    <w:rsid w:val="000050D9"/>
    <w:rsid w:val="00010F25"/>
    <w:rsid w:val="000623B7"/>
    <w:rsid w:val="00067052"/>
    <w:rsid w:val="0008553B"/>
    <w:rsid w:val="000A1FBC"/>
    <w:rsid w:val="000A478B"/>
    <w:rsid w:val="000D74A8"/>
    <w:rsid w:val="000E5D21"/>
    <w:rsid w:val="00140606"/>
    <w:rsid w:val="001814A6"/>
    <w:rsid w:val="00191E78"/>
    <w:rsid w:val="001A2E62"/>
    <w:rsid w:val="001B3259"/>
    <w:rsid w:val="001F66EA"/>
    <w:rsid w:val="001F6AC8"/>
    <w:rsid w:val="00200899"/>
    <w:rsid w:val="00205924"/>
    <w:rsid w:val="00205FE7"/>
    <w:rsid w:val="00235427"/>
    <w:rsid w:val="002535BC"/>
    <w:rsid w:val="0025625F"/>
    <w:rsid w:val="00263638"/>
    <w:rsid w:val="00265FE0"/>
    <w:rsid w:val="002A219C"/>
    <w:rsid w:val="00377BB1"/>
    <w:rsid w:val="003801D1"/>
    <w:rsid w:val="003869D9"/>
    <w:rsid w:val="003C0AB3"/>
    <w:rsid w:val="003C29EF"/>
    <w:rsid w:val="003D32BB"/>
    <w:rsid w:val="003F1963"/>
    <w:rsid w:val="00441ABF"/>
    <w:rsid w:val="0048326C"/>
    <w:rsid w:val="004B66DE"/>
    <w:rsid w:val="004C1C57"/>
    <w:rsid w:val="0050496B"/>
    <w:rsid w:val="00515D4C"/>
    <w:rsid w:val="005479DB"/>
    <w:rsid w:val="005523CA"/>
    <w:rsid w:val="005655F0"/>
    <w:rsid w:val="00581DFD"/>
    <w:rsid w:val="005A6447"/>
    <w:rsid w:val="005A7994"/>
    <w:rsid w:val="005B042A"/>
    <w:rsid w:val="005C1031"/>
    <w:rsid w:val="00626113"/>
    <w:rsid w:val="00631EF5"/>
    <w:rsid w:val="00663C30"/>
    <w:rsid w:val="00674437"/>
    <w:rsid w:val="0069014D"/>
    <w:rsid w:val="00697D96"/>
    <w:rsid w:val="006D7594"/>
    <w:rsid w:val="006E2576"/>
    <w:rsid w:val="006E304C"/>
    <w:rsid w:val="006E7A54"/>
    <w:rsid w:val="00710F6A"/>
    <w:rsid w:val="0073170B"/>
    <w:rsid w:val="007354D3"/>
    <w:rsid w:val="00737B4F"/>
    <w:rsid w:val="007464C6"/>
    <w:rsid w:val="00771721"/>
    <w:rsid w:val="00774A1F"/>
    <w:rsid w:val="007B7F7F"/>
    <w:rsid w:val="007D2053"/>
    <w:rsid w:val="007F47AD"/>
    <w:rsid w:val="00855CBC"/>
    <w:rsid w:val="008601E4"/>
    <w:rsid w:val="0087642F"/>
    <w:rsid w:val="008F4B77"/>
    <w:rsid w:val="00906F27"/>
    <w:rsid w:val="0095369E"/>
    <w:rsid w:val="009B46E8"/>
    <w:rsid w:val="009C2A56"/>
    <w:rsid w:val="009D302F"/>
    <w:rsid w:val="009E5B49"/>
    <w:rsid w:val="00A03599"/>
    <w:rsid w:val="00A31390"/>
    <w:rsid w:val="00A50C53"/>
    <w:rsid w:val="00A638A4"/>
    <w:rsid w:val="00A72EA5"/>
    <w:rsid w:val="00A86AA0"/>
    <w:rsid w:val="00A910E3"/>
    <w:rsid w:val="00AA03D0"/>
    <w:rsid w:val="00AD3B89"/>
    <w:rsid w:val="00AF1C88"/>
    <w:rsid w:val="00B847B4"/>
    <w:rsid w:val="00B95D0A"/>
    <w:rsid w:val="00BD0311"/>
    <w:rsid w:val="00BE2E1C"/>
    <w:rsid w:val="00BF6FA5"/>
    <w:rsid w:val="00C26A20"/>
    <w:rsid w:val="00C37E7D"/>
    <w:rsid w:val="00C749D9"/>
    <w:rsid w:val="00C8080A"/>
    <w:rsid w:val="00C917D4"/>
    <w:rsid w:val="00CA3130"/>
    <w:rsid w:val="00CD2555"/>
    <w:rsid w:val="00CE7269"/>
    <w:rsid w:val="00CF1EE8"/>
    <w:rsid w:val="00D21222"/>
    <w:rsid w:val="00D83B42"/>
    <w:rsid w:val="00DB3ADC"/>
    <w:rsid w:val="00DB48E9"/>
    <w:rsid w:val="00DB721F"/>
    <w:rsid w:val="00DC447F"/>
    <w:rsid w:val="00DF0929"/>
    <w:rsid w:val="00E0735A"/>
    <w:rsid w:val="00E27DB0"/>
    <w:rsid w:val="00E93DB0"/>
    <w:rsid w:val="00E97C15"/>
    <w:rsid w:val="00EB52F7"/>
    <w:rsid w:val="00ED3736"/>
    <w:rsid w:val="00F035E8"/>
    <w:rsid w:val="00F35C5A"/>
    <w:rsid w:val="00F634E4"/>
    <w:rsid w:val="00F902D3"/>
    <w:rsid w:val="00F963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4EDC"/>
  <w15:chartTrackingRefBased/>
  <w15:docId w15:val="{679A23FB-A92A-4F76-95A7-50E62557B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F27"/>
    <w:pPr>
      <w:spacing w:after="0" w:line="276" w:lineRule="auto"/>
      <w:jc w:val="center"/>
    </w:pPr>
    <w:rPr>
      <w:rFonts w:ascii="Letter-join Plus 40" w:hAnsi="Letter-join Plus 40"/>
      <w14:cntxtAlts/>
    </w:rPr>
  </w:style>
  <w:style w:type="paragraph" w:styleId="Heading1">
    <w:name w:val="heading 1"/>
    <w:basedOn w:val="Normal"/>
    <w:next w:val="Normal"/>
    <w:link w:val="Heading1Char"/>
    <w:rsid w:val="003C29EF"/>
    <w:pPr>
      <w:keepNext/>
      <w:widowControl w:val="0"/>
      <w:pBdr>
        <w:top w:val="nil"/>
        <w:left w:val="nil"/>
        <w:bottom w:val="nil"/>
        <w:right w:val="nil"/>
        <w:between w:val="nil"/>
      </w:pBdr>
      <w:spacing w:line="240" w:lineRule="auto"/>
      <w:jc w:val="left"/>
      <w:outlineLvl w:val="0"/>
    </w:pPr>
    <w:rPr>
      <w:rFonts w:ascii="Comic Sans MS" w:eastAsia="Comic Sans MS" w:hAnsi="Comic Sans MS" w:cs="Comic Sans MS"/>
      <w:color w:val="000000"/>
      <w:sz w:val="40"/>
      <w:szCs w:val="40"/>
      <w:lang w:eastAsia="en-GB"/>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6F27"/>
    <w:pPr>
      <w:spacing w:after="0" w:line="240" w:lineRule="auto"/>
      <w:jc w:val="center"/>
    </w:pPr>
    <w:rPr>
      <w:rFonts w:ascii="Letter-join Plus 40" w:hAnsi="Letter-join Plus 40"/>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6F27"/>
    <w:pPr>
      <w:widowControl w:val="0"/>
      <w:autoSpaceDE w:val="0"/>
      <w:autoSpaceDN w:val="0"/>
      <w:spacing w:before="46" w:line="240" w:lineRule="auto"/>
      <w:ind w:left="80"/>
      <w:jc w:val="left"/>
    </w:pPr>
    <w:rPr>
      <w:rFonts w:ascii="ArialMT-Medium" w:eastAsia="ArialMT-Medium" w:hAnsi="ArialMT-Medium" w:cs="ArialMT-Medium"/>
      <w:lang w:eastAsia="en-GB" w:bidi="en-GB"/>
      <w14:cntxtAlts w14:val="0"/>
    </w:rPr>
  </w:style>
  <w:style w:type="paragraph" w:styleId="Header">
    <w:name w:val="header"/>
    <w:basedOn w:val="Normal"/>
    <w:link w:val="HeaderChar"/>
    <w:uiPriority w:val="99"/>
    <w:unhideWhenUsed/>
    <w:rsid w:val="00AA03D0"/>
    <w:pPr>
      <w:tabs>
        <w:tab w:val="center" w:pos="4513"/>
        <w:tab w:val="right" w:pos="9026"/>
      </w:tabs>
      <w:spacing w:line="240" w:lineRule="auto"/>
    </w:pPr>
  </w:style>
  <w:style w:type="character" w:customStyle="1" w:styleId="HeaderChar">
    <w:name w:val="Header Char"/>
    <w:basedOn w:val="DefaultParagraphFont"/>
    <w:link w:val="Header"/>
    <w:uiPriority w:val="99"/>
    <w:rsid w:val="00AA03D0"/>
    <w:rPr>
      <w:rFonts w:ascii="Letter-join Plus 40" w:hAnsi="Letter-join Plus 40"/>
      <w14:cntxtAlts/>
    </w:rPr>
  </w:style>
  <w:style w:type="paragraph" w:styleId="Footer">
    <w:name w:val="footer"/>
    <w:basedOn w:val="Normal"/>
    <w:link w:val="FooterChar"/>
    <w:uiPriority w:val="99"/>
    <w:unhideWhenUsed/>
    <w:rsid w:val="00AA03D0"/>
    <w:pPr>
      <w:tabs>
        <w:tab w:val="center" w:pos="4513"/>
        <w:tab w:val="right" w:pos="9026"/>
      </w:tabs>
      <w:spacing w:line="240" w:lineRule="auto"/>
    </w:pPr>
  </w:style>
  <w:style w:type="character" w:customStyle="1" w:styleId="FooterChar">
    <w:name w:val="Footer Char"/>
    <w:basedOn w:val="DefaultParagraphFont"/>
    <w:link w:val="Footer"/>
    <w:uiPriority w:val="99"/>
    <w:rsid w:val="00AA03D0"/>
    <w:rPr>
      <w:rFonts w:ascii="Letter-join Plus 40" w:hAnsi="Letter-join Plus 40"/>
      <w14:cntxtAlts/>
    </w:rPr>
  </w:style>
  <w:style w:type="paragraph" w:styleId="ListParagraph">
    <w:name w:val="List Paragraph"/>
    <w:basedOn w:val="Normal"/>
    <w:uiPriority w:val="34"/>
    <w:qFormat/>
    <w:rsid w:val="00E93DB0"/>
    <w:pPr>
      <w:spacing w:after="160" w:line="259" w:lineRule="auto"/>
      <w:ind w:left="720"/>
      <w:contextualSpacing/>
      <w:jc w:val="left"/>
    </w:pPr>
    <w:rPr>
      <w:rFonts w:asciiTheme="minorHAnsi" w:hAnsiTheme="minorHAnsi"/>
      <w14:cntxtAlts w14:val="0"/>
    </w:rPr>
  </w:style>
  <w:style w:type="character" w:customStyle="1" w:styleId="Heading1Char">
    <w:name w:val="Heading 1 Char"/>
    <w:basedOn w:val="DefaultParagraphFont"/>
    <w:link w:val="Heading1"/>
    <w:rsid w:val="003C29EF"/>
    <w:rPr>
      <w:rFonts w:ascii="Comic Sans MS" w:eastAsia="Comic Sans MS" w:hAnsi="Comic Sans MS" w:cs="Comic Sans MS"/>
      <w:color w:val="000000"/>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31552">
      <w:bodyDiv w:val="1"/>
      <w:marLeft w:val="0"/>
      <w:marRight w:val="0"/>
      <w:marTop w:val="0"/>
      <w:marBottom w:val="0"/>
      <w:divBdr>
        <w:top w:val="none" w:sz="0" w:space="0" w:color="auto"/>
        <w:left w:val="none" w:sz="0" w:space="0" w:color="auto"/>
        <w:bottom w:val="none" w:sz="0" w:space="0" w:color="auto"/>
        <w:right w:val="none" w:sz="0" w:space="0" w:color="auto"/>
      </w:divBdr>
    </w:div>
    <w:div w:id="723874969">
      <w:bodyDiv w:val="1"/>
      <w:marLeft w:val="0"/>
      <w:marRight w:val="0"/>
      <w:marTop w:val="0"/>
      <w:marBottom w:val="0"/>
      <w:divBdr>
        <w:top w:val="none" w:sz="0" w:space="0" w:color="auto"/>
        <w:left w:val="none" w:sz="0" w:space="0" w:color="auto"/>
        <w:bottom w:val="none" w:sz="0" w:space="0" w:color="auto"/>
        <w:right w:val="none" w:sz="0" w:space="0" w:color="auto"/>
      </w:divBdr>
    </w:div>
    <w:div w:id="1371686130">
      <w:bodyDiv w:val="1"/>
      <w:marLeft w:val="0"/>
      <w:marRight w:val="0"/>
      <w:marTop w:val="0"/>
      <w:marBottom w:val="0"/>
      <w:divBdr>
        <w:top w:val="none" w:sz="0" w:space="0" w:color="auto"/>
        <w:left w:val="none" w:sz="0" w:space="0" w:color="auto"/>
        <w:bottom w:val="none" w:sz="0" w:space="0" w:color="auto"/>
        <w:right w:val="none" w:sz="0" w:space="0" w:color="auto"/>
      </w:divBdr>
    </w:div>
    <w:div w:id="1584995145">
      <w:bodyDiv w:val="1"/>
      <w:marLeft w:val="0"/>
      <w:marRight w:val="0"/>
      <w:marTop w:val="0"/>
      <w:marBottom w:val="0"/>
      <w:divBdr>
        <w:top w:val="none" w:sz="0" w:space="0" w:color="auto"/>
        <w:left w:val="none" w:sz="0" w:space="0" w:color="auto"/>
        <w:bottom w:val="none" w:sz="0" w:space="0" w:color="auto"/>
        <w:right w:val="none" w:sz="0" w:space="0" w:color="auto"/>
      </w:divBdr>
    </w:div>
    <w:div w:id="16658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3C69325F339458A19F5139027A622" ma:contentTypeVersion="16" ma:contentTypeDescription="Create a new document." ma:contentTypeScope="" ma:versionID="e0aa15849a10161d9a3c03450220ab28">
  <xsd:schema xmlns:xsd="http://www.w3.org/2001/XMLSchema" xmlns:xs="http://www.w3.org/2001/XMLSchema" xmlns:p="http://schemas.microsoft.com/office/2006/metadata/properties" xmlns:ns2="60e30a85-c05c-4e06-8315-53d905ee1eed" xmlns:ns3="bdd55185-8fc5-4dee-9784-3837121dcfb8" targetNamespace="http://schemas.microsoft.com/office/2006/metadata/properties" ma:root="true" ma:fieldsID="3e7393f07a22ee46248e8cccf301401f" ns2:_="" ns3:_="">
    <xsd:import namespace="60e30a85-c05c-4e06-8315-53d905ee1eed"/>
    <xsd:import namespace="bdd55185-8fc5-4dee-9784-3837121dcfb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30a85-c05c-4e06-8315-53d905ee1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55185-8fc5-4dee-9784-3837121dcfb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06bedf-660d-4ca7-a194-276c64ce5028}" ma:internalName="TaxCatchAll" ma:showField="CatchAllData" ma:web="bdd55185-8fc5-4dee-9784-3837121dcf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d55185-8fc5-4dee-9784-3837121dcfb8" xsi:nil="true"/>
    <lcf76f155ced4ddcb4097134ff3c332f xmlns="60e30a85-c05c-4e06-8315-53d905ee1ee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2BD9D-1D2F-41DC-85D8-CF48BD31B339}"/>
</file>

<file path=customXml/itemProps2.xml><?xml version="1.0" encoding="utf-8"?>
<ds:datastoreItem xmlns:ds="http://schemas.openxmlformats.org/officeDocument/2006/customXml" ds:itemID="{31919D25-F470-4CCA-B574-03C4F9452B88}">
  <ds:schemaRefs>
    <ds:schemaRef ds:uri="http://schemas.microsoft.com/office/2006/metadata/properties"/>
    <ds:schemaRef ds:uri="http://schemas.microsoft.com/office/infopath/2007/PartnerControls"/>
    <ds:schemaRef ds:uri="7704479b-608a-46cb-b3b6-e53299142169"/>
    <ds:schemaRef ds:uri="3310ba54-4fbf-457a-8594-cd69e6c4ab84"/>
  </ds:schemaRefs>
</ds:datastoreItem>
</file>

<file path=customXml/itemProps3.xml><?xml version="1.0" encoding="utf-8"?>
<ds:datastoreItem xmlns:ds="http://schemas.openxmlformats.org/officeDocument/2006/customXml" ds:itemID="{C0616E8A-E0A2-45B5-BE72-0A700D6AD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1719</Words>
  <Characters>9800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Sigley</dc:creator>
  <cp:keywords/>
  <dc:description/>
  <cp:lastModifiedBy>V. CHRISTIE (Oxhey First School)</cp:lastModifiedBy>
  <cp:revision>5</cp:revision>
  <dcterms:created xsi:type="dcterms:W3CDTF">2026-04-29T14:12:00Z</dcterms:created>
  <dcterms:modified xsi:type="dcterms:W3CDTF">2026-06-16T15:19:00Z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0x01010020C3C69325F339458A19F5139027A622</vt:lpwstr>
  </property>
  <property fmtid="{D5CDD505-2E9C-101B-9397-08002B2CF9AE}" pid="3" name="MediaServiceImageTags">
    <vt:lpwstr/>
  </property>
</Properties>
</file>