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D318" w14:textId="4CD545BD" w:rsidR="00297691" w:rsidRDefault="00DD71DE" w:rsidP="00E14FFF">
      <w:pPr>
        <w:jc w:val="center"/>
        <w:rPr>
          <w:rFonts w:ascii="Arial" w:hAnsi="Arial" w:cs="Arial"/>
        </w:rPr>
      </w:pPr>
      <w:r w:rsidRPr="00297691">
        <w:rPr>
          <w:rFonts w:ascii="Arial" w:hAnsi="Arial" w:cs="Arial"/>
          <w:noProof/>
        </w:rPr>
        <mc:AlternateContent>
          <mc:Choice Requires="wps">
            <w:drawing>
              <wp:anchor distT="45720" distB="45720" distL="114300" distR="114300" simplePos="0" relativeHeight="251660288" behindDoc="0" locked="0" layoutInCell="1" allowOverlap="1" wp14:anchorId="2B86371D" wp14:editId="75665D78">
                <wp:simplePos x="0" y="0"/>
                <wp:positionH relativeFrom="page">
                  <wp:posOffset>1808480</wp:posOffset>
                </wp:positionH>
                <wp:positionV relativeFrom="paragraph">
                  <wp:posOffset>0</wp:posOffset>
                </wp:positionV>
                <wp:extent cx="4099560" cy="2286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2286000"/>
                        </a:xfrm>
                        <a:prstGeom prst="rect">
                          <a:avLst/>
                        </a:prstGeom>
                        <a:solidFill>
                          <a:srgbClr val="FFFFFF"/>
                        </a:solidFill>
                        <a:ln w="9525">
                          <a:noFill/>
                          <a:miter lim="800000"/>
                          <a:headEnd/>
                          <a:tailEnd/>
                        </a:ln>
                      </wps:spPr>
                      <wps:txbx>
                        <w:txbxContent>
                          <w:p w14:paraId="7B1359A2" w14:textId="7567F7DA" w:rsidR="00297691" w:rsidRDefault="00297691">
                            <w:r>
                              <w:rPr>
                                <w:noProof/>
                              </w:rPr>
                              <w:drawing>
                                <wp:inline distT="0" distB="0" distL="0" distR="0" wp14:anchorId="597DFBF4" wp14:editId="1F7F9A5E">
                                  <wp:extent cx="3957766" cy="22764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5037" cy="22864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6371D" id="_x0000_t202" coordsize="21600,21600" o:spt="202" path="m,l,21600r21600,l21600,xe">
                <v:stroke joinstyle="miter"/>
                <v:path gradientshapeok="t" o:connecttype="rect"/>
              </v:shapetype>
              <v:shape id="Text Box 2" o:spid="_x0000_s1026" type="#_x0000_t202" style="position:absolute;left:0;text-align:left;margin-left:142.4pt;margin-top:0;width:322.8pt;height:180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" stroked="f">
                <v:textbox>
                  <w:txbxContent>
                    <w:p w14:paraId="7B1359A2" w14:textId="7567F7DA" w:rsidR="00297691" w:rsidRDefault="00297691">
                      <w:r>
                        <w:rPr>
                          <w:noProof/>
                        </w:rPr>
                        <w:drawing>
                          <wp:inline distT="0" distB="0" distL="0" distR="0" wp14:anchorId="597DFBF4" wp14:editId="1F7F9A5E">
                            <wp:extent cx="3957766" cy="22764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5037" cy="2286409"/>
                                    </a:xfrm>
                                    <a:prstGeom prst="rect">
                                      <a:avLst/>
                                    </a:prstGeom>
                                    <a:noFill/>
                                    <a:ln>
                                      <a:noFill/>
                                    </a:ln>
                                  </pic:spPr>
                                </pic:pic>
                              </a:graphicData>
                            </a:graphic>
                          </wp:inline>
                        </w:drawing>
                      </w:r>
                    </w:p>
                  </w:txbxContent>
                </v:textbox>
                <w10:wrap type="square" anchorx="page"/>
              </v:shape>
            </w:pict>
          </mc:Fallback>
        </mc:AlternateContent>
      </w:r>
    </w:p>
    <w:sdt>
      <w:sdtPr>
        <w:rPr>
          <w:rFonts w:ascii="Arial" w:hAnsi="Arial" w:cs="Arial"/>
        </w:rPr>
        <w:id w:val="1885904705"/>
        <w:docPartObj>
          <w:docPartGallery w:val="Cover Pages"/>
          <w:docPartUnique/>
        </w:docPartObj>
      </w:sdtPr>
      <w:sdtEndPr/>
      <w:sdtContent>
        <w:p w14:paraId="09BC42DF" w14:textId="4089854C" w:rsidR="00297691" w:rsidRDefault="00297691" w:rsidP="00E14FFF">
          <w:pPr>
            <w:jc w:val="center"/>
            <w:rPr>
              <w:rFonts w:ascii="Arial" w:hAnsi="Arial" w:cs="Arial"/>
            </w:rPr>
          </w:pPr>
        </w:p>
        <w:p w14:paraId="30716105" w14:textId="585329B7" w:rsidR="00297691" w:rsidRDefault="00297691" w:rsidP="00E14FFF">
          <w:pPr>
            <w:jc w:val="center"/>
            <w:rPr>
              <w:rFonts w:ascii="Arial" w:hAnsi="Arial" w:cs="Arial"/>
            </w:rPr>
          </w:pPr>
        </w:p>
        <w:p w14:paraId="0BC8B23F" w14:textId="39867AEF" w:rsidR="00297691" w:rsidRDefault="00297691" w:rsidP="00E14FFF">
          <w:pPr>
            <w:jc w:val="center"/>
            <w:rPr>
              <w:rFonts w:ascii="Arial" w:hAnsi="Arial" w:cs="Arial"/>
            </w:rPr>
          </w:pPr>
        </w:p>
        <w:p w14:paraId="7821F8EF" w14:textId="1F7AC8AE" w:rsidR="00297691" w:rsidRDefault="00297691" w:rsidP="00E14FFF">
          <w:pPr>
            <w:jc w:val="center"/>
            <w:rPr>
              <w:rFonts w:ascii="Arial" w:hAnsi="Arial" w:cs="Arial"/>
            </w:rPr>
          </w:pPr>
        </w:p>
        <w:p w14:paraId="277CDB59" w14:textId="592C7B56" w:rsidR="00297691" w:rsidRDefault="00297691" w:rsidP="00E14FFF">
          <w:pPr>
            <w:jc w:val="center"/>
            <w:rPr>
              <w:rFonts w:ascii="Arial" w:hAnsi="Arial" w:cs="Arial"/>
            </w:rPr>
          </w:pPr>
        </w:p>
        <w:p w14:paraId="658B64E9" w14:textId="09AB3402" w:rsidR="00297691" w:rsidRDefault="00297691" w:rsidP="00E14FFF">
          <w:pPr>
            <w:jc w:val="center"/>
            <w:rPr>
              <w:rFonts w:ascii="Arial" w:hAnsi="Arial" w:cs="Arial"/>
            </w:rPr>
          </w:pPr>
        </w:p>
        <w:p w14:paraId="55F8EF20" w14:textId="5B2FB91A" w:rsidR="00297691" w:rsidRDefault="00297691" w:rsidP="00E14FFF">
          <w:pPr>
            <w:jc w:val="center"/>
            <w:rPr>
              <w:rFonts w:ascii="Arial" w:hAnsi="Arial" w:cs="Arial"/>
            </w:rPr>
          </w:pPr>
        </w:p>
        <w:p w14:paraId="2B8CE0A4" w14:textId="6D09D8F8" w:rsidR="00297691" w:rsidRDefault="00297691" w:rsidP="00E14FFF">
          <w:pPr>
            <w:jc w:val="center"/>
            <w:rPr>
              <w:rFonts w:ascii="Arial" w:hAnsi="Arial" w:cs="Arial"/>
            </w:rPr>
          </w:pPr>
        </w:p>
        <w:p w14:paraId="0A6C26FD" w14:textId="77777777" w:rsidR="006540C5" w:rsidRDefault="006540C5" w:rsidP="00E14FFF">
          <w:pPr>
            <w:jc w:val="center"/>
            <w:rPr>
              <w:rFonts w:ascii="Arial" w:hAnsi="Arial" w:cs="Arial"/>
            </w:rPr>
          </w:pPr>
        </w:p>
        <w:p w14:paraId="53D7E08D" w14:textId="01B62B0E" w:rsidR="00495370" w:rsidRPr="00495370" w:rsidRDefault="00941DD1" w:rsidP="00495370">
          <w:pPr>
            <w:jc w:val="center"/>
            <w:rPr>
              <w:rFonts w:ascii="Century Gothic" w:hAnsi="Century Gothic" w:cs="Arial"/>
              <w:b/>
              <w:color w:val="431A66"/>
              <w:sz w:val="48"/>
              <w:szCs w:val="48"/>
            </w:rPr>
          </w:pPr>
          <w:r w:rsidRPr="00EC7085">
            <w:rPr>
              <w:rFonts w:ascii="Arial" w:hAnsi="Arial" w:cs="Arial"/>
              <w:noProof/>
              <w:lang w:eastAsia="en-GB"/>
            </w:rPr>
            <mc:AlternateContent>
              <mc:Choice Requires="wps">
                <w:drawing>
                  <wp:anchor distT="0" distB="0" distL="114300" distR="114300" simplePos="0" relativeHeight="251658240" behindDoc="0" locked="0" layoutInCell="1" allowOverlap="1" wp14:anchorId="33911116" wp14:editId="11D7E772">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1E737C" w14:textId="661B8FBE" w:rsidR="00210473" w:rsidRPr="00A970EC" w:rsidRDefault="0075028E">
                                <w:pPr>
                                  <w:pStyle w:val="NoSpacing"/>
                                  <w:jc w:val="right"/>
                                  <w:rPr>
                                    <w:b/>
                                    <w:i/>
                                    <w:color w:val="595959" w:themeColor="text1" w:themeTint="A6"/>
                                    <w:sz w:val="20"/>
                                    <w:szCs w:val="20"/>
                                  </w:rPr>
                                </w:pPr>
                                <w:sdt>
                                  <w:sdtPr>
                                    <w:rPr>
                                      <w:b/>
                                      <w:i/>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r w:rsidR="00210473" w:rsidRPr="00A970EC">
                                      <w:rPr>
                                        <w:b/>
                                        <w:i/>
                                        <w:color w:val="595959" w:themeColor="text1" w:themeTint="A6"/>
                                        <w:sz w:val="20"/>
                                        <w:szCs w:val="20"/>
                                      </w:rPr>
                                      <w:t xml:space="preserve">     </w:t>
                                    </w:r>
                                  </w:sdtContent>
                                </w:sdt>
                                <w:r w:rsidR="00210473" w:rsidRPr="00A970EC">
                                  <w:rPr>
                                    <w:b/>
                                    <w:i/>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3911116" id="Text Box 153" o:spid="_x0000_s1027" type="#_x0000_t202" style="position:absolute;left:0;text-align:left;margin-left:0;margin-top:0;width:8in;height:79.5pt;z-index:25165824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2E1E737C" w14:textId="661B8FBE" w:rsidR="00210473" w:rsidRPr="00A970EC" w:rsidRDefault="0075028E">
                          <w:pPr>
                            <w:pStyle w:val="NoSpacing"/>
                            <w:jc w:val="right"/>
                            <w:rPr>
                              <w:b/>
                              <w:i/>
                              <w:color w:val="595959" w:themeColor="text1" w:themeTint="A6"/>
                              <w:sz w:val="20"/>
                              <w:szCs w:val="20"/>
                            </w:rPr>
                          </w:pPr>
                          <w:sdt>
                            <w:sdtPr>
                              <w:rPr>
                                <w:b/>
                                <w:i/>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r w:rsidR="00210473" w:rsidRPr="00A970EC">
                                <w:rPr>
                                  <w:b/>
                                  <w:i/>
                                  <w:color w:val="595959" w:themeColor="text1" w:themeTint="A6"/>
                                  <w:sz w:val="20"/>
                                  <w:szCs w:val="20"/>
                                </w:rPr>
                                <w:t xml:space="preserve">     </w:t>
                              </w:r>
                            </w:sdtContent>
                          </w:sdt>
                          <w:r w:rsidR="00210473" w:rsidRPr="00A970EC">
                            <w:rPr>
                              <w:b/>
                              <w:i/>
                            </w:rPr>
                            <w:t xml:space="preserve"> </w:t>
                          </w:r>
                        </w:p>
                      </w:txbxContent>
                    </v:textbox>
                    <w10:wrap type="square" anchorx="page" anchory="page"/>
                  </v:shape>
                </w:pict>
              </mc:Fallback>
            </mc:AlternateContent>
          </w:r>
          <w:r w:rsidR="00495370" w:rsidRPr="00495370">
            <w:rPr>
              <w:rFonts w:ascii="Century Gothic" w:hAnsi="Century Gothic" w:cs="Arial"/>
              <w:b/>
              <w:color w:val="431A66"/>
              <w:sz w:val="48"/>
              <w:szCs w:val="48"/>
            </w:rPr>
            <w:t xml:space="preserve">Safer Recruitment Policy </w:t>
          </w:r>
        </w:p>
        <w:p w14:paraId="1BCE59B7" w14:textId="5F264260" w:rsidR="00495370" w:rsidRPr="00E14FFF" w:rsidRDefault="00495370" w:rsidP="00495370">
          <w:pPr>
            <w:jc w:val="center"/>
            <w:rPr>
              <w:rFonts w:ascii="Century Gothic" w:hAnsi="Century Gothic" w:cs="Arial"/>
              <w:b/>
              <w:color w:val="431A66"/>
              <w:sz w:val="40"/>
              <w:szCs w:val="40"/>
            </w:rPr>
          </w:pPr>
          <w:r w:rsidRPr="00E14FFF">
            <w:rPr>
              <w:rFonts w:ascii="Century Gothic" w:hAnsi="Century Gothic" w:cs="Arial"/>
              <w:b/>
              <w:color w:val="431A66"/>
              <w:sz w:val="40"/>
              <w:szCs w:val="40"/>
            </w:rPr>
            <w:t>(</w:t>
          </w:r>
          <w:proofErr w:type="gramStart"/>
          <w:r w:rsidR="000E63DA" w:rsidRPr="00E14FFF">
            <w:rPr>
              <w:rFonts w:ascii="Century Gothic" w:hAnsi="Century Gothic" w:cs="Arial"/>
              <w:b/>
              <w:color w:val="431A66"/>
              <w:sz w:val="40"/>
              <w:szCs w:val="40"/>
            </w:rPr>
            <w:t>u</w:t>
          </w:r>
          <w:r w:rsidRPr="00E14FFF">
            <w:rPr>
              <w:rFonts w:ascii="Century Gothic" w:hAnsi="Century Gothic" w:cs="Arial"/>
              <w:b/>
              <w:color w:val="431A66"/>
              <w:sz w:val="40"/>
              <w:szCs w:val="40"/>
            </w:rPr>
            <w:t>pdated</w:t>
          </w:r>
          <w:proofErr w:type="gramEnd"/>
          <w:r w:rsidRPr="00E14FFF">
            <w:rPr>
              <w:rFonts w:ascii="Century Gothic" w:hAnsi="Century Gothic" w:cs="Arial"/>
              <w:b/>
              <w:color w:val="431A66"/>
              <w:sz w:val="40"/>
              <w:szCs w:val="40"/>
            </w:rPr>
            <w:t xml:space="preserve"> </w:t>
          </w:r>
          <w:proofErr w:type="spellStart"/>
          <w:r w:rsidRPr="00E14FFF">
            <w:rPr>
              <w:rFonts w:ascii="Century Gothic" w:hAnsi="Century Gothic" w:cs="Arial"/>
              <w:b/>
              <w:color w:val="431A66"/>
              <w:sz w:val="40"/>
              <w:szCs w:val="40"/>
            </w:rPr>
            <w:t>inline</w:t>
          </w:r>
          <w:proofErr w:type="spellEnd"/>
          <w:r w:rsidRPr="00E14FFF">
            <w:rPr>
              <w:rFonts w:ascii="Century Gothic" w:hAnsi="Century Gothic" w:cs="Arial"/>
              <w:b/>
              <w:color w:val="431A66"/>
              <w:sz w:val="40"/>
              <w:szCs w:val="40"/>
            </w:rPr>
            <w:t xml:space="preserve"> with KCSIE 202</w:t>
          </w:r>
          <w:r w:rsidR="0075028E">
            <w:rPr>
              <w:rFonts w:ascii="Century Gothic" w:hAnsi="Century Gothic" w:cs="Arial"/>
              <w:b/>
              <w:color w:val="431A66"/>
              <w:sz w:val="40"/>
              <w:szCs w:val="40"/>
            </w:rPr>
            <w:t>4</w:t>
          </w:r>
          <w:r w:rsidRPr="00E14FFF">
            <w:rPr>
              <w:rFonts w:ascii="Century Gothic" w:hAnsi="Century Gothic" w:cs="Arial"/>
              <w:b/>
              <w:color w:val="431A66"/>
              <w:sz w:val="40"/>
              <w:szCs w:val="40"/>
            </w:rPr>
            <w:t>)</w:t>
          </w:r>
        </w:p>
        <w:p w14:paraId="4CD9B742" w14:textId="31E74ED7" w:rsidR="00495370" w:rsidRDefault="00495370" w:rsidP="00495370">
          <w:pPr>
            <w:jc w:val="center"/>
            <w:rPr>
              <w:rFonts w:ascii="Century Gothic" w:hAnsi="Century Gothic" w:cs="Calibri"/>
              <w:b/>
              <w:bCs/>
              <w:color w:val="431A66"/>
              <w:sz w:val="48"/>
              <w:szCs w:val="48"/>
            </w:rPr>
          </w:pPr>
          <w:r w:rsidRPr="009B7092">
            <w:rPr>
              <w:rFonts w:ascii="Century Gothic" w:hAnsi="Century Gothic" w:cs="Calibri"/>
              <w:b/>
              <w:bCs/>
              <w:color w:val="431A66"/>
              <w:sz w:val="48"/>
              <w:szCs w:val="48"/>
            </w:rPr>
            <w:t>202</w:t>
          </w:r>
          <w:r w:rsidR="00DD4944">
            <w:rPr>
              <w:rFonts w:ascii="Century Gothic" w:hAnsi="Century Gothic" w:cs="Calibri"/>
              <w:b/>
              <w:bCs/>
              <w:color w:val="431A66"/>
              <w:sz w:val="48"/>
              <w:szCs w:val="48"/>
            </w:rPr>
            <w:t>4</w:t>
          </w:r>
          <w:r w:rsidRPr="009B7092">
            <w:rPr>
              <w:rFonts w:ascii="Century Gothic" w:hAnsi="Century Gothic" w:cs="Calibri"/>
              <w:b/>
              <w:bCs/>
              <w:color w:val="431A66"/>
              <w:sz w:val="48"/>
              <w:szCs w:val="48"/>
            </w:rPr>
            <w:t>-202</w:t>
          </w:r>
          <w:r w:rsidR="00DD4944">
            <w:rPr>
              <w:rFonts w:ascii="Century Gothic" w:hAnsi="Century Gothic" w:cs="Calibri"/>
              <w:b/>
              <w:bCs/>
              <w:color w:val="431A66"/>
              <w:sz w:val="48"/>
              <w:szCs w:val="48"/>
            </w:rPr>
            <w:t>5</w:t>
          </w:r>
        </w:p>
        <w:p w14:paraId="2924073C" w14:textId="4CB94995" w:rsidR="00F81E9C" w:rsidRDefault="00F81E9C" w:rsidP="00495370">
          <w:pPr>
            <w:jc w:val="center"/>
            <w:rPr>
              <w:rFonts w:ascii="Century Gothic" w:hAnsi="Century Gothic" w:cs="Calibri"/>
              <w:b/>
              <w:bCs/>
              <w:color w:val="431A66"/>
              <w:sz w:val="28"/>
              <w:szCs w:val="28"/>
            </w:rPr>
          </w:pPr>
          <w:r w:rsidRPr="00230633">
            <w:rPr>
              <w:rFonts w:ascii="Century Gothic" w:hAnsi="Century Gothic" w:cs="Calibri"/>
              <w:b/>
              <w:bCs/>
              <w:color w:val="431A66"/>
              <w:sz w:val="28"/>
              <w:szCs w:val="28"/>
            </w:rPr>
            <w:t xml:space="preserve">(Version </w:t>
          </w:r>
          <w:r w:rsidR="00DD4944">
            <w:rPr>
              <w:rFonts w:ascii="Century Gothic" w:hAnsi="Century Gothic" w:cs="Calibri"/>
              <w:b/>
              <w:bCs/>
              <w:color w:val="431A66"/>
              <w:sz w:val="28"/>
              <w:szCs w:val="28"/>
            </w:rPr>
            <w:t>3</w:t>
          </w:r>
          <w:r w:rsidRPr="00230633">
            <w:rPr>
              <w:rFonts w:ascii="Century Gothic" w:hAnsi="Century Gothic" w:cs="Calibri"/>
              <w:b/>
              <w:bCs/>
              <w:color w:val="431A66"/>
              <w:sz w:val="28"/>
              <w:szCs w:val="28"/>
            </w:rPr>
            <w:t>)</w:t>
          </w:r>
        </w:p>
        <w:p w14:paraId="15CD2E4C" w14:textId="722D921B" w:rsidR="006540C5" w:rsidRDefault="006540C5" w:rsidP="00495370">
          <w:pPr>
            <w:jc w:val="center"/>
            <w:rPr>
              <w:rFonts w:ascii="Century Gothic" w:hAnsi="Century Gothic" w:cs="Calibri"/>
              <w:b/>
              <w:bCs/>
              <w:color w:val="431A66"/>
              <w:sz w:val="28"/>
              <w:szCs w:val="28"/>
            </w:rPr>
          </w:pPr>
        </w:p>
        <w:p w14:paraId="42F4D2D7" w14:textId="2A80F92E" w:rsidR="006540C5" w:rsidRPr="0075028E" w:rsidRDefault="0075028E" w:rsidP="0075028E">
          <w:pPr>
            <w:jc w:val="center"/>
            <w:rPr>
              <w:rFonts w:ascii="Century Gothic" w:hAnsi="Century Gothic" w:cs="Calibri"/>
              <w:b/>
              <w:bCs/>
              <w:color w:val="431A66"/>
              <w:sz w:val="28"/>
              <w:szCs w:val="28"/>
            </w:rPr>
          </w:pPr>
          <w:r>
            <w:rPr>
              <w:rFonts w:ascii="Century Gothic" w:hAnsi="Century Gothic" w:cs="Calibri"/>
              <w:b/>
              <w:bCs/>
              <w:noProof/>
              <w:color w:val="431A66"/>
              <w:sz w:val="28"/>
              <w:szCs w:val="28"/>
            </w:rPr>
            <w:drawing>
              <wp:inline distT="0" distB="0" distL="0" distR="0" wp14:anchorId="4F39D74B" wp14:editId="3B8CFADE">
                <wp:extent cx="920750" cy="138667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924130" cy="1391763"/>
                        </a:xfrm>
                        <a:prstGeom prst="rect">
                          <a:avLst/>
                        </a:prstGeom>
                      </pic:spPr>
                    </pic:pic>
                  </a:graphicData>
                </a:graphic>
              </wp:inline>
            </w:drawing>
          </w:r>
        </w:p>
        <w:p w14:paraId="071F9441" w14:textId="0703C81D" w:rsidR="00495370" w:rsidRDefault="00495370" w:rsidP="00495370">
          <w:pPr>
            <w:jc w:val="center"/>
            <w:rPr>
              <w:rFonts w:ascii="Calibri" w:hAnsi="Calibri" w:cs="Arial"/>
              <w:b/>
              <w:color w:val="000099"/>
              <w:sz w:val="48"/>
              <w:szCs w:val="48"/>
            </w:rPr>
            <w:sectPr w:rsidR="00495370" w:rsidSect="001C0F56">
              <w:footerReference w:type="default" r:id="rId13"/>
              <w:pgSz w:w="11906" w:h="16838"/>
              <w:pgMar w:top="1440" w:right="566" w:bottom="142" w:left="720" w:header="708" w:footer="708" w:gutter="0"/>
              <w:pgNumType w:start="1"/>
              <w:cols w:space="708"/>
              <w:docGrid w:linePitch="360"/>
            </w:sectPr>
          </w:pPr>
          <w:r>
            <w:rPr>
              <w:noProof/>
            </w:rPr>
            <mc:AlternateContent>
              <mc:Choice Requires="wpg">
                <w:drawing>
                  <wp:inline distT="0" distB="0" distL="0" distR="0" wp14:anchorId="3CDF5F96" wp14:editId="6FF0B1DF">
                    <wp:extent cx="5314950" cy="2133600"/>
                    <wp:effectExtent l="0" t="0" r="19050" b="3810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0" cy="2133600"/>
                              <a:chOff x="0" y="0"/>
                              <a:chExt cx="9874" cy="3074"/>
                            </a:xfrm>
                          </wpg:grpSpPr>
                          <wps:wsp>
                            <wps:cNvPr id="28"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8"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0"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1"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2"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3"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4"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5"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6"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7"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1"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4"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5"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4C855" w14:textId="79173FEE" w:rsidR="00495370" w:rsidRPr="00786656" w:rsidRDefault="00495370" w:rsidP="00495370">
                                  <w:pPr>
                                    <w:rPr>
                                      <w:rFonts w:ascii="Lucida Bright"/>
                                      <w:i/>
                                    </w:rPr>
                                  </w:pPr>
                                  <w:r>
                                    <w:rPr>
                                      <w:rFonts w:ascii="Lucida Bright"/>
                                      <w:i/>
                                    </w:rPr>
                                    <w:t>Dec 202</w:t>
                                  </w:r>
                                  <w:r w:rsidR="00DD4944">
                                    <w:rPr>
                                      <w:rFonts w:ascii="Lucida Bright"/>
                                      <w:i/>
                                    </w:rPr>
                                    <w:t>5</w:t>
                                  </w:r>
                                </w:p>
                              </w:txbxContent>
                            </wps:txbx>
                            <wps:bodyPr rot="0" vert="horz" wrap="square" lIns="0" tIns="0" rIns="0" bIns="0" anchor="t" anchorCtr="0" upright="1">
                              <a:noAutofit/>
                            </wps:bodyPr>
                          </wps:wsp>
                          <wps:wsp>
                            <wps:cNvPr id="146"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63E58" w14:textId="77777777" w:rsidR="00495370" w:rsidRDefault="00495370" w:rsidP="00495370">
                                  <w:pPr>
                                    <w:rPr>
                                      <w:rFonts w:ascii="Lucida Bright"/>
                                      <w:i/>
                                    </w:rPr>
                                  </w:pPr>
                                  <w:r>
                                    <w:rPr>
                                      <w:rFonts w:ascii="Lucida Bright"/>
                                      <w:i/>
                                    </w:rPr>
                                    <w:t>To be reviewed:</w:t>
                                  </w:r>
                                </w:p>
                              </w:txbxContent>
                            </wps:txbx>
                            <wps:bodyPr rot="0" vert="horz" wrap="square" lIns="0" tIns="0" rIns="0" bIns="0" anchor="t" anchorCtr="0" upright="1">
                              <a:noAutofit/>
                            </wps:bodyPr>
                          </wps:wsp>
                          <wps:wsp>
                            <wps:cNvPr id="147"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28B29" w14:textId="77777777" w:rsidR="00495370" w:rsidRDefault="00495370" w:rsidP="00495370">
                                  <w:pPr>
                                    <w:spacing w:line="235" w:lineRule="exact"/>
                                    <w:rPr>
                                      <w:rFonts w:ascii="Lucida Bright"/>
                                      <w:i/>
                                      <w:sz w:val="20"/>
                                    </w:rPr>
                                  </w:pPr>
                                </w:p>
                              </w:txbxContent>
                            </wps:txbx>
                            <wps:bodyPr rot="0" vert="horz" wrap="square" lIns="0" tIns="0" rIns="0" bIns="0" anchor="t" anchorCtr="0" upright="1">
                              <a:noAutofit/>
                            </wps:bodyPr>
                          </wps:wsp>
                          <wps:wsp>
                            <wps:cNvPr id="148"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191E4" w14:textId="735791E9" w:rsidR="00495370" w:rsidRDefault="00495370" w:rsidP="00495370">
                                  <w:pPr>
                                    <w:spacing w:line="235" w:lineRule="exact"/>
                                    <w:rPr>
                                      <w:rFonts w:ascii="Lucida Bright"/>
                                      <w:i/>
                                      <w:sz w:val="20"/>
                                    </w:rPr>
                                  </w:pPr>
                                  <w:r>
                                    <w:rPr>
                                      <w:rFonts w:ascii="Lucida Bright"/>
                                      <w:i/>
                                      <w:sz w:val="20"/>
                                    </w:rPr>
                                    <w:t xml:space="preserve">Agreed and ratified by the Local Advisory Board on: </w:t>
                                  </w:r>
                                  <w:r w:rsidRPr="00CA37E1">
                                    <w:rPr>
                                      <w:rFonts w:ascii="Lucida Bright"/>
                                      <w:i/>
                                      <w:sz w:val="20"/>
                                    </w:rPr>
                                    <w:t>Dec 202</w:t>
                                  </w:r>
                                  <w:r w:rsidR="00DD4944">
                                    <w:rPr>
                                      <w:rFonts w:ascii="Lucida Bright"/>
                                      <w:i/>
                                      <w:sz w:val="20"/>
                                    </w:rPr>
                                    <w:t>4</w:t>
                                  </w:r>
                                </w:p>
                              </w:txbxContent>
                            </wps:txbx>
                            <wps:bodyPr rot="0" vert="horz" wrap="square" lIns="0" tIns="0" rIns="0" bIns="0" anchor="t" anchorCtr="0" upright="1">
                              <a:noAutofit/>
                            </wps:bodyPr>
                          </wps:wsp>
                          <wps:wsp>
                            <wps:cNvPr id="149" name="Text Box 39"/>
                            <wps:cNvSpPr txBox="1">
                              <a:spLocks noChangeArrowheads="1"/>
                            </wps:cNvSpPr>
                            <wps:spPr bwMode="auto">
                              <a:xfrm>
                                <a:off x="5156" y="1721"/>
                                <a:ext cx="457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6A42D" w14:textId="28A017A1" w:rsidR="00495370" w:rsidRDefault="00495370" w:rsidP="00495370">
                                  <w:pPr>
                                    <w:rPr>
                                      <w:rFonts w:ascii="Lucida Bright"/>
                                      <w:i/>
                                    </w:rPr>
                                  </w:pPr>
                                  <w:r w:rsidRPr="00D27064">
                                    <w:rPr>
                                      <w:rFonts w:ascii="Lucida Bright"/>
                                      <w:i/>
                                    </w:rPr>
                                    <w:t xml:space="preserve">Headteacher </w:t>
                                  </w:r>
                                  <w:r w:rsidRPr="00D27064">
                                    <w:rPr>
                                      <w:rFonts w:ascii="Lucida Bright"/>
                                      <w:i/>
                                    </w:rPr>
                                    <w:t>–</w:t>
                                  </w:r>
                                  <w:r w:rsidR="00D27064">
                                    <w:rPr>
                                      <w:rFonts w:ascii="Lucida Bright"/>
                                      <w:i/>
                                    </w:rPr>
                                    <w:t xml:space="preserve"> Mrs </w:t>
                                  </w:r>
                                  <w:r w:rsidR="0075028E">
                                    <w:rPr>
                                      <w:rFonts w:ascii="Lucida Bright"/>
                                      <w:i/>
                                    </w:rPr>
                                    <w:t>C Hodson</w:t>
                                  </w:r>
                                </w:p>
                              </w:txbxContent>
                            </wps:txbx>
                            <wps:bodyPr rot="0" vert="horz" wrap="square" lIns="0" tIns="0" rIns="0" bIns="0" anchor="t" anchorCtr="0" upright="1">
                              <a:noAutofit/>
                            </wps:bodyPr>
                          </wps:wsp>
                          <wps:wsp>
                            <wps:cNvPr id="150" name="Text Box 40"/>
                            <wps:cNvSpPr txBox="1">
                              <a:spLocks noChangeArrowheads="1"/>
                            </wps:cNvSpPr>
                            <wps:spPr bwMode="auto">
                              <a:xfrm>
                                <a:off x="117" y="1552"/>
                                <a:ext cx="2287"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55612" w14:textId="77777777" w:rsidR="00495370" w:rsidRDefault="00495370" w:rsidP="00495370">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151"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3D6F7" w14:textId="369CEE35" w:rsidR="00495370" w:rsidRPr="00CA4DAA" w:rsidRDefault="00D27064" w:rsidP="00495370">
                                  <w:pPr>
                                    <w:rPr>
                                      <w:rFonts w:ascii="Lucida Bright"/>
                                      <w:i/>
                                    </w:rPr>
                                  </w:pPr>
                                  <w:r>
                                    <w:rPr>
                                      <w:rFonts w:ascii="Lucida Bright"/>
                                      <w:i/>
                                    </w:rPr>
                                    <w:t>Mr</w:t>
                                  </w:r>
                                  <w:r w:rsidR="0075028E">
                                    <w:rPr>
                                      <w:rFonts w:ascii="Lucida Bright"/>
                                      <w:i/>
                                    </w:rPr>
                                    <w:t xml:space="preserve"> C Clulow</w:t>
                                  </w:r>
                                </w:p>
                              </w:txbxContent>
                            </wps:txbx>
                            <wps:bodyPr rot="0" vert="horz" wrap="square" lIns="0" tIns="0" rIns="0" bIns="0" anchor="t" anchorCtr="0" upright="1">
                              <a:noAutofit/>
                            </wps:bodyPr>
                          </wps:wsp>
                          <wps:wsp>
                            <wps:cNvPr id="152"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AA72F" w14:textId="77777777" w:rsidR="00495370" w:rsidRDefault="00495370" w:rsidP="00495370">
                                  <w:pPr>
                                    <w:rPr>
                                      <w:rFonts w:ascii="Lucida Bright"/>
                                      <w:i/>
                                    </w:rPr>
                                  </w:pPr>
                                  <w:r>
                                    <w:rPr>
                                      <w:rFonts w:ascii="Lucida Bright"/>
                                      <w:i/>
                                    </w:rPr>
                                    <w:t>Chair of Board:</w:t>
                                  </w:r>
                                </w:p>
                              </w:txbxContent>
                            </wps:txbx>
                            <wps:bodyPr rot="0" vert="horz" wrap="square" lIns="0" tIns="0" rIns="0" bIns="0" anchor="t" anchorCtr="0" upright="1">
                              <a:noAutofit/>
                            </wps:bodyPr>
                          </wps:wsp>
                          <wps:wsp>
                            <wps:cNvPr id="154" name="Text Box 43"/>
                            <wps:cNvSpPr txBox="1">
                              <a:spLocks noChangeArrowheads="1"/>
                            </wps:cNvSpPr>
                            <wps:spPr bwMode="auto">
                              <a:xfrm>
                                <a:off x="117" y="31"/>
                                <a:ext cx="9660"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C8DD1" w14:textId="6CD49F9A" w:rsidR="00495370" w:rsidRPr="00BC30EF" w:rsidRDefault="00495370" w:rsidP="00495370">
                                  <w:pPr>
                                    <w:spacing w:line="235" w:lineRule="auto"/>
                                    <w:rPr>
                                      <w:rFonts w:ascii="Century"/>
                                    </w:rPr>
                                  </w:pPr>
                                  <w:r>
                                    <w:rPr>
                                      <w:rFonts w:ascii="Century"/>
                                      <w:w w:val="110"/>
                                    </w:rPr>
                                    <w:t xml:space="preserve">The </w:t>
                                  </w:r>
                                  <w:r w:rsidR="00EA640E">
                                    <w:rPr>
                                      <w:rFonts w:ascii="Century"/>
                                      <w:w w:val="110"/>
                                    </w:rPr>
                                    <w:t>Safer Recruitment P</w:t>
                                  </w:r>
                                  <w:r>
                                    <w:rPr>
                                      <w:rFonts w:ascii="Century"/>
                                      <w:w w:val="110"/>
                                    </w:rPr>
                                    <w:t>olicy in respect o</w:t>
                                  </w:r>
                                  <w:r w:rsidR="00D27064">
                                    <w:rPr>
                                      <w:rFonts w:ascii="Century"/>
                                      <w:w w:val="110"/>
                                    </w:rPr>
                                    <w:t xml:space="preserve">f </w:t>
                                  </w:r>
                                  <w:r w:rsidR="0075028E">
                                    <w:rPr>
                                      <w:rFonts w:ascii="Century"/>
                                      <w:w w:val="110"/>
                                    </w:rPr>
                                    <w:t>Kingsfield</w:t>
                                  </w:r>
                                  <w:r w:rsidR="00D27064">
                                    <w:rPr>
                                      <w:rFonts w:ascii="Century"/>
                                      <w:w w:val="110"/>
                                    </w:rPr>
                                    <w:t xml:space="preserve"> First School </w:t>
                                  </w:r>
                                  <w:r>
                                    <w:rPr>
                                      <w:rFonts w:ascii="Century"/>
                                      <w:w w:val="110"/>
                                    </w:rPr>
                                    <w:t>has been discussed and adopted by the Local Advisory Board in Dec 202</w:t>
                                  </w:r>
                                  <w:r w:rsidR="00DD4944">
                                    <w:rPr>
                                      <w:rFonts w:ascii="Century"/>
                                      <w:w w:val="110"/>
                                    </w:rPr>
                                    <w:t>4</w:t>
                                  </w:r>
                                </w:p>
                              </w:txbxContent>
                            </wps:txbx>
                            <wps:bodyPr rot="0" vert="horz" wrap="square" lIns="0" tIns="0" rIns="0" bIns="0" anchor="t" anchorCtr="0" upright="1">
                              <a:noAutofit/>
                            </wps:bodyPr>
                          </wps:wsp>
                        </wpg:wgp>
                      </a:graphicData>
                    </a:graphic>
                  </wp:inline>
                </w:drawing>
              </mc:Choice>
              <mc:Fallback>
                <w:pict>
                  <v:group w14:anchorId="3CDF5F96" id="Group 27" o:spid="_x0000_s1028" style="width:418.5pt;height:168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">
                    <v:rect id="Rectangle 3" o:spid="_x0000_s1029"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4" o:spid="_x0000_s1030"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5" o:spid="_x0000_s1031"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6" o:spid="_x0000_s1032"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7" o:spid="_x0000_s1033"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8" o:spid="_x0000_s1034"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9" o:spid="_x0000_s1035"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0" o:spid="_x0000_s1036"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1" o:spid="_x0000_s1037"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2" o:spid="_x0000_s1038"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3" o:spid="_x0000_s1039"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4" o:spid="_x0000_s1040"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5" o:spid="_x0000_s1041"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6" o:spid="_x0000_s1042"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7" o:spid="_x0000_s1043"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18" o:spid="_x0000_s1044"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" strokeweight=".16917mm"/>
                    <v:line id="Line 19" o:spid="_x0000_s1045"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" strokeweight=".16917mm"/>
                    <v:line id="Line 20" o:spid="_x0000_s1046"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" strokeweight=".16917mm"/>
                    <v:line id="Line 21" o:spid="_x0000_s1047"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" strokeweight=".16917mm"/>
                    <v:line id="Line 22" o:spid="_x0000_s1048"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" strokeweight=".16917mm"/>
                    <v:line id="Line 23" o:spid="_x0000_s1049"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" strokeweight=".16917mm"/>
                    <v:line id="Line 24" o:spid="_x0000_s1050"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" strokeweight=".16917mm"/>
                    <v:line id="Line 25" o:spid="_x0000_s1051"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" strokeweight=".16917mm"/>
                    <v:line id="Line 26" o:spid="_x0000_s1052"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" strokeweight=".16917mm"/>
                    <v:line id="Line 27" o:spid="_x0000_s1053"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" strokeweight=".16917mm"/>
                    <v:rect id="Rectangle 28" o:spid="_x0000_s1054"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29" o:spid="_x0000_s1055"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line id="Line 30" o:spid="_x0000_s1056"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" strokeweight=".16917mm"/>
                    <v:rect id="Rectangle 31" o:spid="_x0000_s1057"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rect id="Rectangle 32" o:spid="_x0000_s1058"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line id="Line 33" o:spid="_x0000_s1059"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" strokeweight=".16917mm"/>
                    <v:line id="Line 34" o:spid="_x0000_s1060"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" strokeweight=".16917mm"/>
                    <v:shape id="Text Box 35" o:spid="_x0000_s1061"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3A14C855" w14:textId="79173FEE" w:rsidR="00495370" w:rsidRPr="00786656" w:rsidRDefault="00495370" w:rsidP="00495370">
                            <w:pPr>
                              <w:rPr>
                                <w:rFonts w:ascii="Lucida Bright"/>
                                <w:i/>
                              </w:rPr>
                            </w:pPr>
                            <w:r>
                              <w:rPr>
                                <w:rFonts w:ascii="Lucida Bright"/>
                                <w:i/>
                              </w:rPr>
                              <w:t>Dec 202</w:t>
                            </w:r>
                            <w:r w:rsidR="00DD4944">
                              <w:rPr>
                                <w:rFonts w:ascii="Lucida Bright"/>
                                <w:i/>
                              </w:rPr>
                              <w:t>5</w:t>
                            </w:r>
                          </w:p>
                        </w:txbxContent>
                      </v:textbox>
                    </v:shape>
                    <v:shape id="Text Box 36" o:spid="_x0000_s1062"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4A563E58" w14:textId="77777777" w:rsidR="00495370" w:rsidRDefault="00495370" w:rsidP="00495370">
                            <w:pPr>
                              <w:rPr>
                                <w:rFonts w:ascii="Lucida Bright"/>
                                <w:i/>
                              </w:rPr>
                            </w:pPr>
                            <w:r>
                              <w:rPr>
                                <w:rFonts w:ascii="Lucida Bright"/>
                                <w:i/>
                              </w:rPr>
                              <w:t>To be reviewed:</w:t>
                            </w:r>
                          </w:p>
                        </w:txbxContent>
                      </v:textbox>
                    </v:shape>
                    <v:shape id="Text Box 37" o:spid="_x0000_s1063"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69A28B29" w14:textId="77777777" w:rsidR="00495370" w:rsidRDefault="00495370" w:rsidP="00495370">
                            <w:pPr>
                              <w:spacing w:line="235" w:lineRule="exact"/>
                              <w:rPr>
                                <w:rFonts w:ascii="Lucida Bright"/>
                                <w:i/>
                                <w:sz w:val="20"/>
                              </w:rPr>
                            </w:pPr>
                          </w:p>
                        </w:txbxContent>
                      </v:textbox>
                    </v:shape>
                    <v:shape id="Text Box 38" o:spid="_x0000_s1064"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1BC191E4" w14:textId="735791E9" w:rsidR="00495370" w:rsidRDefault="00495370" w:rsidP="00495370">
                            <w:pPr>
                              <w:spacing w:line="235" w:lineRule="exact"/>
                              <w:rPr>
                                <w:rFonts w:ascii="Lucida Bright"/>
                                <w:i/>
                                <w:sz w:val="20"/>
                              </w:rPr>
                            </w:pPr>
                            <w:r>
                              <w:rPr>
                                <w:rFonts w:ascii="Lucida Bright"/>
                                <w:i/>
                                <w:sz w:val="20"/>
                              </w:rPr>
                              <w:t xml:space="preserve">Agreed and ratified by the Local Advisory Board on: </w:t>
                            </w:r>
                            <w:r w:rsidRPr="00CA37E1">
                              <w:rPr>
                                <w:rFonts w:ascii="Lucida Bright"/>
                                <w:i/>
                                <w:sz w:val="20"/>
                              </w:rPr>
                              <w:t>Dec 202</w:t>
                            </w:r>
                            <w:r w:rsidR="00DD4944">
                              <w:rPr>
                                <w:rFonts w:ascii="Lucida Bright"/>
                                <w:i/>
                                <w:sz w:val="20"/>
                              </w:rPr>
                              <w:t>4</w:t>
                            </w:r>
                          </w:p>
                        </w:txbxContent>
                      </v:textbox>
                    </v:shape>
                    <v:shape id="Text Box 39" o:spid="_x0000_s1065" type="#_x0000_t202" style="position:absolute;left:5156;top:1721;width:457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6C06A42D" w14:textId="28A017A1" w:rsidR="00495370" w:rsidRDefault="00495370" w:rsidP="00495370">
                            <w:pPr>
                              <w:rPr>
                                <w:rFonts w:ascii="Lucida Bright"/>
                                <w:i/>
                              </w:rPr>
                            </w:pPr>
                            <w:r w:rsidRPr="00D27064">
                              <w:rPr>
                                <w:rFonts w:ascii="Lucida Bright"/>
                                <w:i/>
                              </w:rPr>
                              <w:t xml:space="preserve">Headteacher </w:t>
                            </w:r>
                            <w:r w:rsidRPr="00D27064">
                              <w:rPr>
                                <w:rFonts w:ascii="Lucida Bright"/>
                                <w:i/>
                              </w:rPr>
                              <w:t>–</w:t>
                            </w:r>
                            <w:r w:rsidR="00D27064">
                              <w:rPr>
                                <w:rFonts w:ascii="Lucida Bright"/>
                                <w:i/>
                              </w:rPr>
                              <w:t xml:space="preserve"> Mrs </w:t>
                            </w:r>
                            <w:r w:rsidR="0075028E">
                              <w:rPr>
                                <w:rFonts w:ascii="Lucida Bright"/>
                                <w:i/>
                              </w:rPr>
                              <w:t>C Hodson</w:t>
                            </w:r>
                          </w:p>
                        </w:txbxContent>
                      </v:textbox>
                    </v:shape>
                    <v:shape id="Text Box 40" o:spid="_x0000_s1066" type="#_x0000_t202" style="position:absolute;left:117;top:1552;width:2287;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55D55612" w14:textId="77777777" w:rsidR="00495370" w:rsidRDefault="00495370" w:rsidP="00495370">
                            <w:pPr>
                              <w:rPr>
                                <w:rFonts w:ascii="Lucida Bright"/>
                                <w:i/>
                              </w:rPr>
                            </w:pPr>
                            <w:r>
                              <w:rPr>
                                <w:rFonts w:ascii="Lucida Bright"/>
                                <w:i/>
                              </w:rPr>
                              <w:t>Responsible Officer:</w:t>
                            </w:r>
                          </w:p>
                        </w:txbxContent>
                      </v:textbox>
                    </v:shape>
                    <v:shape id="Text Box 41" o:spid="_x0000_s1067"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7453D6F7" w14:textId="369CEE35" w:rsidR="00495370" w:rsidRPr="00CA4DAA" w:rsidRDefault="00D27064" w:rsidP="00495370">
                            <w:pPr>
                              <w:rPr>
                                <w:rFonts w:ascii="Lucida Bright"/>
                                <w:i/>
                              </w:rPr>
                            </w:pPr>
                            <w:r>
                              <w:rPr>
                                <w:rFonts w:ascii="Lucida Bright"/>
                                <w:i/>
                              </w:rPr>
                              <w:t>Mr</w:t>
                            </w:r>
                            <w:r w:rsidR="0075028E">
                              <w:rPr>
                                <w:rFonts w:ascii="Lucida Bright"/>
                                <w:i/>
                              </w:rPr>
                              <w:t xml:space="preserve"> C Clulow</w:t>
                            </w:r>
                          </w:p>
                        </w:txbxContent>
                      </v:textbox>
                    </v:shape>
                    <v:shape id="Text Box 42" o:spid="_x0000_s1068"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4F6AA72F" w14:textId="77777777" w:rsidR="00495370" w:rsidRDefault="00495370" w:rsidP="00495370">
                            <w:pPr>
                              <w:rPr>
                                <w:rFonts w:ascii="Lucida Bright"/>
                                <w:i/>
                              </w:rPr>
                            </w:pPr>
                            <w:r>
                              <w:rPr>
                                <w:rFonts w:ascii="Lucida Bright"/>
                                <w:i/>
                              </w:rPr>
                              <w:t>Chair of Board:</w:t>
                            </w:r>
                          </w:p>
                        </w:txbxContent>
                      </v:textbox>
                    </v:shape>
                    <v:shape id="Text Box 43" o:spid="_x0000_s1069" type="#_x0000_t202" style="position:absolute;left:117;top:31;width:9660;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499C8DD1" w14:textId="6CD49F9A" w:rsidR="00495370" w:rsidRPr="00BC30EF" w:rsidRDefault="00495370" w:rsidP="00495370">
                            <w:pPr>
                              <w:spacing w:line="235" w:lineRule="auto"/>
                              <w:rPr>
                                <w:rFonts w:ascii="Century"/>
                              </w:rPr>
                            </w:pPr>
                            <w:r>
                              <w:rPr>
                                <w:rFonts w:ascii="Century"/>
                                <w:w w:val="110"/>
                              </w:rPr>
                              <w:t xml:space="preserve">The </w:t>
                            </w:r>
                            <w:r w:rsidR="00EA640E">
                              <w:rPr>
                                <w:rFonts w:ascii="Century"/>
                                <w:w w:val="110"/>
                              </w:rPr>
                              <w:t>Safer Recruitment P</w:t>
                            </w:r>
                            <w:r>
                              <w:rPr>
                                <w:rFonts w:ascii="Century"/>
                                <w:w w:val="110"/>
                              </w:rPr>
                              <w:t>olicy in respect o</w:t>
                            </w:r>
                            <w:r w:rsidR="00D27064">
                              <w:rPr>
                                <w:rFonts w:ascii="Century"/>
                                <w:w w:val="110"/>
                              </w:rPr>
                              <w:t xml:space="preserve">f </w:t>
                            </w:r>
                            <w:r w:rsidR="0075028E">
                              <w:rPr>
                                <w:rFonts w:ascii="Century"/>
                                <w:w w:val="110"/>
                              </w:rPr>
                              <w:t>Kingsfield</w:t>
                            </w:r>
                            <w:r w:rsidR="00D27064">
                              <w:rPr>
                                <w:rFonts w:ascii="Century"/>
                                <w:w w:val="110"/>
                              </w:rPr>
                              <w:t xml:space="preserve"> First School </w:t>
                            </w:r>
                            <w:r>
                              <w:rPr>
                                <w:rFonts w:ascii="Century"/>
                                <w:w w:val="110"/>
                              </w:rPr>
                              <w:t>has been discussed and adopted by the Local Advisory Board in Dec 202</w:t>
                            </w:r>
                            <w:r w:rsidR="00DD4944">
                              <w:rPr>
                                <w:rFonts w:ascii="Century"/>
                                <w:w w:val="110"/>
                              </w:rPr>
                              <w:t>4</w:t>
                            </w:r>
                          </w:p>
                        </w:txbxContent>
                      </v:textbox>
                    </v:shape>
                    <w10:anchorlock/>
                  </v:group>
                </w:pict>
              </mc:Fallback>
            </mc:AlternateContent>
          </w:r>
        </w:p>
        <w:p w14:paraId="0DD0A780" w14:textId="2D94B48D" w:rsidR="008145C1" w:rsidRPr="00EC7085" w:rsidRDefault="0075028E" w:rsidP="000B1FDC">
          <w:pPr>
            <w:rPr>
              <w:rFonts w:ascii="Arial" w:hAnsi="Arial" w:cs="Arial"/>
            </w:rPr>
          </w:pPr>
        </w:p>
      </w:sdtContent>
    </w:sdt>
    <w:p w14:paraId="54BC5966" w14:textId="0DD05EC7" w:rsidR="00941DD1" w:rsidRPr="00DC59CD" w:rsidRDefault="00C87956" w:rsidP="008C552F">
      <w:pPr>
        <w:pStyle w:val="Style1"/>
      </w:pPr>
      <w:r w:rsidRPr="00DC59CD">
        <w:t>1.0</w:t>
      </w:r>
      <w:r w:rsidRPr="00DC59CD">
        <w:tab/>
      </w:r>
      <w:r w:rsidR="00941DD1" w:rsidRPr="00DC59CD">
        <w:t xml:space="preserve">Introduction  </w:t>
      </w:r>
    </w:p>
    <w:p w14:paraId="18050169" w14:textId="7B1524A0" w:rsidR="00335DEA" w:rsidRPr="00DC59CD" w:rsidRDefault="00A90E9E" w:rsidP="00A90E9E">
      <w:pPr>
        <w:ind w:left="720" w:hanging="720"/>
        <w:rPr>
          <w:rFonts w:ascii="Helvetica" w:hAnsi="Helvetica" w:cs="Helvetica"/>
          <w:sz w:val="24"/>
          <w:szCs w:val="24"/>
        </w:rPr>
      </w:pPr>
      <w:r w:rsidRPr="00DC59CD">
        <w:rPr>
          <w:rFonts w:ascii="Helvetica" w:hAnsi="Helvetica" w:cs="Helvetica"/>
          <w:sz w:val="24"/>
          <w:szCs w:val="24"/>
        </w:rPr>
        <w:t>1.1</w:t>
      </w:r>
      <w:r w:rsidRPr="00DC59CD">
        <w:rPr>
          <w:rFonts w:ascii="Helvetica" w:hAnsi="Helvetica" w:cs="Helvetica"/>
          <w:sz w:val="24"/>
          <w:szCs w:val="24"/>
        </w:rPr>
        <w:tab/>
      </w:r>
      <w:r w:rsidR="00701FC3" w:rsidRPr="00DC59CD">
        <w:rPr>
          <w:rFonts w:ascii="Helvetica" w:hAnsi="Helvetica" w:cs="Helvetica"/>
          <w:sz w:val="24"/>
          <w:szCs w:val="24"/>
        </w:rPr>
        <w:t xml:space="preserve">The Children First Learning Partnership </w:t>
      </w:r>
      <w:r w:rsidR="00210473" w:rsidRPr="00DC59CD">
        <w:rPr>
          <w:rFonts w:ascii="Helvetica" w:hAnsi="Helvetica" w:cs="Helvetica"/>
          <w:sz w:val="24"/>
          <w:szCs w:val="24"/>
        </w:rPr>
        <w:t xml:space="preserve">is committed to providing the </w:t>
      </w:r>
      <w:r w:rsidR="008D0C21" w:rsidRPr="00DC59CD">
        <w:rPr>
          <w:rFonts w:ascii="Helvetica" w:hAnsi="Helvetica" w:cs="Helvetica"/>
          <w:sz w:val="24"/>
          <w:szCs w:val="24"/>
        </w:rPr>
        <w:t xml:space="preserve">highest level of education and care to </w:t>
      </w:r>
      <w:r w:rsidR="00210473" w:rsidRPr="00DC59CD">
        <w:rPr>
          <w:rFonts w:ascii="Helvetica" w:hAnsi="Helvetica" w:cs="Helvetica"/>
          <w:sz w:val="24"/>
          <w:szCs w:val="24"/>
        </w:rPr>
        <w:t>its pupils and to safeguarding and promoting th</w:t>
      </w:r>
      <w:r w:rsidR="008D0C21" w:rsidRPr="00DC59CD">
        <w:rPr>
          <w:rFonts w:ascii="Helvetica" w:hAnsi="Helvetica" w:cs="Helvetica"/>
          <w:sz w:val="24"/>
          <w:szCs w:val="24"/>
        </w:rPr>
        <w:t xml:space="preserve">e welfare of children and young </w:t>
      </w:r>
      <w:r w:rsidR="00210473" w:rsidRPr="00DC59CD">
        <w:rPr>
          <w:rFonts w:ascii="Helvetica" w:hAnsi="Helvetica" w:cs="Helvetica"/>
          <w:sz w:val="24"/>
          <w:szCs w:val="24"/>
        </w:rPr>
        <w:t xml:space="preserve">people.  </w:t>
      </w:r>
    </w:p>
    <w:p w14:paraId="10469AFC" w14:textId="57308F83" w:rsidR="000379E1" w:rsidRPr="00DC59CD" w:rsidRDefault="00E5111B" w:rsidP="00E5111B">
      <w:pPr>
        <w:ind w:left="720" w:hanging="720"/>
        <w:rPr>
          <w:rFonts w:ascii="Helvetica" w:hAnsi="Helvetica" w:cs="Helvetica"/>
          <w:sz w:val="24"/>
          <w:szCs w:val="24"/>
        </w:rPr>
      </w:pPr>
      <w:r w:rsidRPr="00DC59CD">
        <w:rPr>
          <w:rFonts w:ascii="Helvetica" w:hAnsi="Helvetica" w:cs="Helvetica"/>
          <w:sz w:val="24"/>
          <w:szCs w:val="24"/>
        </w:rPr>
        <w:t>1.2</w:t>
      </w:r>
      <w:r w:rsidRPr="00DC59CD">
        <w:rPr>
          <w:rFonts w:ascii="Helvetica" w:hAnsi="Helvetica" w:cs="Helvetica"/>
          <w:sz w:val="24"/>
          <w:szCs w:val="24"/>
        </w:rPr>
        <w:tab/>
      </w:r>
      <w:r w:rsidR="00701FC3" w:rsidRPr="00DC59CD">
        <w:rPr>
          <w:rFonts w:ascii="Helvetica" w:hAnsi="Helvetica" w:cs="Helvetica"/>
          <w:sz w:val="24"/>
          <w:szCs w:val="24"/>
        </w:rPr>
        <w:t>The Children First Learning Partnership</w:t>
      </w:r>
      <w:r w:rsidR="005D0061" w:rsidRPr="00DC59CD">
        <w:rPr>
          <w:rFonts w:ascii="Helvetica" w:hAnsi="Helvetica" w:cs="Helvetica"/>
          <w:sz w:val="24"/>
          <w:szCs w:val="24"/>
        </w:rPr>
        <w:t xml:space="preserve"> </w:t>
      </w:r>
      <w:r w:rsidR="008D0C21" w:rsidRPr="00DC59CD">
        <w:rPr>
          <w:rFonts w:ascii="Helvetica" w:hAnsi="Helvetica" w:cs="Helvetica"/>
          <w:sz w:val="24"/>
          <w:szCs w:val="24"/>
        </w:rPr>
        <w:t xml:space="preserve">recognises that the safe recruitment of its staff in school is essential to safeguard the children in attendance. </w:t>
      </w:r>
    </w:p>
    <w:p w14:paraId="29BAEF16" w14:textId="62F0DEA4" w:rsidR="00292AC3" w:rsidRPr="00DC59CD" w:rsidRDefault="00E5111B" w:rsidP="00E5111B">
      <w:pPr>
        <w:ind w:left="720" w:hanging="720"/>
        <w:rPr>
          <w:rFonts w:ascii="Helvetica" w:hAnsi="Helvetica" w:cs="Helvetica"/>
          <w:sz w:val="24"/>
          <w:szCs w:val="24"/>
        </w:rPr>
      </w:pPr>
      <w:r w:rsidRPr="00DC59CD">
        <w:rPr>
          <w:rFonts w:ascii="Helvetica" w:hAnsi="Helvetica" w:cs="Helvetica"/>
          <w:sz w:val="24"/>
          <w:szCs w:val="24"/>
        </w:rPr>
        <w:t>1.3</w:t>
      </w:r>
      <w:r w:rsidRPr="00DC59CD">
        <w:rPr>
          <w:rFonts w:ascii="Helvetica" w:hAnsi="Helvetica" w:cs="Helvetica"/>
          <w:sz w:val="24"/>
          <w:szCs w:val="24"/>
        </w:rPr>
        <w:tab/>
      </w:r>
      <w:r w:rsidR="00292AC3" w:rsidRPr="00DC59CD">
        <w:rPr>
          <w:rFonts w:ascii="Helvetica" w:hAnsi="Helvetica" w:cs="Helvetica"/>
          <w:sz w:val="24"/>
          <w:szCs w:val="24"/>
        </w:rPr>
        <w:t>Safer practice in recruitment means thinking about and including issues relating to child protection and safeguarding and promoting the welfare of children at every stage of the process and for all people being recruited.</w:t>
      </w:r>
    </w:p>
    <w:p w14:paraId="0F9DF63F" w14:textId="55471783" w:rsidR="00EC0927" w:rsidRDefault="00B05C2E" w:rsidP="00071820">
      <w:pPr>
        <w:ind w:left="720" w:hanging="720"/>
        <w:rPr>
          <w:rFonts w:ascii="Helvetica" w:hAnsi="Helvetica" w:cs="Helvetica"/>
          <w:sz w:val="24"/>
          <w:szCs w:val="24"/>
        </w:rPr>
      </w:pPr>
      <w:r w:rsidRPr="00DC59CD">
        <w:rPr>
          <w:rFonts w:ascii="Helvetica" w:hAnsi="Helvetica" w:cs="Helvetica"/>
          <w:sz w:val="24"/>
          <w:szCs w:val="24"/>
        </w:rPr>
        <w:t>1.4</w:t>
      </w:r>
      <w:r w:rsidRPr="00DC59CD">
        <w:rPr>
          <w:rFonts w:ascii="Helvetica" w:hAnsi="Helvetica" w:cs="Helvetica"/>
          <w:sz w:val="24"/>
          <w:szCs w:val="24"/>
        </w:rPr>
        <w:tab/>
      </w:r>
      <w:r w:rsidR="00D35C11" w:rsidRPr="00DC59CD">
        <w:rPr>
          <w:rFonts w:ascii="Helvetica" w:hAnsi="Helvetica" w:cs="Helvetica"/>
          <w:sz w:val="24"/>
          <w:szCs w:val="24"/>
        </w:rPr>
        <w:t xml:space="preserve">This policy is </w:t>
      </w:r>
      <w:r w:rsidR="00D35C11" w:rsidRPr="00DC59CD">
        <w:rPr>
          <w:rFonts w:ascii="Helvetica" w:hAnsi="Helvetica" w:cs="Helvetica"/>
          <w:b/>
          <w:sz w:val="24"/>
          <w:szCs w:val="24"/>
        </w:rPr>
        <w:t>NOT</w:t>
      </w:r>
      <w:r w:rsidR="00D35C11" w:rsidRPr="00DC59CD">
        <w:rPr>
          <w:rFonts w:ascii="Helvetica" w:hAnsi="Helvetica" w:cs="Helvetica"/>
          <w:sz w:val="24"/>
          <w:szCs w:val="24"/>
        </w:rPr>
        <w:t xml:space="preserve"> a Recruitment and Selection Guide and deals only with safer recruitment.</w:t>
      </w:r>
      <w:r w:rsidR="00071820" w:rsidRPr="00DC59CD">
        <w:rPr>
          <w:rFonts w:ascii="Helvetica" w:hAnsi="Helvetica" w:cs="Helvetica"/>
          <w:sz w:val="24"/>
          <w:szCs w:val="24"/>
        </w:rPr>
        <w:t xml:space="preserve">  </w:t>
      </w:r>
      <w:r w:rsidR="00EC0927" w:rsidRPr="00DC59CD">
        <w:rPr>
          <w:rFonts w:ascii="Helvetica" w:hAnsi="Helvetica" w:cs="Helvetica"/>
          <w:sz w:val="24"/>
          <w:szCs w:val="24"/>
        </w:rPr>
        <w:t xml:space="preserve">The content of this policy is in line with Keeping Children Safe in Education </w:t>
      </w:r>
      <w:r w:rsidR="00FA7098" w:rsidRPr="00DC59CD">
        <w:rPr>
          <w:rFonts w:ascii="Helvetica" w:hAnsi="Helvetica" w:cs="Helvetica"/>
          <w:sz w:val="24"/>
          <w:szCs w:val="24"/>
        </w:rPr>
        <w:t xml:space="preserve">September </w:t>
      </w:r>
      <w:r w:rsidR="00EC0927" w:rsidRPr="00DC59CD">
        <w:rPr>
          <w:rFonts w:ascii="Helvetica" w:hAnsi="Helvetica" w:cs="Helvetica"/>
          <w:sz w:val="24"/>
          <w:szCs w:val="24"/>
        </w:rPr>
        <w:t>20</w:t>
      </w:r>
      <w:r w:rsidR="00BE7B22" w:rsidRPr="00DC59CD">
        <w:rPr>
          <w:rFonts w:ascii="Helvetica" w:hAnsi="Helvetica" w:cs="Helvetica"/>
          <w:sz w:val="24"/>
          <w:szCs w:val="24"/>
        </w:rPr>
        <w:t>2</w:t>
      </w:r>
      <w:r w:rsidR="00DD4944">
        <w:rPr>
          <w:rFonts w:ascii="Helvetica" w:hAnsi="Helvetica" w:cs="Helvetica"/>
          <w:sz w:val="24"/>
          <w:szCs w:val="24"/>
        </w:rPr>
        <w:t>4</w:t>
      </w:r>
      <w:r w:rsidR="00EC0927" w:rsidRPr="00DC59CD">
        <w:rPr>
          <w:rFonts w:ascii="Helvetica" w:hAnsi="Helvetica" w:cs="Helvetica"/>
          <w:sz w:val="24"/>
          <w:szCs w:val="24"/>
        </w:rPr>
        <w:t>.</w:t>
      </w:r>
    </w:p>
    <w:p w14:paraId="764026D2" w14:textId="77777777" w:rsidR="008C552F" w:rsidRPr="00DC59CD" w:rsidRDefault="008C552F" w:rsidP="00071820">
      <w:pPr>
        <w:ind w:left="720" w:hanging="720"/>
        <w:rPr>
          <w:rFonts w:ascii="Helvetica" w:hAnsi="Helvetica" w:cs="Helvetica"/>
          <w:sz w:val="24"/>
          <w:szCs w:val="24"/>
        </w:rPr>
      </w:pPr>
    </w:p>
    <w:p w14:paraId="4561515E" w14:textId="6897BE35" w:rsidR="00A5538B" w:rsidRPr="00DC59CD" w:rsidRDefault="00C87956" w:rsidP="008C552F">
      <w:pPr>
        <w:pStyle w:val="Style1"/>
      </w:pPr>
      <w:r w:rsidRPr="00DC59CD">
        <w:t>2.0</w:t>
      </w:r>
      <w:r w:rsidRPr="00DC59CD">
        <w:tab/>
      </w:r>
      <w:r w:rsidR="00A5538B" w:rsidRPr="00DC59CD">
        <w:t>Aims and Objectives</w:t>
      </w:r>
    </w:p>
    <w:p w14:paraId="484F4A86" w14:textId="17574DFC" w:rsidR="00A5538B" w:rsidRPr="00DC59CD" w:rsidRDefault="00071820" w:rsidP="00A5538B">
      <w:pPr>
        <w:spacing w:after="0" w:line="240" w:lineRule="auto"/>
        <w:jc w:val="both"/>
        <w:rPr>
          <w:rFonts w:ascii="Helvetica" w:hAnsi="Helvetica" w:cs="Helvetica"/>
          <w:sz w:val="24"/>
          <w:szCs w:val="24"/>
        </w:rPr>
      </w:pPr>
      <w:r w:rsidRPr="00DC59CD">
        <w:rPr>
          <w:rFonts w:ascii="Helvetica" w:hAnsi="Helvetica" w:cs="Helvetica"/>
          <w:sz w:val="24"/>
          <w:szCs w:val="24"/>
        </w:rPr>
        <w:t>2.1</w:t>
      </w:r>
      <w:r w:rsidRPr="00DC59CD">
        <w:rPr>
          <w:rFonts w:ascii="Helvetica" w:hAnsi="Helvetica" w:cs="Helvetica"/>
          <w:sz w:val="24"/>
          <w:szCs w:val="24"/>
        </w:rPr>
        <w:tab/>
      </w:r>
      <w:r w:rsidR="00A5538B" w:rsidRPr="00DC59CD">
        <w:rPr>
          <w:rFonts w:ascii="Helvetica" w:hAnsi="Helvetica" w:cs="Helvetica"/>
          <w:sz w:val="24"/>
          <w:szCs w:val="24"/>
        </w:rPr>
        <w:t>The aims of this safer recruitment policy are as follows;</w:t>
      </w:r>
    </w:p>
    <w:p w14:paraId="24EACE7F" w14:textId="77777777" w:rsidR="00A5538B" w:rsidRPr="00DC59CD" w:rsidRDefault="00A5538B" w:rsidP="00A5538B">
      <w:pPr>
        <w:spacing w:after="0" w:line="240" w:lineRule="auto"/>
        <w:jc w:val="both"/>
        <w:rPr>
          <w:rFonts w:ascii="Helvetica" w:hAnsi="Helvetica" w:cs="Helvetica"/>
          <w:sz w:val="24"/>
          <w:szCs w:val="24"/>
        </w:rPr>
      </w:pPr>
    </w:p>
    <w:p w14:paraId="38F24B41" w14:textId="441FC9C8" w:rsidR="00A5538B" w:rsidRPr="00DC59CD" w:rsidRDefault="00A5538B" w:rsidP="000747E5">
      <w:pPr>
        <w:pStyle w:val="ListParagraph"/>
        <w:numPr>
          <w:ilvl w:val="0"/>
          <w:numId w:val="1"/>
        </w:numPr>
        <w:spacing w:after="0" w:line="240" w:lineRule="auto"/>
        <w:jc w:val="both"/>
        <w:rPr>
          <w:rFonts w:ascii="Helvetica" w:hAnsi="Helvetica" w:cs="Helvetica"/>
          <w:sz w:val="24"/>
          <w:szCs w:val="24"/>
        </w:rPr>
      </w:pPr>
      <w:r w:rsidRPr="00DC59CD">
        <w:rPr>
          <w:rFonts w:ascii="Helvetica" w:hAnsi="Helvetica" w:cs="Helvetica"/>
          <w:sz w:val="24"/>
          <w:szCs w:val="24"/>
        </w:rPr>
        <w:t>to help deter, reject or identify people who are unsuit</w:t>
      </w:r>
      <w:r w:rsidR="004457D6" w:rsidRPr="00DC59CD">
        <w:rPr>
          <w:rFonts w:ascii="Helvetica" w:hAnsi="Helvetica" w:cs="Helvetica"/>
          <w:sz w:val="24"/>
          <w:szCs w:val="24"/>
        </w:rPr>
        <w:t>able</w:t>
      </w:r>
      <w:r w:rsidRPr="00DC59CD">
        <w:rPr>
          <w:rFonts w:ascii="Helvetica" w:hAnsi="Helvetica" w:cs="Helvetica"/>
          <w:sz w:val="24"/>
          <w:szCs w:val="24"/>
        </w:rPr>
        <w:t xml:space="preserve"> to work with pupils by having appropriate selection and appointment procedures</w:t>
      </w:r>
    </w:p>
    <w:p w14:paraId="00A34974" w14:textId="59BCBC48" w:rsidR="00A5538B" w:rsidRPr="00DC59CD" w:rsidRDefault="00A5538B" w:rsidP="000747E5">
      <w:pPr>
        <w:pStyle w:val="ListParagraph"/>
        <w:numPr>
          <w:ilvl w:val="0"/>
          <w:numId w:val="1"/>
        </w:numPr>
        <w:spacing w:after="0" w:line="240" w:lineRule="auto"/>
        <w:jc w:val="both"/>
        <w:rPr>
          <w:rFonts w:ascii="Helvetica" w:hAnsi="Helvetica" w:cs="Helvetica"/>
          <w:sz w:val="24"/>
          <w:szCs w:val="24"/>
        </w:rPr>
      </w:pPr>
      <w:r w:rsidRPr="00DC59CD">
        <w:rPr>
          <w:rFonts w:ascii="Helvetica" w:hAnsi="Helvetica" w:cs="Helvetica"/>
          <w:sz w:val="24"/>
          <w:szCs w:val="24"/>
        </w:rPr>
        <w:t>to ensure that the best staff are recruited on the basis of their suitability, merits and abilities as measured against the job description and person specification</w:t>
      </w:r>
    </w:p>
    <w:p w14:paraId="6D97901B" w14:textId="10A841A8" w:rsidR="00A5538B" w:rsidRPr="00DC59CD" w:rsidRDefault="00A5538B" w:rsidP="000747E5">
      <w:pPr>
        <w:pStyle w:val="ListParagraph"/>
        <w:numPr>
          <w:ilvl w:val="0"/>
          <w:numId w:val="1"/>
        </w:numPr>
        <w:spacing w:after="0" w:line="240" w:lineRule="auto"/>
        <w:jc w:val="both"/>
        <w:rPr>
          <w:rFonts w:ascii="Helvetica" w:hAnsi="Helvetica" w:cs="Helvetica"/>
          <w:sz w:val="24"/>
          <w:szCs w:val="24"/>
        </w:rPr>
      </w:pPr>
      <w:r w:rsidRPr="00DC59CD">
        <w:rPr>
          <w:rFonts w:ascii="Helvetica" w:hAnsi="Helvetica" w:cs="Helvetica"/>
          <w:sz w:val="24"/>
          <w:szCs w:val="24"/>
        </w:rPr>
        <w:t>to ensure that no applicant is discriminated against on any grounds as per the Equality Act 2010</w:t>
      </w:r>
    </w:p>
    <w:p w14:paraId="0CA77E63" w14:textId="649B8D3D" w:rsidR="00A5538B" w:rsidRPr="00DC59CD" w:rsidRDefault="00A5538B" w:rsidP="000747E5">
      <w:pPr>
        <w:pStyle w:val="ListParagraph"/>
        <w:numPr>
          <w:ilvl w:val="0"/>
          <w:numId w:val="1"/>
        </w:numPr>
        <w:spacing w:after="0" w:line="240" w:lineRule="auto"/>
        <w:jc w:val="both"/>
        <w:rPr>
          <w:rFonts w:ascii="Helvetica" w:hAnsi="Helvetica" w:cs="Helvetica"/>
          <w:sz w:val="24"/>
          <w:szCs w:val="24"/>
        </w:rPr>
      </w:pPr>
      <w:r w:rsidRPr="00DC59CD">
        <w:rPr>
          <w:rFonts w:ascii="Helvetica" w:hAnsi="Helvetica" w:cs="Helvetica"/>
          <w:sz w:val="24"/>
          <w:szCs w:val="24"/>
        </w:rPr>
        <w:t xml:space="preserve">to ensure compliance with </w:t>
      </w:r>
      <w:r w:rsidR="00357E65" w:rsidRPr="00DC59CD">
        <w:rPr>
          <w:rFonts w:ascii="Helvetica" w:hAnsi="Helvetica" w:cs="Helvetica"/>
          <w:sz w:val="24"/>
          <w:szCs w:val="24"/>
        </w:rPr>
        <w:t xml:space="preserve">the Keeping Children Safe in Education </w:t>
      </w:r>
      <w:r w:rsidR="00F03803" w:rsidRPr="00DC59CD">
        <w:rPr>
          <w:rFonts w:ascii="Helvetica" w:hAnsi="Helvetica" w:cs="Helvetica"/>
          <w:sz w:val="24"/>
          <w:szCs w:val="24"/>
        </w:rPr>
        <w:t>20</w:t>
      </w:r>
      <w:r w:rsidR="007B7C7E" w:rsidRPr="00DC59CD">
        <w:rPr>
          <w:rFonts w:ascii="Helvetica" w:hAnsi="Helvetica" w:cs="Helvetica"/>
          <w:sz w:val="24"/>
          <w:szCs w:val="24"/>
        </w:rPr>
        <w:t>2</w:t>
      </w:r>
      <w:r w:rsidR="00DD4944">
        <w:rPr>
          <w:rFonts w:ascii="Helvetica" w:hAnsi="Helvetica" w:cs="Helvetica"/>
          <w:sz w:val="24"/>
          <w:szCs w:val="24"/>
        </w:rPr>
        <w:t>4</w:t>
      </w:r>
      <w:r w:rsidR="00F03803" w:rsidRPr="00DC59CD">
        <w:rPr>
          <w:rFonts w:ascii="Helvetica" w:hAnsi="Helvetica" w:cs="Helvetica"/>
          <w:sz w:val="24"/>
          <w:szCs w:val="24"/>
        </w:rPr>
        <w:t xml:space="preserve"> </w:t>
      </w:r>
      <w:r w:rsidR="008C40B9" w:rsidRPr="00DC59CD">
        <w:rPr>
          <w:rFonts w:ascii="Helvetica" w:hAnsi="Helvetica" w:cs="Helvetica"/>
          <w:sz w:val="24"/>
          <w:szCs w:val="24"/>
          <w:lang w:val="en"/>
        </w:rPr>
        <w:t>s</w:t>
      </w:r>
      <w:r w:rsidR="00357E65" w:rsidRPr="00DC59CD">
        <w:rPr>
          <w:rFonts w:ascii="Helvetica" w:hAnsi="Helvetica" w:cs="Helvetica"/>
          <w:sz w:val="24"/>
          <w:szCs w:val="24"/>
          <w:lang w:val="en"/>
        </w:rPr>
        <w:t>tatutory guidance for schools and colleges on safeguarding children and safer recruitment in education</w:t>
      </w:r>
      <w:r w:rsidRPr="00DC59CD">
        <w:rPr>
          <w:rFonts w:ascii="Helvetica" w:hAnsi="Helvetica" w:cs="Helvetica"/>
          <w:sz w:val="24"/>
          <w:szCs w:val="24"/>
        </w:rPr>
        <w:t xml:space="preserve"> </w:t>
      </w:r>
    </w:p>
    <w:p w14:paraId="52F6AB8A" w14:textId="4618E756" w:rsidR="00357E65" w:rsidRPr="00DC59CD" w:rsidRDefault="00357E65" w:rsidP="000747E5">
      <w:pPr>
        <w:pStyle w:val="ListParagraph"/>
        <w:numPr>
          <w:ilvl w:val="0"/>
          <w:numId w:val="1"/>
        </w:numPr>
        <w:spacing w:after="0" w:line="240" w:lineRule="auto"/>
        <w:jc w:val="both"/>
        <w:rPr>
          <w:rFonts w:ascii="Helvetica" w:hAnsi="Helvetica" w:cs="Helvetica"/>
          <w:sz w:val="24"/>
          <w:szCs w:val="24"/>
        </w:rPr>
      </w:pPr>
      <w:r w:rsidRPr="00DC59CD">
        <w:rPr>
          <w:rFonts w:ascii="Helvetica" w:hAnsi="Helvetica" w:cs="Helvetica"/>
          <w:sz w:val="24"/>
          <w:szCs w:val="24"/>
        </w:rPr>
        <w:t>to ensure compliance with current employment legislation</w:t>
      </w:r>
    </w:p>
    <w:p w14:paraId="5DA8C18F" w14:textId="77777777" w:rsidR="007810DD" w:rsidRPr="00DC59CD" w:rsidRDefault="007810DD" w:rsidP="007810DD">
      <w:pPr>
        <w:spacing w:after="0" w:line="240" w:lineRule="auto"/>
        <w:jc w:val="both"/>
        <w:rPr>
          <w:rFonts w:ascii="Helvetica" w:hAnsi="Helvetica" w:cs="Helvetica"/>
          <w:sz w:val="24"/>
          <w:szCs w:val="24"/>
        </w:rPr>
      </w:pPr>
    </w:p>
    <w:p w14:paraId="7FB47DD9" w14:textId="11AD7B11" w:rsidR="000379E1" w:rsidRDefault="009824D1" w:rsidP="009824D1">
      <w:pPr>
        <w:pStyle w:val="BodyText"/>
        <w:ind w:left="720" w:hanging="720"/>
        <w:jc w:val="left"/>
        <w:rPr>
          <w:rFonts w:ascii="Helvetica" w:hAnsi="Helvetica" w:cs="Helvetica"/>
          <w:sz w:val="24"/>
          <w:szCs w:val="24"/>
        </w:rPr>
      </w:pPr>
      <w:r w:rsidRPr="00DC59CD">
        <w:rPr>
          <w:rFonts w:ascii="Helvetica" w:hAnsi="Helvetica" w:cs="Helvetica"/>
          <w:sz w:val="24"/>
          <w:szCs w:val="24"/>
        </w:rPr>
        <w:t>2.2</w:t>
      </w:r>
      <w:r w:rsidRPr="00DC59CD">
        <w:rPr>
          <w:rFonts w:ascii="Helvetica" w:hAnsi="Helvetica" w:cs="Helvetica"/>
          <w:sz w:val="24"/>
          <w:szCs w:val="24"/>
        </w:rPr>
        <w:tab/>
      </w:r>
      <w:r w:rsidR="007810DD" w:rsidRPr="00DC59CD">
        <w:rPr>
          <w:rFonts w:ascii="Helvetica" w:hAnsi="Helvetica" w:cs="Helvetica"/>
          <w:sz w:val="24"/>
          <w:szCs w:val="24"/>
        </w:rPr>
        <w:t xml:space="preserve">It is recommended that this guidance is used in conjunction with the advice and support of </w:t>
      </w:r>
      <w:r w:rsidR="00C87956" w:rsidRPr="00DC59CD">
        <w:rPr>
          <w:rFonts w:ascii="Helvetica" w:hAnsi="Helvetica" w:cs="Helvetica"/>
          <w:sz w:val="24"/>
          <w:szCs w:val="24"/>
        </w:rPr>
        <w:t xml:space="preserve">your </w:t>
      </w:r>
      <w:r w:rsidR="008C40B9" w:rsidRPr="00DC59CD">
        <w:rPr>
          <w:rFonts w:ascii="Helvetica" w:hAnsi="Helvetica" w:cs="Helvetica"/>
          <w:sz w:val="24"/>
          <w:szCs w:val="24"/>
        </w:rPr>
        <w:t>HR provider.</w:t>
      </w:r>
    </w:p>
    <w:p w14:paraId="1E48960E" w14:textId="77777777" w:rsidR="008C552F" w:rsidRPr="00DC59CD" w:rsidRDefault="008C552F" w:rsidP="009824D1">
      <w:pPr>
        <w:pStyle w:val="BodyText"/>
        <w:ind w:left="720" w:hanging="720"/>
        <w:jc w:val="left"/>
        <w:rPr>
          <w:rFonts w:ascii="Helvetica" w:hAnsi="Helvetica" w:cs="Helvetica"/>
          <w:sz w:val="24"/>
          <w:szCs w:val="24"/>
        </w:rPr>
      </w:pPr>
    </w:p>
    <w:p w14:paraId="65568433" w14:textId="77777777" w:rsidR="00C87956" w:rsidRPr="00DC59CD" w:rsidRDefault="00C87956" w:rsidP="00C87956">
      <w:pPr>
        <w:pStyle w:val="BodyText"/>
        <w:jc w:val="left"/>
        <w:rPr>
          <w:rFonts w:ascii="Helvetica" w:hAnsi="Helvetica" w:cs="Helvetica"/>
          <w:sz w:val="24"/>
          <w:szCs w:val="24"/>
        </w:rPr>
      </w:pPr>
    </w:p>
    <w:p w14:paraId="431A8433" w14:textId="3BA030A8" w:rsidR="00C87956" w:rsidRPr="00DC59CD" w:rsidRDefault="00C87956" w:rsidP="008C552F">
      <w:pPr>
        <w:pStyle w:val="Style1"/>
      </w:pPr>
      <w:r w:rsidRPr="00DC59CD">
        <w:t>3.0</w:t>
      </w:r>
      <w:r w:rsidRPr="00DC59CD">
        <w:tab/>
        <w:t>Roles and Responsibilities</w:t>
      </w:r>
    </w:p>
    <w:p w14:paraId="6B4E730A" w14:textId="77777777" w:rsidR="00C87956" w:rsidRPr="00DC59CD" w:rsidRDefault="00C87956" w:rsidP="00C87956">
      <w:pPr>
        <w:pStyle w:val="BodyText"/>
        <w:jc w:val="left"/>
        <w:rPr>
          <w:rFonts w:ascii="Helvetica" w:hAnsi="Helvetica" w:cs="Helvetica"/>
          <w:sz w:val="24"/>
          <w:szCs w:val="24"/>
        </w:rPr>
      </w:pPr>
    </w:p>
    <w:p w14:paraId="0B7777C6" w14:textId="20B74E23" w:rsidR="00C87956" w:rsidRPr="00DC59CD" w:rsidRDefault="009824D1" w:rsidP="009824D1">
      <w:pPr>
        <w:pStyle w:val="BodyText"/>
        <w:ind w:left="720" w:hanging="720"/>
        <w:jc w:val="left"/>
        <w:rPr>
          <w:rFonts w:ascii="Helvetica" w:hAnsi="Helvetica" w:cs="Helvetica"/>
          <w:sz w:val="24"/>
          <w:szCs w:val="24"/>
        </w:rPr>
      </w:pPr>
      <w:r w:rsidRPr="00DC59CD">
        <w:rPr>
          <w:rFonts w:ascii="Helvetica" w:hAnsi="Helvetica" w:cs="Helvetica"/>
          <w:sz w:val="24"/>
          <w:szCs w:val="24"/>
        </w:rPr>
        <w:t>3.1</w:t>
      </w:r>
      <w:r w:rsidRPr="00DC59CD">
        <w:rPr>
          <w:rFonts w:ascii="Helvetica" w:hAnsi="Helvetica" w:cs="Helvetica"/>
          <w:sz w:val="24"/>
          <w:szCs w:val="24"/>
        </w:rPr>
        <w:tab/>
      </w:r>
      <w:r w:rsidR="00D61969" w:rsidRPr="00DC59CD">
        <w:rPr>
          <w:rFonts w:ascii="Helvetica" w:hAnsi="Helvetica" w:cs="Helvetica"/>
          <w:sz w:val="24"/>
          <w:szCs w:val="24"/>
        </w:rPr>
        <w:t>It is the responsibility of the</w:t>
      </w:r>
      <w:r w:rsidR="00701FC3" w:rsidRPr="00DC59CD">
        <w:rPr>
          <w:rFonts w:ascii="Helvetica" w:hAnsi="Helvetica" w:cs="Helvetica"/>
          <w:sz w:val="24"/>
          <w:szCs w:val="24"/>
        </w:rPr>
        <w:t xml:space="preserve"> </w:t>
      </w:r>
      <w:r w:rsidR="00D61969" w:rsidRPr="00DC59CD">
        <w:rPr>
          <w:rFonts w:ascii="Helvetica" w:hAnsi="Helvetica" w:cs="Helvetica"/>
          <w:sz w:val="24"/>
          <w:szCs w:val="24"/>
        </w:rPr>
        <w:t>Headteach</w:t>
      </w:r>
      <w:r w:rsidR="00701FC3" w:rsidRPr="00DC59CD">
        <w:rPr>
          <w:rFonts w:ascii="Helvetica" w:hAnsi="Helvetica" w:cs="Helvetica"/>
          <w:sz w:val="24"/>
          <w:szCs w:val="24"/>
        </w:rPr>
        <w:t>er</w:t>
      </w:r>
      <w:r w:rsidR="00D61969" w:rsidRPr="00DC59CD">
        <w:rPr>
          <w:rFonts w:ascii="Helvetica" w:hAnsi="Helvetica" w:cs="Helvetica"/>
          <w:sz w:val="24"/>
          <w:szCs w:val="24"/>
        </w:rPr>
        <w:t xml:space="preserve"> and all other staff involved in recruitment to;</w:t>
      </w:r>
    </w:p>
    <w:p w14:paraId="6B3E74B6" w14:textId="40878185" w:rsidR="00D61969" w:rsidRPr="00DC59CD" w:rsidRDefault="00D61969" w:rsidP="000747E5">
      <w:pPr>
        <w:pStyle w:val="BodyText"/>
        <w:numPr>
          <w:ilvl w:val="0"/>
          <w:numId w:val="2"/>
        </w:numPr>
        <w:jc w:val="left"/>
        <w:rPr>
          <w:rFonts w:ascii="Helvetica" w:hAnsi="Helvetica" w:cs="Helvetica"/>
          <w:sz w:val="24"/>
          <w:szCs w:val="24"/>
        </w:rPr>
      </w:pPr>
      <w:r w:rsidRPr="00DC59CD">
        <w:rPr>
          <w:rFonts w:ascii="Helvetica" w:hAnsi="Helvetica" w:cs="Helvetica"/>
          <w:sz w:val="24"/>
          <w:szCs w:val="24"/>
        </w:rPr>
        <w:t xml:space="preserve">ensure that the school operates safe recruitment procedures </w:t>
      </w:r>
    </w:p>
    <w:p w14:paraId="7E69EBC9" w14:textId="460ACFB0" w:rsidR="00D61969" w:rsidRPr="00DC59CD" w:rsidRDefault="00D61969" w:rsidP="000747E5">
      <w:pPr>
        <w:pStyle w:val="BodyText"/>
        <w:numPr>
          <w:ilvl w:val="0"/>
          <w:numId w:val="2"/>
        </w:numPr>
        <w:jc w:val="left"/>
        <w:rPr>
          <w:rFonts w:ascii="Helvetica" w:hAnsi="Helvetica" w:cs="Helvetica"/>
          <w:sz w:val="24"/>
          <w:szCs w:val="24"/>
        </w:rPr>
      </w:pPr>
      <w:r w:rsidRPr="00DC59CD">
        <w:rPr>
          <w:rFonts w:ascii="Helvetica" w:hAnsi="Helvetica" w:cs="Helvetica"/>
          <w:sz w:val="24"/>
          <w:szCs w:val="24"/>
        </w:rPr>
        <w:t>ensure that appropriate checks are carried out on all staff and volunteers who work at the school</w:t>
      </w:r>
    </w:p>
    <w:p w14:paraId="29809CC4" w14:textId="6D18516C" w:rsidR="00D61969" w:rsidRPr="00DC59CD" w:rsidRDefault="00974EFA" w:rsidP="000747E5">
      <w:pPr>
        <w:pStyle w:val="BodyText"/>
        <w:numPr>
          <w:ilvl w:val="0"/>
          <w:numId w:val="2"/>
        </w:numPr>
        <w:jc w:val="left"/>
        <w:rPr>
          <w:rFonts w:ascii="Helvetica" w:hAnsi="Helvetica" w:cs="Helvetica"/>
          <w:sz w:val="24"/>
          <w:szCs w:val="24"/>
        </w:rPr>
      </w:pPr>
      <w:r w:rsidRPr="00DC59CD">
        <w:rPr>
          <w:rFonts w:ascii="Helvetica" w:hAnsi="Helvetica" w:cs="Helvetica"/>
          <w:sz w:val="24"/>
          <w:szCs w:val="24"/>
        </w:rPr>
        <w:t>to monitor contractors and agencies compliance with this policy</w:t>
      </w:r>
    </w:p>
    <w:p w14:paraId="04E1FFA0" w14:textId="77777777" w:rsidR="00974EFA" w:rsidRPr="00DC59CD" w:rsidRDefault="00974EFA" w:rsidP="00974EFA">
      <w:pPr>
        <w:pStyle w:val="BodyText"/>
        <w:jc w:val="left"/>
        <w:rPr>
          <w:rFonts w:ascii="Helvetica" w:hAnsi="Helvetica" w:cs="Helvetica"/>
          <w:sz w:val="24"/>
          <w:szCs w:val="24"/>
        </w:rPr>
      </w:pPr>
    </w:p>
    <w:p w14:paraId="41D770B6" w14:textId="018E047A" w:rsidR="00974EFA" w:rsidRPr="00DC59CD" w:rsidRDefault="0024166C" w:rsidP="00457694">
      <w:pPr>
        <w:pStyle w:val="BodyText"/>
        <w:ind w:left="720" w:hanging="720"/>
        <w:jc w:val="left"/>
        <w:rPr>
          <w:rFonts w:ascii="Helvetica" w:hAnsi="Helvetica" w:cs="Helvetica"/>
          <w:sz w:val="24"/>
          <w:szCs w:val="24"/>
        </w:rPr>
      </w:pPr>
      <w:r w:rsidRPr="00DC59CD">
        <w:rPr>
          <w:rFonts w:ascii="Helvetica" w:hAnsi="Helvetica" w:cs="Helvetica"/>
          <w:sz w:val="24"/>
          <w:szCs w:val="24"/>
        </w:rPr>
        <w:lastRenderedPageBreak/>
        <w:t>3.2</w:t>
      </w:r>
      <w:r w:rsidRPr="00DC59CD">
        <w:rPr>
          <w:rFonts w:ascii="Helvetica" w:hAnsi="Helvetica" w:cs="Helvetica"/>
          <w:sz w:val="24"/>
          <w:szCs w:val="24"/>
        </w:rPr>
        <w:tab/>
      </w:r>
      <w:r w:rsidR="00974EFA" w:rsidRPr="00DC59CD">
        <w:rPr>
          <w:rFonts w:ascii="Helvetica" w:hAnsi="Helvetica" w:cs="Helvetica"/>
          <w:sz w:val="24"/>
          <w:szCs w:val="24"/>
        </w:rPr>
        <w:t xml:space="preserve">In this </w:t>
      </w:r>
      <w:r w:rsidR="00755AB4" w:rsidRPr="00DC59CD">
        <w:rPr>
          <w:rFonts w:ascii="Helvetica" w:hAnsi="Helvetica" w:cs="Helvetica"/>
          <w:sz w:val="24"/>
          <w:szCs w:val="24"/>
        </w:rPr>
        <w:t>school</w:t>
      </w:r>
      <w:r w:rsidR="00974EFA" w:rsidRPr="00DC59CD">
        <w:rPr>
          <w:rFonts w:ascii="Helvetica" w:hAnsi="Helvetica" w:cs="Helvetica"/>
          <w:sz w:val="24"/>
          <w:szCs w:val="24"/>
        </w:rPr>
        <w:t xml:space="preserve"> the </w:t>
      </w:r>
      <w:r w:rsidR="00701FC3" w:rsidRPr="00DC59CD">
        <w:rPr>
          <w:rFonts w:ascii="Helvetica" w:hAnsi="Helvetica" w:cs="Helvetica"/>
          <w:sz w:val="24"/>
          <w:szCs w:val="24"/>
        </w:rPr>
        <w:t>Board of Directors</w:t>
      </w:r>
      <w:r w:rsidR="00974EFA" w:rsidRPr="00DC59CD">
        <w:rPr>
          <w:rFonts w:ascii="Helvetica" w:hAnsi="Helvetica" w:cs="Helvetica"/>
          <w:sz w:val="24"/>
          <w:szCs w:val="24"/>
        </w:rPr>
        <w:t xml:space="preserve"> has delegated responsibility to the </w:t>
      </w:r>
      <w:r w:rsidR="00701FC3" w:rsidRPr="00DC59CD">
        <w:rPr>
          <w:rFonts w:ascii="Helvetica" w:hAnsi="Helvetica" w:cs="Helvetica"/>
          <w:sz w:val="24"/>
          <w:szCs w:val="24"/>
        </w:rPr>
        <w:t>Local Advisory Board</w:t>
      </w:r>
      <w:r w:rsidR="00974EFA" w:rsidRPr="00DC59CD">
        <w:rPr>
          <w:rFonts w:ascii="Helvetica" w:hAnsi="Helvetica" w:cs="Helvetica"/>
          <w:sz w:val="24"/>
          <w:szCs w:val="24"/>
        </w:rPr>
        <w:t xml:space="preserve"> for all teaching staff appointments and to the </w:t>
      </w:r>
      <w:r w:rsidR="00701FC3" w:rsidRPr="00DC59CD">
        <w:rPr>
          <w:rFonts w:ascii="Helvetica" w:hAnsi="Helvetica" w:cs="Helvetica"/>
          <w:sz w:val="24"/>
          <w:szCs w:val="24"/>
        </w:rPr>
        <w:t>Office and Financial Services Manager</w:t>
      </w:r>
      <w:r w:rsidR="00974EFA" w:rsidRPr="00DC59CD">
        <w:rPr>
          <w:rFonts w:ascii="Helvetica" w:hAnsi="Helvetica" w:cs="Helvetica"/>
          <w:sz w:val="24"/>
          <w:szCs w:val="24"/>
        </w:rPr>
        <w:t xml:space="preserve"> for all support staff appointments.</w:t>
      </w:r>
    </w:p>
    <w:p w14:paraId="46E10C90" w14:textId="77777777" w:rsidR="00974EFA" w:rsidRPr="00DC59CD" w:rsidRDefault="00974EFA" w:rsidP="00974EFA">
      <w:pPr>
        <w:pStyle w:val="BodyText"/>
        <w:jc w:val="left"/>
        <w:rPr>
          <w:rFonts w:ascii="Helvetica" w:hAnsi="Helvetica" w:cs="Helvetica"/>
          <w:sz w:val="24"/>
          <w:szCs w:val="24"/>
        </w:rPr>
      </w:pPr>
    </w:p>
    <w:p w14:paraId="42ABD17F" w14:textId="4532D6D5" w:rsidR="00974EFA" w:rsidRPr="00DC59CD" w:rsidRDefault="0024166C" w:rsidP="00974EFA">
      <w:pPr>
        <w:pStyle w:val="BodyText"/>
        <w:jc w:val="left"/>
        <w:rPr>
          <w:rFonts w:ascii="Helvetica" w:hAnsi="Helvetica" w:cs="Helvetica"/>
          <w:sz w:val="24"/>
          <w:szCs w:val="24"/>
        </w:rPr>
      </w:pPr>
      <w:r w:rsidRPr="00DC59CD">
        <w:rPr>
          <w:rFonts w:ascii="Helvetica" w:hAnsi="Helvetica" w:cs="Helvetica"/>
          <w:sz w:val="24"/>
          <w:szCs w:val="24"/>
        </w:rPr>
        <w:t>3.3</w:t>
      </w:r>
      <w:r w:rsidRPr="00DC59CD">
        <w:rPr>
          <w:rFonts w:ascii="Helvetica" w:hAnsi="Helvetica" w:cs="Helvetica"/>
          <w:sz w:val="24"/>
          <w:szCs w:val="24"/>
        </w:rPr>
        <w:tab/>
      </w:r>
      <w:r w:rsidR="00974EFA" w:rsidRPr="00DC59CD">
        <w:rPr>
          <w:rFonts w:ascii="Helvetica" w:hAnsi="Helvetica" w:cs="Helvetica"/>
          <w:sz w:val="24"/>
          <w:szCs w:val="24"/>
        </w:rPr>
        <w:t xml:space="preserve">It is the responsibility of the </w:t>
      </w:r>
      <w:r w:rsidR="00701FC3" w:rsidRPr="00DC59CD">
        <w:rPr>
          <w:rFonts w:ascii="Helvetica" w:hAnsi="Helvetica" w:cs="Helvetica"/>
          <w:sz w:val="24"/>
          <w:szCs w:val="24"/>
        </w:rPr>
        <w:t>Children First Learning Partnership</w:t>
      </w:r>
      <w:r w:rsidR="00974EFA" w:rsidRPr="00DC59CD">
        <w:rPr>
          <w:rFonts w:ascii="Helvetica" w:hAnsi="Helvetica" w:cs="Helvetica"/>
          <w:sz w:val="24"/>
          <w:szCs w:val="24"/>
        </w:rPr>
        <w:t xml:space="preserve"> to;</w:t>
      </w:r>
    </w:p>
    <w:p w14:paraId="500299C7" w14:textId="77777777" w:rsidR="00974EFA" w:rsidRPr="00DC59CD" w:rsidRDefault="00974EFA" w:rsidP="00974EFA">
      <w:pPr>
        <w:pStyle w:val="BodyText"/>
        <w:jc w:val="left"/>
        <w:rPr>
          <w:rFonts w:ascii="Helvetica" w:hAnsi="Helvetica" w:cs="Helvetica"/>
          <w:sz w:val="24"/>
          <w:szCs w:val="24"/>
        </w:rPr>
      </w:pPr>
    </w:p>
    <w:p w14:paraId="36DC7BB3" w14:textId="721E380C" w:rsidR="00974EFA" w:rsidRPr="00DC59CD" w:rsidRDefault="00974EFA" w:rsidP="000747E5">
      <w:pPr>
        <w:pStyle w:val="BodyText"/>
        <w:numPr>
          <w:ilvl w:val="0"/>
          <w:numId w:val="3"/>
        </w:numPr>
        <w:jc w:val="left"/>
        <w:rPr>
          <w:rFonts w:ascii="Helvetica" w:hAnsi="Helvetica" w:cs="Helvetica"/>
          <w:sz w:val="24"/>
          <w:szCs w:val="24"/>
        </w:rPr>
      </w:pPr>
      <w:r w:rsidRPr="00DC59CD">
        <w:rPr>
          <w:rFonts w:ascii="Helvetica" w:hAnsi="Helvetica" w:cs="Helvetica"/>
          <w:sz w:val="24"/>
          <w:szCs w:val="24"/>
        </w:rPr>
        <w:t>ensure the school has effective policies and procedures in place for recruitment of all staff and volunteers</w:t>
      </w:r>
    </w:p>
    <w:p w14:paraId="7FA9446F" w14:textId="24FA1702" w:rsidR="00401998" w:rsidRPr="00DC59CD" w:rsidRDefault="00974EFA" w:rsidP="00964B77">
      <w:pPr>
        <w:pStyle w:val="BodyText"/>
        <w:numPr>
          <w:ilvl w:val="0"/>
          <w:numId w:val="3"/>
        </w:numPr>
        <w:jc w:val="left"/>
        <w:rPr>
          <w:rFonts w:ascii="Helvetica" w:hAnsi="Helvetica" w:cs="Helvetica"/>
          <w:sz w:val="24"/>
          <w:szCs w:val="24"/>
        </w:rPr>
      </w:pPr>
      <w:r w:rsidRPr="00DC59CD">
        <w:rPr>
          <w:rFonts w:ascii="Helvetica" w:hAnsi="Helvetica" w:cs="Helvetica"/>
          <w:sz w:val="24"/>
          <w:szCs w:val="24"/>
        </w:rPr>
        <w:t>monitor the school</w:t>
      </w:r>
      <w:r w:rsidR="00902BAA" w:rsidRPr="00DC59CD">
        <w:rPr>
          <w:rFonts w:ascii="Helvetica" w:hAnsi="Helvetica" w:cs="Helvetica"/>
          <w:sz w:val="24"/>
          <w:szCs w:val="24"/>
        </w:rPr>
        <w:t>’</w:t>
      </w:r>
      <w:r w:rsidRPr="00DC59CD">
        <w:rPr>
          <w:rFonts w:ascii="Helvetica" w:hAnsi="Helvetica" w:cs="Helvetica"/>
          <w:sz w:val="24"/>
          <w:szCs w:val="24"/>
        </w:rPr>
        <w:t>s compliance with them</w:t>
      </w:r>
    </w:p>
    <w:p w14:paraId="5A432996" w14:textId="77777777" w:rsidR="008C552F" w:rsidRDefault="008C552F" w:rsidP="008C552F">
      <w:pPr>
        <w:pStyle w:val="Style1"/>
      </w:pPr>
    </w:p>
    <w:p w14:paraId="57D37896" w14:textId="69D98EAB" w:rsidR="00292AC3" w:rsidRPr="00DC59CD" w:rsidRDefault="008C552F" w:rsidP="008C552F">
      <w:pPr>
        <w:pStyle w:val="Style1"/>
      </w:pPr>
      <w:r>
        <w:t xml:space="preserve">4.0 </w:t>
      </w:r>
      <w:r w:rsidR="00A52B1B" w:rsidRPr="00DC59CD">
        <w:t xml:space="preserve">    </w:t>
      </w:r>
      <w:r w:rsidR="00292AC3" w:rsidRPr="00DC59CD">
        <w:t>Recruitment and Selection Procedure</w:t>
      </w:r>
    </w:p>
    <w:p w14:paraId="66C609DA" w14:textId="77777777" w:rsidR="00292AC3" w:rsidRPr="00DC59CD" w:rsidRDefault="00292AC3" w:rsidP="00292AC3">
      <w:pPr>
        <w:pStyle w:val="BodyText"/>
        <w:jc w:val="left"/>
        <w:rPr>
          <w:rFonts w:ascii="Helvetica" w:hAnsi="Helvetica" w:cs="Helvetica"/>
          <w:sz w:val="24"/>
          <w:szCs w:val="24"/>
        </w:rPr>
      </w:pPr>
    </w:p>
    <w:p w14:paraId="3C275C2B" w14:textId="0A31EAE1" w:rsidR="00D35C11" w:rsidRPr="00C55FF8" w:rsidRDefault="0065420F" w:rsidP="00C55FF8">
      <w:pPr>
        <w:pStyle w:val="Style1"/>
      </w:pPr>
      <w:r>
        <w:t xml:space="preserve">4.1     </w:t>
      </w:r>
      <w:r w:rsidR="00D35C11" w:rsidRPr="00DC59CD">
        <w:t>Selection Panel</w:t>
      </w:r>
    </w:p>
    <w:p w14:paraId="59F7D612" w14:textId="5712A65C" w:rsidR="00A153BB" w:rsidRPr="00DC59CD" w:rsidRDefault="009F40B4" w:rsidP="009F4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right="567" w:hanging="720"/>
        <w:rPr>
          <w:rFonts w:ascii="Helvetica" w:hAnsi="Helvetica" w:cs="Helvetica"/>
          <w:sz w:val="24"/>
          <w:szCs w:val="24"/>
        </w:rPr>
      </w:pPr>
      <w:r w:rsidRPr="00DC59CD">
        <w:rPr>
          <w:rFonts w:ascii="Helvetica" w:hAnsi="Helvetica" w:cs="Helvetica"/>
          <w:sz w:val="24"/>
          <w:szCs w:val="24"/>
        </w:rPr>
        <w:t>4.1.1</w:t>
      </w:r>
      <w:r w:rsidRPr="00DC59CD">
        <w:rPr>
          <w:rFonts w:ascii="Helvetica" w:hAnsi="Helvetica" w:cs="Helvetica"/>
          <w:sz w:val="24"/>
          <w:szCs w:val="24"/>
        </w:rPr>
        <w:tab/>
      </w:r>
      <w:r w:rsidR="00D35C11" w:rsidRPr="00DC59CD">
        <w:rPr>
          <w:rFonts w:ascii="Helvetica" w:hAnsi="Helvetica" w:cs="Helvetica"/>
          <w:sz w:val="24"/>
          <w:szCs w:val="24"/>
        </w:rPr>
        <w:t xml:space="preserve">Any person with a </w:t>
      </w:r>
      <w:r w:rsidR="00D35C11" w:rsidRPr="00DC59CD">
        <w:rPr>
          <w:rFonts w:ascii="Helvetica" w:hAnsi="Helvetica" w:cs="Helvetica"/>
          <w:b/>
          <w:sz w:val="24"/>
          <w:szCs w:val="24"/>
        </w:rPr>
        <w:t>personal</w:t>
      </w:r>
      <w:r w:rsidR="00D35C11" w:rsidRPr="00DC59CD">
        <w:rPr>
          <w:rFonts w:ascii="Helvetica" w:hAnsi="Helvetica" w:cs="Helvetica"/>
          <w:sz w:val="24"/>
          <w:szCs w:val="24"/>
        </w:rPr>
        <w:t xml:space="preserve"> or </w:t>
      </w:r>
      <w:r w:rsidR="00D35C11" w:rsidRPr="00DC59CD">
        <w:rPr>
          <w:rFonts w:ascii="Helvetica" w:hAnsi="Helvetica" w:cs="Helvetica"/>
          <w:b/>
          <w:sz w:val="24"/>
          <w:szCs w:val="24"/>
        </w:rPr>
        <w:t xml:space="preserve">pecuniary interest </w:t>
      </w:r>
      <w:r w:rsidR="00D35C11" w:rsidRPr="00DC59CD">
        <w:rPr>
          <w:rFonts w:ascii="Helvetica" w:hAnsi="Helvetica" w:cs="Helvetica"/>
          <w:sz w:val="24"/>
          <w:szCs w:val="24"/>
        </w:rPr>
        <w:t>in the appointment of a particular applicant must declare it as soon as they are aware of the individual</w:t>
      </w:r>
      <w:r w:rsidR="004433FC" w:rsidRPr="00DC59CD">
        <w:rPr>
          <w:rFonts w:ascii="Helvetica" w:hAnsi="Helvetica" w:cs="Helvetica"/>
          <w:sz w:val="24"/>
          <w:szCs w:val="24"/>
        </w:rPr>
        <w:t>’</w:t>
      </w:r>
      <w:r w:rsidR="00D35C11" w:rsidRPr="00DC59CD">
        <w:rPr>
          <w:rFonts w:ascii="Helvetica" w:hAnsi="Helvetica" w:cs="Helvetica"/>
          <w:sz w:val="24"/>
          <w:szCs w:val="24"/>
        </w:rPr>
        <w:t>s application and avoid any involvement in the recruitment and selection decision making.</w:t>
      </w:r>
    </w:p>
    <w:p w14:paraId="25A84936" w14:textId="28E3376E" w:rsidR="00D35C11" w:rsidRPr="00DC59CD" w:rsidRDefault="00D35C11" w:rsidP="000747E5">
      <w:pPr>
        <w:pStyle w:val="ListParagraph"/>
        <w:numPr>
          <w:ilvl w:val="2"/>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567"/>
        <w:rPr>
          <w:rFonts w:ascii="Helvetica" w:hAnsi="Helvetica" w:cs="Helvetica"/>
          <w:sz w:val="24"/>
          <w:szCs w:val="24"/>
        </w:rPr>
      </w:pPr>
      <w:r w:rsidRPr="00DC59CD">
        <w:rPr>
          <w:rFonts w:ascii="Helvetica" w:hAnsi="Helvetica" w:cs="Helvetica"/>
          <w:sz w:val="24"/>
          <w:szCs w:val="24"/>
        </w:rPr>
        <w:t xml:space="preserve">At least one member of the selection panel </w:t>
      </w:r>
      <w:r w:rsidR="00A153BB" w:rsidRPr="00DC59CD">
        <w:rPr>
          <w:rFonts w:ascii="Helvetica" w:hAnsi="Helvetica" w:cs="Helvetica"/>
          <w:sz w:val="24"/>
          <w:szCs w:val="24"/>
        </w:rPr>
        <w:t>will</w:t>
      </w:r>
      <w:r w:rsidRPr="00DC59CD">
        <w:rPr>
          <w:rFonts w:ascii="Helvetica" w:hAnsi="Helvetica" w:cs="Helvetica"/>
          <w:sz w:val="24"/>
          <w:szCs w:val="24"/>
        </w:rPr>
        <w:t xml:space="preserve"> have completed Safer Recruitment Training</w:t>
      </w:r>
      <w:r w:rsidRPr="00DC59CD">
        <w:rPr>
          <w:rStyle w:val="FootnoteReference"/>
          <w:rFonts w:ascii="Helvetica" w:hAnsi="Helvetica" w:cs="Helvetica"/>
          <w:sz w:val="24"/>
          <w:szCs w:val="24"/>
        </w:rPr>
        <w:footnoteReference w:id="2"/>
      </w:r>
    </w:p>
    <w:p w14:paraId="2D809160" w14:textId="77777777" w:rsidR="00A153BB" w:rsidRDefault="00A153BB" w:rsidP="00A153B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567"/>
        <w:rPr>
          <w:rFonts w:ascii="Helvetica" w:hAnsi="Helvetica" w:cs="Helvetica"/>
          <w:sz w:val="24"/>
          <w:szCs w:val="24"/>
        </w:rPr>
      </w:pPr>
    </w:p>
    <w:p w14:paraId="509E487A" w14:textId="77777777" w:rsidR="0065420F" w:rsidRPr="00DC59CD" w:rsidRDefault="0065420F" w:rsidP="00A153B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567"/>
        <w:rPr>
          <w:rFonts w:ascii="Helvetica" w:hAnsi="Helvetica" w:cs="Helvetica"/>
          <w:sz w:val="24"/>
          <w:szCs w:val="24"/>
        </w:rPr>
      </w:pPr>
    </w:p>
    <w:p w14:paraId="1A0ADB02" w14:textId="03F2EA4A" w:rsidR="00A153BB" w:rsidRPr="0065420F" w:rsidRDefault="00A153BB" w:rsidP="000747E5">
      <w:pPr>
        <w:pStyle w:val="ListParagraph"/>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09" w:right="567" w:hanging="709"/>
        <w:rPr>
          <w:rFonts w:ascii="Century Gothic" w:hAnsi="Century Gothic" w:cs="Helvetica"/>
          <w:b/>
          <w:sz w:val="26"/>
          <w:szCs w:val="26"/>
        </w:rPr>
      </w:pPr>
      <w:r w:rsidRPr="0065420F">
        <w:rPr>
          <w:rFonts w:ascii="Century Gothic" w:hAnsi="Century Gothic" w:cs="Helvetica"/>
          <w:b/>
          <w:sz w:val="26"/>
          <w:szCs w:val="26"/>
        </w:rPr>
        <w:t>Job Descriptions and Person Specifications</w:t>
      </w:r>
    </w:p>
    <w:p w14:paraId="7D4B63D8" w14:textId="5E8B4FF6" w:rsidR="00A153BB" w:rsidRPr="00DC59CD" w:rsidRDefault="00A153BB" w:rsidP="00A153BB">
      <w:pPr>
        <w:spacing w:after="0" w:line="240" w:lineRule="auto"/>
        <w:ind w:left="720" w:hanging="720"/>
        <w:rPr>
          <w:rFonts w:ascii="Helvetica" w:hAnsi="Helvetica" w:cs="Helvetica"/>
          <w:sz w:val="24"/>
          <w:szCs w:val="24"/>
        </w:rPr>
      </w:pPr>
      <w:r w:rsidRPr="00DC59CD">
        <w:rPr>
          <w:rFonts w:ascii="Helvetica" w:hAnsi="Helvetica" w:cs="Helvetica"/>
          <w:sz w:val="24"/>
          <w:szCs w:val="24"/>
        </w:rPr>
        <w:t>4.2.1</w:t>
      </w:r>
      <w:r w:rsidRPr="00DC59CD">
        <w:rPr>
          <w:rFonts w:ascii="Helvetica" w:hAnsi="Helvetica" w:cs="Helvetica"/>
          <w:sz w:val="24"/>
          <w:szCs w:val="24"/>
        </w:rPr>
        <w:tab/>
        <w:t>Every job description and person specification will m</w:t>
      </w:r>
      <w:r w:rsidR="004433FC" w:rsidRPr="00DC59CD">
        <w:rPr>
          <w:rFonts w:ascii="Helvetica" w:hAnsi="Helvetica" w:cs="Helvetica"/>
          <w:sz w:val="24"/>
          <w:szCs w:val="24"/>
        </w:rPr>
        <w:t>ake reference to the postholder’s</w:t>
      </w:r>
      <w:r w:rsidRPr="00DC59CD">
        <w:rPr>
          <w:rFonts w:ascii="Helvetica" w:hAnsi="Helvetica" w:cs="Helvetica"/>
          <w:sz w:val="24"/>
          <w:szCs w:val="24"/>
        </w:rPr>
        <w:t xml:space="preserve"> responsibility for safeguarding and promoting the welfare of children.</w:t>
      </w:r>
    </w:p>
    <w:p w14:paraId="0EF6E6F6" w14:textId="77777777" w:rsidR="009F40B4" w:rsidRPr="00DC59CD" w:rsidRDefault="009F40B4" w:rsidP="00A153BB">
      <w:pPr>
        <w:spacing w:after="0" w:line="240" w:lineRule="auto"/>
        <w:ind w:left="720" w:hanging="720"/>
        <w:rPr>
          <w:rFonts w:ascii="Helvetica" w:hAnsi="Helvetica" w:cs="Helvetica"/>
          <w:sz w:val="24"/>
          <w:szCs w:val="24"/>
        </w:rPr>
      </w:pPr>
    </w:p>
    <w:p w14:paraId="41323AF7" w14:textId="6546A575" w:rsidR="00A153BB" w:rsidRPr="0065420F" w:rsidRDefault="00A153BB" w:rsidP="0065420F">
      <w:pPr>
        <w:pStyle w:val="ListParagraph"/>
        <w:numPr>
          <w:ilvl w:val="2"/>
          <w:numId w:val="7"/>
        </w:numPr>
        <w:spacing w:after="0" w:line="240" w:lineRule="auto"/>
        <w:rPr>
          <w:rFonts w:ascii="Helvetica" w:hAnsi="Helvetica" w:cs="Helvetica"/>
          <w:sz w:val="24"/>
          <w:szCs w:val="24"/>
        </w:rPr>
      </w:pPr>
      <w:r w:rsidRPr="0065420F">
        <w:rPr>
          <w:rFonts w:ascii="Helvetica" w:hAnsi="Helvetica" w:cs="Helvetica"/>
          <w:sz w:val="24"/>
          <w:szCs w:val="24"/>
        </w:rPr>
        <w:t xml:space="preserve">The </w:t>
      </w:r>
      <w:r w:rsidRPr="00F11EA1">
        <w:rPr>
          <w:rFonts w:ascii="Helvetica" w:hAnsi="Helvetica" w:cs="Helvetica"/>
          <w:sz w:val="24"/>
          <w:szCs w:val="24"/>
        </w:rPr>
        <w:t>person</w:t>
      </w:r>
      <w:r w:rsidRPr="0065420F">
        <w:rPr>
          <w:rFonts w:ascii="Helvetica" w:hAnsi="Helvetica" w:cs="Helvetica"/>
          <w:sz w:val="24"/>
          <w:szCs w:val="24"/>
        </w:rPr>
        <w:t xml:space="preserve"> specification will include specific reference to suitability to work with children.</w:t>
      </w:r>
    </w:p>
    <w:p w14:paraId="32A7AA8D" w14:textId="77777777" w:rsidR="0065420F" w:rsidRPr="0065420F" w:rsidRDefault="0065420F" w:rsidP="0065420F">
      <w:pPr>
        <w:pStyle w:val="ListParagraph"/>
        <w:spacing w:after="0" w:line="240" w:lineRule="auto"/>
        <w:rPr>
          <w:rFonts w:ascii="Helvetica" w:hAnsi="Helvetica" w:cs="Helvetica"/>
          <w:sz w:val="24"/>
          <w:szCs w:val="24"/>
        </w:rPr>
      </w:pPr>
    </w:p>
    <w:p w14:paraId="178D6ECE" w14:textId="27E08611" w:rsidR="00A153BB" w:rsidRPr="00DC59CD" w:rsidRDefault="00A153BB" w:rsidP="00A153BB">
      <w:pPr>
        <w:spacing w:after="0" w:line="240" w:lineRule="auto"/>
        <w:ind w:left="720" w:hanging="720"/>
        <w:rPr>
          <w:rFonts w:ascii="Helvetica" w:hAnsi="Helvetica" w:cs="Helvetica"/>
          <w:sz w:val="24"/>
          <w:szCs w:val="24"/>
        </w:rPr>
      </w:pPr>
    </w:p>
    <w:p w14:paraId="2EEF45B7" w14:textId="088A5B20" w:rsidR="00D35C11" w:rsidRPr="006D2E74" w:rsidRDefault="00A153BB" w:rsidP="00A15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567"/>
        <w:rPr>
          <w:rFonts w:ascii="Century Gothic" w:hAnsi="Century Gothic" w:cs="Helvetica"/>
          <w:b/>
          <w:sz w:val="26"/>
          <w:szCs w:val="26"/>
        </w:rPr>
      </w:pPr>
      <w:r w:rsidRPr="006D2E74">
        <w:rPr>
          <w:rFonts w:ascii="Century Gothic" w:hAnsi="Century Gothic" w:cs="Helvetica"/>
          <w:b/>
          <w:sz w:val="26"/>
          <w:szCs w:val="26"/>
        </w:rPr>
        <w:t>4.3</w:t>
      </w:r>
      <w:r w:rsidRPr="006D2E74">
        <w:rPr>
          <w:rFonts w:ascii="Century Gothic" w:hAnsi="Century Gothic" w:cs="Helvetica"/>
          <w:b/>
          <w:sz w:val="26"/>
          <w:szCs w:val="26"/>
        </w:rPr>
        <w:tab/>
      </w:r>
      <w:r w:rsidR="00963860" w:rsidRPr="006D2E74">
        <w:rPr>
          <w:rFonts w:ascii="Century Gothic" w:hAnsi="Century Gothic" w:cs="Helvetica"/>
          <w:b/>
          <w:sz w:val="26"/>
          <w:szCs w:val="26"/>
        </w:rPr>
        <w:t>Advertisements</w:t>
      </w:r>
    </w:p>
    <w:p w14:paraId="18F251F7" w14:textId="2BB57C76" w:rsidR="00401998" w:rsidRPr="006D2E74" w:rsidRDefault="000C1BD6" w:rsidP="000C1BD6">
      <w:pPr>
        <w:pStyle w:val="NormalWeb"/>
        <w:spacing w:line="315" w:lineRule="atLeast"/>
        <w:ind w:left="720" w:hanging="720"/>
        <w:rPr>
          <w:rFonts w:ascii="Helvetica" w:hAnsi="Helvetica" w:cs="Helvetica"/>
        </w:rPr>
      </w:pPr>
      <w:r w:rsidRPr="006D2E74">
        <w:rPr>
          <w:rFonts w:ascii="Helvetica" w:hAnsi="Helvetica" w:cs="Helvetica"/>
        </w:rPr>
        <w:t>4.3.1</w:t>
      </w:r>
      <w:r w:rsidRPr="006D2E74">
        <w:rPr>
          <w:rFonts w:ascii="Helvetica" w:hAnsi="Helvetica" w:cs="Helvetica"/>
        </w:rPr>
        <w:tab/>
      </w:r>
      <w:r w:rsidR="00401998" w:rsidRPr="006D2E74">
        <w:rPr>
          <w:rFonts w:ascii="Helvetica" w:hAnsi="Helvetica" w:cs="Helvetica"/>
        </w:rPr>
        <w:t xml:space="preserve">Adverts for all posts will include the </w:t>
      </w:r>
      <w:r w:rsidR="005A0949" w:rsidRPr="006D2E74">
        <w:rPr>
          <w:rFonts w:ascii="Helvetica" w:hAnsi="Helvetica" w:cs="Helvetica"/>
        </w:rPr>
        <w:t>school’s</w:t>
      </w:r>
      <w:r w:rsidR="00401998" w:rsidRPr="006D2E74">
        <w:rPr>
          <w:rFonts w:ascii="Helvetica" w:hAnsi="Helvetica" w:cs="Helvetica"/>
        </w:rPr>
        <w:t xml:space="preserve"> commitment to Safeguarding and the fact the post is exempt from the Rehabilitation of Offenders Act </w:t>
      </w:r>
      <w:proofErr w:type="spellStart"/>
      <w:r w:rsidR="008C40B9" w:rsidRPr="006D2E74">
        <w:rPr>
          <w:rFonts w:ascii="Helvetica" w:hAnsi="Helvetica" w:cs="Helvetica"/>
        </w:rPr>
        <w:t>i.e</w:t>
      </w:r>
      <w:proofErr w:type="spellEnd"/>
      <w:r w:rsidR="00A13AFE">
        <w:rPr>
          <w:rFonts w:ascii="Helvetica" w:hAnsi="Helvetica" w:cs="Helvetica"/>
        </w:rPr>
        <w:t>;</w:t>
      </w:r>
    </w:p>
    <w:p w14:paraId="3FE0D69A" w14:textId="041FB103" w:rsidR="00401998" w:rsidRPr="006D2E74" w:rsidRDefault="00401998" w:rsidP="000C1BD6">
      <w:pPr>
        <w:pStyle w:val="NormalWeb"/>
        <w:spacing w:line="315" w:lineRule="atLeast"/>
        <w:ind w:left="720"/>
        <w:rPr>
          <w:rFonts w:ascii="Helvetica" w:hAnsi="Helvetica" w:cs="Helvetica"/>
          <w:lang w:val="en"/>
        </w:rPr>
      </w:pPr>
      <w:r w:rsidRPr="006D2E74">
        <w:rPr>
          <w:rFonts w:ascii="Helvetica" w:hAnsi="Helvetica" w:cs="Helvetica"/>
          <w:lang w:val="en"/>
        </w:rPr>
        <w:t>This </w:t>
      </w:r>
      <w:r w:rsidR="005A0949" w:rsidRPr="006D2E74">
        <w:rPr>
          <w:rFonts w:ascii="Helvetica" w:hAnsi="Helvetica" w:cs="Helvetica"/>
          <w:lang w:val="en"/>
        </w:rPr>
        <w:t>school</w:t>
      </w:r>
      <w:r w:rsidR="00D35C11" w:rsidRPr="006D2E74">
        <w:rPr>
          <w:rFonts w:ascii="Helvetica" w:hAnsi="Helvetica" w:cs="Helvetica"/>
          <w:lang w:val="en"/>
        </w:rPr>
        <w:t xml:space="preserve"> </w:t>
      </w:r>
      <w:r w:rsidRPr="006D2E74">
        <w:rPr>
          <w:rFonts w:ascii="Helvetica" w:hAnsi="Helvetica" w:cs="Helvetica"/>
          <w:lang w:val="en"/>
        </w:rPr>
        <w:t>is committed to safeguarding and promoting the welfare of children and young people/vulnerable adults and expects all staff and volunteers to share this commitment.</w:t>
      </w:r>
    </w:p>
    <w:p w14:paraId="2F9597EE" w14:textId="19C7C990" w:rsidR="00401998" w:rsidRPr="00DC59CD" w:rsidRDefault="00401998" w:rsidP="000C1BD6">
      <w:pPr>
        <w:pStyle w:val="NormalWeb"/>
        <w:spacing w:line="315" w:lineRule="atLeast"/>
        <w:ind w:left="720"/>
        <w:rPr>
          <w:rFonts w:ascii="Helvetica" w:hAnsi="Helvetica" w:cs="Helvetica"/>
          <w:color w:val="636363"/>
          <w:lang w:val="en"/>
        </w:rPr>
      </w:pPr>
      <w:r w:rsidRPr="006D2E74">
        <w:rPr>
          <w:rFonts w:ascii="Helvetica" w:hAnsi="Helvetica" w:cs="Helvetica"/>
          <w:lang w:val="en"/>
        </w:rPr>
        <w:t xml:space="preserve">This position is subject to </w:t>
      </w:r>
      <w:r w:rsidR="00153570" w:rsidRPr="006D2E74">
        <w:rPr>
          <w:rFonts w:ascii="Helvetica" w:hAnsi="Helvetica" w:cs="Helvetica"/>
          <w:lang w:val="en"/>
        </w:rPr>
        <w:t xml:space="preserve">appropriate vetting procedures including </w:t>
      </w:r>
      <w:r w:rsidR="00FA2374" w:rsidRPr="006D2E74">
        <w:rPr>
          <w:rFonts w:ascii="Helvetica" w:hAnsi="Helvetica" w:cs="Helvetica"/>
          <w:lang w:val="en"/>
        </w:rPr>
        <w:t>a criminal record</w:t>
      </w:r>
      <w:r w:rsidRPr="006D2E74">
        <w:rPr>
          <w:rFonts w:ascii="Helvetica" w:hAnsi="Helvetica" w:cs="Helvetica"/>
          <w:lang w:val="en"/>
        </w:rPr>
        <w:t xml:space="preserve"> check from the Disclosure and Barring Service (formerly CRB) which will require you to disclose details of all unspent and unfiltered spent </w:t>
      </w:r>
      <w:r w:rsidRPr="003A6D92">
        <w:rPr>
          <w:rFonts w:ascii="Helvetica" w:hAnsi="Helvetica" w:cs="Helvetica"/>
          <w:lang w:val="en"/>
        </w:rPr>
        <w:lastRenderedPageBreak/>
        <w:t xml:space="preserve">reprimands, formal warnings, cautions and convictions </w:t>
      </w:r>
      <w:r w:rsidR="003F108D" w:rsidRPr="003A6D92">
        <w:rPr>
          <w:rFonts w:ascii="Helvetica" w:hAnsi="Helvetica" w:cs="Helvetica"/>
          <w:lang w:val="en"/>
        </w:rPr>
        <w:t>as part of the recruitment process</w:t>
      </w:r>
      <w:r w:rsidR="008C40B9" w:rsidRPr="003A6D92">
        <w:rPr>
          <w:rFonts w:ascii="Helvetica" w:hAnsi="Helvetica" w:cs="Helvetica"/>
          <w:lang w:val="en"/>
        </w:rPr>
        <w:t>.</w:t>
      </w:r>
    </w:p>
    <w:p w14:paraId="45F100D8" w14:textId="6738EB20" w:rsidR="000C1BD6" w:rsidRPr="0065420F" w:rsidRDefault="000C1BD6" w:rsidP="000C1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567"/>
        <w:rPr>
          <w:rFonts w:ascii="Century Gothic" w:hAnsi="Century Gothic" w:cs="Helvetica"/>
          <w:b/>
          <w:sz w:val="26"/>
          <w:szCs w:val="26"/>
        </w:rPr>
      </w:pPr>
      <w:r w:rsidRPr="0065420F">
        <w:rPr>
          <w:rFonts w:ascii="Century Gothic" w:hAnsi="Century Gothic" w:cs="Helvetica"/>
          <w:b/>
          <w:sz w:val="26"/>
          <w:szCs w:val="26"/>
        </w:rPr>
        <w:t>4.4</w:t>
      </w:r>
      <w:r w:rsidRPr="0065420F">
        <w:rPr>
          <w:rFonts w:ascii="Century Gothic" w:hAnsi="Century Gothic" w:cs="Helvetica"/>
          <w:b/>
          <w:sz w:val="26"/>
          <w:szCs w:val="26"/>
        </w:rPr>
        <w:tab/>
        <w:t>Application Forms</w:t>
      </w:r>
    </w:p>
    <w:p w14:paraId="6385F084" w14:textId="0D919234" w:rsidR="00F92EDA" w:rsidRPr="00DC59CD" w:rsidRDefault="000C1BD6" w:rsidP="006F7C68">
      <w:pPr>
        <w:ind w:left="720" w:hanging="720"/>
        <w:rPr>
          <w:rFonts w:ascii="Helvetica" w:hAnsi="Helvetica" w:cs="Helvetica"/>
          <w:sz w:val="24"/>
          <w:szCs w:val="24"/>
        </w:rPr>
      </w:pPr>
      <w:r w:rsidRPr="00DC59CD">
        <w:rPr>
          <w:rFonts w:ascii="Helvetica" w:hAnsi="Helvetica" w:cs="Helvetica"/>
          <w:sz w:val="24"/>
          <w:szCs w:val="24"/>
        </w:rPr>
        <w:t>4.4.1</w:t>
      </w:r>
      <w:r w:rsidRPr="00DC59CD">
        <w:rPr>
          <w:rFonts w:ascii="Helvetica" w:hAnsi="Helvetica" w:cs="Helvetica"/>
          <w:sz w:val="24"/>
          <w:szCs w:val="24"/>
        </w:rPr>
        <w:tab/>
      </w:r>
      <w:r w:rsidR="00F92EDA" w:rsidRPr="00DC59CD">
        <w:rPr>
          <w:rFonts w:ascii="Helvetica" w:hAnsi="Helvetica" w:cs="Helvetica"/>
          <w:sz w:val="24"/>
          <w:szCs w:val="24"/>
        </w:rPr>
        <w:t>Where</w:t>
      </w:r>
      <w:r w:rsidR="00A2796D" w:rsidRPr="00DC59CD">
        <w:rPr>
          <w:rFonts w:ascii="Helvetica" w:hAnsi="Helvetica" w:cs="Helvetica"/>
          <w:sz w:val="24"/>
          <w:szCs w:val="24"/>
        </w:rPr>
        <w:t xml:space="preserve"> the</w:t>
      </w:r>
      <w:r w:rsidR="00F92EDA" w:rsidRPr="00DC59CD">
        <w:rPr>
          <w:rFonts w:ascii="Helvetica" w:hAnsi="Helvetica" w:cs="Helvetica"/>
          <w:sz w:val="24"/>
          <w:szCs w:val="24"/>
        </w:rPr>
        <w:t xml:space="preserve"> role involves engaging in regulated activity relevant to children, </w:t>
      </w:r>
      <w:r w:rsidR="0051231A" w:rsidRPr="00DC59CD">
        <w:rPr>
          <w:rFonts w:ascii="Helvetica" w:hAnsi="Helvetica" w:cs="Helvetica"/>
          <w:sz w:val="24"/>
          <w:szCs w:val="24"/>
        </w:rPr>
        <w:t xml:space="preserve">a statement will be included in the </w:t>
      </w:r>
      <w:r w:rsidR="00F92EDA" w:rsidRPr="00DC59CD">
        <w:rPr>
          <w:rFonts w:ascii="Helvetica" w:hAnsi="Helvetica" w:cs="Helvetica"/>
          <w:sz w:val="24"/>
          <w:szCs w:val="24"/>
        </w:rPr>
        <w:t>application form or elsewhere in the information provided to applicants that it is an offence to apply for the role if the applicant is barred from engaging in regulated activity relevant to children</w:t>
      </w:r>
      <w:r w:rsidR="0051231A" w:rsidRPr="00DC59CD">
        <w:rPr>
          <w:rFonts w:ascii="Helvetica" w:hAnsi="Helvetica" w:cs="Helvetica"/>
          <w:sz w:val="24"/>
          <w:szCs w:val="24"/>
        </w:rPr>
        <w:t>.</w:t>
      </w:r>
    </w:p>
    <w:p w14:paraId="49BA3E60" w14:textId="208C5555" w:rsidR="000C1BD6" w:rsidRPr="00DC59CD" w:rsidRDefault="001D6DB8" w:rsidP="00AD0357">
      <w:pPr>
        <w:ind w:left="720" w:hanging="720"/>
        <w:rPr>
          <w:rFonts w:ascii="Helvetica" w:hAnsi="Helvetica" w:cs="Helvetica"/>
          <w:sz w:val="24"/>
          <w:szCs w:val="24"/>
        </w:rPr>
      </w:pPr>
      <w:r w:rsidRPr="00DC59CD">
        <w:rPr>
          <w:rFonts w:ascii="Helvetica" w:hAnsi="Helvetica" w:cs="Helvetica"/>
          <w:sz w:val="24"/>
          <w:szCs w:val="24"/>
        </w:rPr>
        <w:t>4.4.2</w:t>
      </w:r>
      <w:r w:rsidRPr="00DC59CD">
        <w:rPr>
          <w:rFonts w:ascii="Helvetica" w:hAnsi="Helvetica" w:cs="Helvetica"/>
          <w:sz w:val="24"/>
          <w:szCs w:val="24"/>
        </w:rPr>
        <w:tab/>
      </w:r>
      <w:r w:rsidR="000C1BD6" w:rsidRPr="00DC59CD">
        <w:rPr>
          <w:rFonts w:ascii="Helvetica" w:hAnsi="Helvetica" w:cs="Helvetica"/>
          <w:sz w:val="24"/>
          <w:szCs w:val="24"/>
        </w:rPr>
        <w:t xml:space="preserve">All prospective applicants must complete, in full, an application form. </w:t>
      </w:r>
      <w:r w:rsidR="000E3F55" w:rsidRPr="00DC59CD">
        <w:rPr>
          <w:rFonts w:ascii="Helvetica" w:hAnsi="Helvetica" w:cs="Helvetica"/>
          <w:sz w:val="24"/>
          <w:szCs w:val="24"/>
        </w:rPr>
        <w:t xml:space="preserve">The application form includes a statement that the information provided is true.  </w:t>
      </w:r>
      <w:r w:rsidR="001A4EDC" w:rsidRPr="00DC59CD">
        <w:rPr>
          <w:rFonts w:ascii="Helvetica" w:hAnsi="Helvetica" w:cs="Helvetica"/>
          <w:sz w:val="24"/>
          <w:szCs w:val="24"/>
        </w:rPr>
        <w:t>Where there is an electronic signature, the shortlisted candidate should physically sign a hard copy of the application at point of interview</w:t>
      </w:r>
      <w:r w:rsidR="004D13AF" w:rsidRPr="00DC59CD">
        <w:rPr>
          <w:rFonts w:ascii="Helvetica" w:hAnsi="Helvetica" w:cs="Helvetica"/>
          <w:sz w:val="24"/>
          <w:szCs w:val="24"/>
        </w:rPr>
        <w:t xml:space="preserve">. </w:t>
      </w:r>
      <w:r w:rsidR="00A35607" w:rsidRPr="00DC59CD">
        <w:rPr>
          <w:rFonts w:ascii="Helvetica" w:hAnsi="Helvetica" w:cs="Helvetica"/>
          <w:sz w:val="24"/>
          <w:szCs w:val="24"/>
        </w:rPr>
        <w:t xml:space="preserve">  The application form </w:t>
      </w:r>
      <w:r w:rsidR="00017541" w:rsidRPr="00DC59CD">
        <w:rPr>
          <w:rFonts w:ascii="Helvetica" w:hAnsi="Helvetica" w:cs="Helvetica"/>
          <w:sz w:val="24"/>
          <w:szCs w:val="24"/>
        </w:rPr>
        <w:t>will include the following:</w:t>
      </w:r>
    </w:p>
    <w:p w14:paraId="41D2A5B3" w14:textId="77777777" w:rsidR="00017541" w:rsidRPr="00DC59CD" w:rsidRDefault="00017541" w:rsidP="00017541">
      <w:pPr>
        <w:pStyle w:val="ListParagraph"/>
        <w:numPr>
          <w:ilvl w:val="0"/>
          <w:numId w:val="24"/>
        </w:numPr>
        <w:rPr>
          <w:rFonts w:ascii="Helvetica" w:hAnsi="Helvetica" w:cs="Helvetica"/>
          <w:sz w:val="24"/>
          <w:szCs w:val="24"/>
        </w:rPr>
      </w:pPr>
      <w:r w:rsidRPr="00DC59CD">
        <w:rPr>
          <w:rFonts w:ascii="Helvetica" w:hAnsi="Helvetica" w:cs="Helvetica"/>
          <w:sz w:val="24"/>
          <w:szCs w:val="24"/>
        </w:rPr>
        <w:t>personal details, current and former names, current address and national insurance number;</w:t>
      </w:r>
    </w:p>
    <w:p w14:paraId="047D83B8" w14:textId="4B43D14C" w:rsidR="00394DA6" w:rsidRPr="00DC59CD" w:rsidRDefault="00017541" w:rsidP="00017541">
      <w:pPr>
        <w:pStyle w:val="ListParagraph"/>
        <w:numPr>
          <w:ilvl w:val="0"/>
          <w:numId w:val="24"/>
        </w:numPr>
        <w:rPr>
          <w:rFonts w:ascii="Helvetica" w:hAnsi="Helvetica" w:cs="Helvetica"/>
          <w:sz w:val="24"/>
          <w:szCs w:val="24"/>
        </w:rPr>
      </w:pPr>
      <w:r w:rsidRPr="00DC59CD">
        <w:rPr>
          <w:rFonts w:ascii="Helvetica" w:hAnsi="Helvetica" w:cs="Helvetica"/>
          <w:sz w:val="24"/>
          <w:szCs w:val="24"/>
        </w:rPr>
        <w:t>details of the</w:t>
      </w:r>
      <w:r w:rsidR="00394DA6" w:rsidRPr="00DC59CD">
        <w:rPr>
          <w:rFonts w:ascii="Helvetica" w:hAnsi="Helvetica" w:cs="Helvetica"/>
          <w:sz w:val="24"/>
          <w:szCs w:val="24"/>
        </w:rPr>
        <w:t xml:space="preserve"> </w:t>
      </w:r>
      <w:r w:rsidR="0050045A" w:rsidRPr="00DC59CD">
        <w:rPr>
          <w:rFonts w:ascii="Helvetica" w:hAnsi="Helvetica" w:cs="Helvetica"/>
          <w:sz w:val="24"/>
          <w:szCs w:val="24"/>
        </w:rPr>
        <w:t>applicants</w:t>
      </w:r>
      <w:r w:rsidRPr="00DC59CD">
        <w:rPr>
          <w:rFonts w:ascii="Helvetica" w:hAnsi="Helvetica" w:cs="Helvetica"/>
          <w:sz w:val="24"/>
          <w:szCs w:val="24"/>
        </w:rPr>
        <w:t xml:space="preserve"> present (or last) employment and reason for leaving;</w:t>
      </w:r>
    </w:p>
    <w:p w14:paraId="25BFEC14" w14:textId="77777777" w:rsidR="00967520" w:rsidRPr="00DC59CD" w:rsidRDefault="00017541" w:rsidP="00017541">
      <w:pPr>
        <w:pStyle w:val="ListParagraph"/>
        <w:numPr>
          <w:ilvl w:val="0"/>
          <w:numId w:val="24"/>
        </w:numPr>
        <w:rPr>
          <w:rFonts w:ascii="Helvetica" w:hAnsi="Helvetica" w:cs="Helvetica"/>
          <w:sz w:val="24"/>
          <w:szCs w:val="24"/>
        </w:rPr>
      </w:pPr>
      <w:r w:rsidRPr="00DC59CD">
        <w:rPr>
          <w:rFonts w:ascii="Helvetica" w:hAnsi="Helvetica" w:cs="Helvetica"/>
          <w:sz w:val="24"/>
          <w:szCs w:val="24"/>
        </w:rPr>
        <w:t>full employment history, (since leaving school, including education, employment and voluntary work) including reasons for any gaps in employment;</w:t>
      </w:r>
    </w:p>
    <w:p w14:paraId="0C670669" w14:textId="77777777" w:rsidR="00967520" w:rsidRPr="00DC59CD" w:rsidRDefault="00017541" w:rsidP="00017541">
      <w:pPr>
        <w:pStyle w:val="ListParagraph"/>
        <w:numPr>
          <w:ilvl w:val="0"/>
          <w:numId w:val="24"/>
        </w:numPr>
        <w:rPr>
          <w:rFonts w:ascii="Helvetica" w:hAnsi="Helvetica" w:cs="Helvetica"/>
          <w:sz w:val="24"/>
          <w:szCs w:val="24"/>
        </w:rPr>
      </w:pPr>
      <w:r w:rsidRPr="00DC59CD">
        <w:rPr>
          <w:rFonts w:ascii="Helvetica" w:hAnsi="Helvetica" w:cs="Helvetica"/>
          <w:sz w:val="24"/>
          <w:szCs w:val="24"/>
        </w:rPr>
        <w:t>qualifications, the awarding body and date of award;</w:t>
      </w:r>
    </w:p>
    <w:p w14:paraId="226553F3" w14:textId="77777777" w:rsidR="00967520" w:rsidRPr="00DC59CD" w:rsidRDefault="00017541" w:rsidP="00017541">
      <w:pPr>
        <w:pStyle w:val="ListParagraph"/>
        <w:numPr>
          <w:ilvl w:val="0"/>
          <w:numId w:val="24"/>
        </w:numPr>
        <w:rPr>
          <w:rFonts w:ascii="Helvetica" w:hAnsi="Helvetica" w:cs="Helvetica"/>
          <w:sz w:val="24"/>
          <w:szCs w:val="24"/>
        </w:rPr>
      </w:pPr>
      <w:r w:rsidRPr="00DC59CD">
        <w:rPr>
          <w:rFonts w:ascii="Helvetica" w:hAnsi="Helvetica" w:cs="Helvetica"/>
          <w:sz w:val="24"/>
          <w:szCs w:val="24"/>
        </w:rPr>
        <w:t>details of referees/references (see below for further information); and</w:t>
      </w:r>
    </w:p>
    <w:p w14:paraId="46E32741" w14:textId="68577E97" w:rsidR="00017541" w:rsidRPr="00DC59CD" w:rsidRDefault="00017541" w:rsidP="00263314">
      <w:pPr>
        <w:pStyle w:val="ListParagraph"/>
        <w:numPr>
          <w:ilvl w:val="0"/>
          <w:numId w:val="24"/>
        </w:numPr>
        <w:rPr>
          <w:rFonts w:ascii="Helvetica" w:hAnsi="Helvetica" w:cs="Helvetica"/>
          <w:sz w:val="24"/>
          <w:szCs w:val="24"/>
        </w:rPr>
      </w:pPr>
      <w:r w:rsidRPr="00DC59CD">
        <w:rPr>
          <w:rFonts w:ascii="Helvetica" w:hAnsi="Helvetica" w:cs="Helvetica"/>
          <w:sz w:val="24"/>
          <w:szCs w:val="24"/>
        </w:rPr>
        <w:t>a statement of the personal qualities and experience that the applicant believes are relevant to their suitability for the post advertised and how they meet the person specification</w:t>
      </w:r>
      <w:r w:rsidR="00312EE6" w:rsidRPr="00DC59CD">
        <w:rPr>
          <w:rFonts w:ascii="Helvetica" w:hAnsi="Helvetica" w:cs="Helvetica"/>
          <w:sz w:val="24"/>
          <w:szCs w:val="24"/>
        </w:rPr>
        <w:t>.</w:t>
      </w:r>
    </w:p>
    <w:p w14:paraId="08F7D5E6" w14:textId="50CCC8F7" w:rsidR="000C1BD6" w:rsidRPr="00DC59CD" w:rsidRDefault="000C1BD6" w:rsidP="000C1BD6">
      <w:pPr>
        <w:rPr>
          <w:rFonts w:ascii="Helvetica" w:hAnsi="Helvetica" w:cs="Helvetica"/>
          <w:sz w:val="24"/>
          <w:szCs w:val="24"/>
        </w:rPr>
      </w:pPr>
      <w:r w:rsidRPr="00DC59CD">
        <w:rPr>
          <w:rFonts w:ascii="Helvetica" w:hAnsi="Helvetica" w:cs="Helvetica"/>
          <w:sz w:val="24"/>
          <w:szCs w:val="24"/>
        </w:rPr>
        <w:t>4.4.</w:t>
      </w:r>
      <w:r w:rsidR="00AD0357" w:rsidRPr="00DC59CD">
        <w:rPr>
          <w:rFonts w:ascii="Helvetica" w:hAnsi="Helvetica" w:cs="Helvetica"/>
          <w:sz w:val="24"/>
          <w:szCs w:val="24"/>
        </w:rPr>
        <w:t>3</w:t>
      </w:r>
      <w:r w:rsidRPr="00DC59CD">
        <w:rPr>
          <w:rFonts w:ascii="Helvetica" w:hAnsi="Helvetica" w:cs="Helvetica"/>
          <w:sz w:val="24"/>
          <w:szCs w:val="24"/>
        </w:rPr>
        <w:tab/>
        <w:t>CV’s or general letters of application will not be accepted</w:t>
      </w:r>
      <w:r w:rsidR="008C40B9" w:rsidRPr="00DC59CD">
        <w:rPr>
          <w:rFonts w:ascii="Helvetica" w:hAnsi="Helvetica" w:cs="Helvetica"/>
          <w:sz w:val="24"/>
          <w:szCs w:val="24"/>
        </w:rPr>
        <w:t>.</w:t>
      </w:r>
    </w:p>
    <w:p w14:paraId="1DEC4492" w14:textId="1E918DC8" w:rsidR="0035788E" w:rsidRPr="00DC59CD" w:rsidRDefault="000C1BD6" w:rsidP="00263314">
      <w:pPr>
        <w:ind w:left="720" w:hanging="720"/>
        <w:rPr>
          <w:rFonts w:ascii="Helvetica" w:hAnsi="Helvetica" w:cs="Helvetica"/>
          <w:sz w:val="24"/>
          <w:szCs w:val="24"/>
        </w:rPr>
      </w:pPr>
      <w:r w:rsidRPr="00DC59CD">
        <w:rPr>
          <w:rFonts w:ascii="Helvetica" w:hAnsi="Helvetica" w:cs="Helvetica"/>
          <w:sz w:val="24"/>
          <w:szCs w:val="24"/>
        </w:rPr>
        <w:t>4.4.</w:t>
      </w:r>
      <w:r w:rsidR="00AD0357" w:rsidRPr="00DC59CD">
        <w:rPr>
          <w:rFonts w:ascii="Helvetica" w:hAnsi="Helvetica" w:cs="Helvetica"/>
          <w:sz w:val="24"/>
          <w:szCs w:val="24"/>
        </w:rPr>
        <w:t>4</w:t>
      </w:r>
      <w:r w:rsidRPr="00DC59CD">
        <w:rPr>
          <w:rFonts w:ascii="Helvetica" w:hAnsi="Helvetica" w:cs="Helvetica"/>
          <w:sz w:val="24"/>
          <w:szCs w:val="24"/>
        </w:rPr>
        <w:tab/>
        <w:t>Application forms and supporting information will be scrutinised fully and explored with the applicant where necessary to resolve any discrepancies or anomalies.</w:t>
      </w:r>
    </w:p>
    <w:p w14:paraId="5EE9986C" w14:textId="7EDB35C7" w:rsidR="00AD0357" w:rsidRDefault="00153570" w:rsidP="000C1BD6">
      <w:pPr>
        <w:ind w:left="720" w:hanging="720"/>
        <w:rPr>
          <w:rFonts w:ascii="Helvetica" w:hAnsi="Helvetica" w:cs="Helvetica"/>
          <w:sz w:val="24"/>
          <w:szCs w:val="24"/>
        </w:rPr>
      </w:pPr>
      <w:r w:rsidRPr="00DC59CD">
        <w:rPr>
          <w:rFonts w:ascii="Helvetica" w:hAnsi="Helvetica" w:cs="Helvetica"/>
          <w:sz w:val="24"/>
          <w:szCs w:val="24"/>
        </w:rPr>
        <w:t>4.4.</w:t>
      </w:r>
      <w:r w:rsidR="00ED7F1D" w:rsidRPr="00DC59CD">
        <w:rPr>
          <w:rFonts w:ascii="Helvetica" w:hAnsi="Helvetica" w:cs="Helvetica"/>
          <w:sz w:val="24"/>
          <w:szCs w:val="24"/>
        </w:rPr>
        <w:t>5</w:t>
      </w:r>
      <w:r w:rsidRPr="00DC59CD">
        <w:rPr>
          <w:rFonts w:ascii="Helvetica" w:hAnsi="Helvetica" w:cs="Helvetica"/>
          <w:sz w:val="24"/>
          <w:szCs w:val="24"/>
        </w:rPr>
        <w:tab/>
        <w:t>All applicants will also be provided</w:t>
      </w:r>
      <w:r w:rsidR="00EC4DF9" w:rsidRPr="00DC59CD">
        <w:rPr>
          <w:rFonts w:ascii="Helvetica" w:hAnsi="Helvetica" w:cs="Helvetica"/>
          <w:sz w:val="24"/>
          <w:szCs w:val="24"/>
        </w:rPr>
        <w:t xml:space="preserve"> in the application pack</w:t>
      </w:r>
      <w:r w:rsidRPr="00DC59CD">
        <w:rPr>
          <w:rFonts w:ascii="Helvetica" w:hAnsi="Helvetica" w:cs="Helvetica"/>
          <w:sz w:val="24"/>
          <w:szCs w:val="24"/>
        </w:rPr>
        <w:t xml:space="preserve"> </w:t>
      </w:r>
      <w:r w:rsidR="00975A70" w:rsidRPr="00DC59CD">
        <w:rPr>
          <w:rFonts w:ascii="Helvetica" w:hAnsi="Helvetica" w:cs="Helvetica"/>
          <w:sz w:val="24"/>
          <w:szCs w:val="24"/>
        </w:rPr>
        <w:t xml:space="preserve">(or with a link to the website) </w:t>
      </w:r>
      <w:r w:rsidRPr="00DC59CD">
        <w:rPr>
          <w:rFonts w:ascii="Helvetica" w:hAnsi="Helvetica" w:cs="Helvetica"/>
          <w:sz w:val="24"/>
          <w:szCs w:val="24"/>
        </w:rPr>
        <w:t xml:space="preserve">with </w:t>
      </w:r>
      <w:r w:rsidR="00EC4DF9" w:rsidRPr="00DC59CD">
        <w:rPr>
          <w:rFonts w:ascii="Helvetica" w:hAnsi="Helvetica" w:cs="Helvetica"/>
          <w:sz w:val="24"/>
          <w:szCs w:val="24"/>
        </w:rPr>
        <w:t>a copy of t</w:t>
      </w:r>
      <w:r w:rsidRPr="00DC59CD">
        <w:rPr>
          <w:rFonts w:ascii="Helvetica" w:hAnsi="Helvetica" w:cs="Helvetica"/>
          <w:sz w:val="24"/>
          <w:szCs w:val="24"/>
        </w:rPr>
        <w:t xml:space="preserve">he Safer Recruitment </w:t>
      </w:r>
      <w:r w:rsidR="004C23A4" w:rsidRPr="00DC59CD">
        <w:rPr>
          <w:rFonts w:ascii="Helvetica" w:hAnsi="Helvetica" w:cs="Helvetica"/>
          <w:sz w:val="24"/>
          <w:szCs w:val="24"/>
        </w:rPr>
        <w:t>p</w:t>
      </w:r>
      <w:r w:rsidRPr="00DC59CD">
        <w:rPr>
          <w:rFonts w:ascii="Helvetica" w:hAnsi="Helvetica" w:cs="Helvetica"/>
          <w:sz w:val="24"/>
          <w:szCs w:val="24"/>
        </w:rPr>
        <w:t>olicy</w:t>
      </w:r>
      <w:r w:rsidR="00967520" w:rsidRPr="00DC59CD">
        <w:rPr>
          <w:rFonts w:ascii="Helvetica" w:hAnsi="Helvetica" w:cs="Helvetica"/>
          <w:sz w:val="24"/>
          <w:szCs w:val="24"/>
        </w:rPr>
        <w:t>,</w:t>
      </w:r>
      <w:r w:rsidR="00EC4DF9" w:rsidRPr="00DC59CD">
        <w:rPr>
          <w:rFonts w:ascii="Helvetica" w:hAnsi="Helvetica" w:cs="Helvetica"/>
          <w:sz w:val="24"/>
          <w:szCs w:val="24"/>
        </w:rPr>
        <w:t xml:space="preserve"> the</w:t>
      </w:r>
      <w:r w:rsidR="00AD0357" w:rsidRPr="00DC59CD">
        <w:rPr>
          <w:rFonts w:ascii="Helvetica" w:hAnsi="Helvetica" w:cs="Helvetica"/>
          <w:sz w:val="24"/>
          <w:szCs w:val="24"/>
        </w:rPr>
        <w:t xml:space="preserve"> </w:t>
      </w:r>
      <w:r w:rsidR="00E37945" w:rsidRPr="00DC59CD">
        <w:rPr>
          <w:rFonts w:ascii="Helvetica" w:hAnsi="Helvetica" w:cs="Helvetica"/>
          <w:sz w:val="24"/>
          <w:szCs w:val="24"/>
        </w:rPr>
        <w:t>C</w:t>
      </w:r>
      <w:r w:rsidR="00AD0357" w:rsidRPr="00DC59CD">
        <w:rPr>
          <w:rFonts w:ascii="Helvetica" w:hAnsi="Helvetica" w:cs="Helvetica"/>
          <w:sz w:val="24"/>
          <w:szCs w:val="24"/>
        </w:rPr>
        <w:t xml:space="preserve">hild </w:t>
      </w:r>
      <w:r w:rsidR="00E37945" w:rsidRPr="00DC59CD">
        <w:rPr>
          <w:rFonts w:ascii="Helvetica" w:hAnsi="Helvetica" w:cs="Helvetica"/>
          <w:sz w:val="24"/>
          <w:szCs w:val="24"/>
        </w:rPr>
        <w:t>P</w:t>
      </w:r>
      <w:r w:rsidR="00AD0357" w:rsidRPr="00DC59CD">
        <w:rPr>
          <w:rFonts w:ascii="Helvetica" w:hAnsi="Helvetica" w:cs="Helvetica"/>
          <w:sz w:val="24"/>
          <w:szCs w:val="24"/>
        </w:rPr>
        <w:t>rotection</w:t>
      </w:r>
      <w:r w:rsidR="00E37945" w:rsidRPr="00DC59CD">
        <w:rPr>
          <w:rFonts w:ascii="Helvetica" w:hAnsi="Helvetica" w:cs="Helvetica"/>
          <w:sz w:val="24"/>
          <w:szCs w:val="24"/>
        </w:rPr>
        <w:t>/ Safeguarding</w:t>
      </w:r>
      <w:r w:rsidR="00AD0357" w:rsidRPr="00DC59CD">
        <w:rPr>
          <w:rFonts w:ascii="Helvetica" w:hAnsi="Helvetica" w:cs="Helvetica"/>
          <w:sz w:val="24"/>
          <w:szCs w:val="24"/>
        </w:rPr>
        <w:t xml:space="preserve"> </w:t>
      </w:r>
      <w:r w:rsidR="004C23A4" w:rsidRPr="00DC59CD">
        <w:rPr>
          <w:rFonts w:ascii="Helvetica" w:hAnsi="Helvetica" w:cs="Helvetica"/>
          <w:sz w:val="24"/>
          <w:szCs w:val="24"/>
        </w:rPr>
        <w:t>p</w:t>
      </w:r>
      <w:r w:rsidR="00AD0357" w:rsidRPr="00DC59CD">
        <w:rPr>
          <w:rFonts w:ascii="Helvetica" w:hAnsi="Helvetica" w:cs="Helvetica"/>
          <w:sz w:val="24"/>
          <w:szCs w:val="24"/>
        </w:rPr>
        <w:t>olicy</w:t>
      </w:r>
      <w:r w:rsidR="00E37945" w:rsidRPr="00DC59CD">
        <w:rPr>
          <w:rFonts w:ascii="Helvetica" w:hAnsi="Helvetica" w:cs="Helvetica"/>
          <w:sz w:val="24"/>
          <w:szCs w:val="24"/>
        </w:rPr>
        <w:t>,</w:t>
      </w:r>
      <w:r w:rsidR="00AD0357" w:rsidRPr="00DC59CD">
        <w:rPr>
          <w:rFonts w:ascii="Helvetica" w:hAnsi="Helvetica" w:cs="Helvetica"/>
          <w:sz w:val="24"/>
          <w:szCs w:val="24"/>
        </w:rPr>
        <w:t xml:space="preserve"> and policy on </w:t>
      </w:r>
      <w:r w:rsidR="001644AF" w:rsidRPr="00DC59CD">
        <w:rPr>
          <w:rFonts w:ascii="Helvetica" w:hAnsi="Helvetica" w:cs="Helvetica"/>
          <w:sz w:val="24"/>
          <w:szCs w:val="24"/>
        </w:rPr>
        <w:t xml:space="preserve">the </w:t>
      </w:r>
      <w:r w:rsidR="00AD0357" w:rsidRPr="00DC59CD">
        <w:rPr>
          <w:rFonts w:ascii="Helvetica" w:hAnsi="Helvetica" w:cs="Helvetica"/>
          <w:sz w:val="24"/>
          <w:szCs w:val="24"/>
        </w:rPr>
        <w:t>employment of ex-offenders</w:t>
      </w:r>
      <w:r w:rsidR="00975A70" w:rsidRPr="00DC59CD">
        <w:rPr>
          <w:rFonts w:ascii="Helvetica" w:hAnsi="Helvetica" w:cs="Helvetica"/>
          <w:sz w:val="24"/>
          <w:szCs w:val="24"/>
        </w:rPr>
        <w:t>.</w:t>
      </w:r>
    </w:p>
    <w:p w14:paraId="010B7D37" w14:textId="77777777" w:rsidR="0065420F" w:rsidRPr="00DC59CD" w:rsidRDefault="0065420F" w:rsidP="000C1BD6">
      <w:pPr>
        <w:ind w:left="720" w:hanging="720"/>
        <w:rPr>
          <w:rFonts w:ascii="Helvetica" w:hAnsi="Helvetica" w:cs="Helvetica"/>
          <w:sz w:val="24"/>
          <w:szCs w:val="24"/>
        </w:rPr>
      </w:pPr>
    </w:p>
    <w:p w14:paraId="6811A816" w14:textId="77777777" w:rsidR="004D13AF" w:rsidRPr="0065420F" w:rsidRDefault="000C1BD6" w:rsidP="00292AC3">
      <w:pPr>
        <w:pStyle w:val="BodyText"/>
        <w:jc w:val="left"/>
        <w:rPr>
          <w:rFonts w:ascii="Century Gothic" w:hAnsi="Century Gothic" w:cs="Helvetica"/>
          <w:b/>
          <w:sz w:val="26"/>
          <w:szCs w:val="26"/>
        </w:rPr>
      </w:pPr>
      <w:r w:rsidRPr="0065420F">
        <w:rPr>
          <w:rFonts w:ascii="Century Gothic" w:hAnsi="Century Gothic" w:cs="Helvetica"/>
          <w:b/>
          <w:sz w:val="26"/>
          <w:szCs w:val="26"/>
        </w:rPr>
        <w:t>4.5</w:t>
      </w:r>
      <w:r w:rsidRPr="0065420F">
        <w:rPr>
          <w:rFonts w:ascii="Century Gothic" w:hAnsi="Century Gothic" w:cs="Helvetica"/>
          <w:b/>
          <w:sz w:val="26"/>
          <w:szCs w:val="26"/>
        </w:rPr>
        <w:tab/>
      </w:r>
      <w:r w:rsidR="004D13AF" w:rsidRPr="0065420F">
        <w:rPr>
          <w:rFonts w:ascii="Century Gothic" w:hAnsi="Century Gothic" w:cs="Helvetica"/>
          <w:b/>
          <w:sz w:val="26"/>
          <w:szCs w:val="26"/>
        </w:rPr>
        <w:t>Shortlisting</w:t>
      </w:r>
    </w:p>
    <w:p w14:paraId="521C58B9" w14:textId="77777777" w:rsidR="00802751" w:rsidRPr="00DC59CD" w:rsidRDefault="00802751" w:rsidP="00802751">
      <w:pPr>
        <w:pStyle w:val="BodyText"/>
        <w:jc w:val="left"/>
        <w:rPr>
          <w:rFonts w:ascii="Helvetica" w:hAnsi="Helvetica" w:cs="Helvetica"/>
          <w:b/>
          <w:sz w:val="24"/>
          <w:szCs w:val="24"/>
        </w:rPr>
      </w:pPr>
    </w:p>
    <w:p w14:paraId="2F7FF43E" w14:textId="09C1E765" w:rsidR="000E3F55" w:rsidRPr="00DC59CD" w:rsidRDefault="004D13AF" w:rsidP="001644AF">
      <w:pPr>
        <w:pStyle w:val="BodyText"/>
        <w:ind w:left="720" w:hanging="720"/>
        <w:jc w:val="left"/>
        <w:rPr>
          <w:rFonts w:ascii="Helvetica" w:hAnsi="Helvetica" w:cs="Helvetica"/>
          <w:bCs/>
          <w:sz w:val="24"/>
          <w:szCs w:val="24"/>
        </w:rPr>
      </w:pPr>
      <w:r w:rsidRPr="00DC59CD">
        <w:rPr>
          <w:rFonts w:ascii="Helvetica" w:hAnsi="Helvetica" w:cs="Helvetica"/>
          <w:bCs/>
          <w:sz w:val="24"/>
          <w:szCs w:val="24"/>
        </w:rPr>
        <w:t>4.5.1</w:t>
      </w:r>
      <w:r w:rsidRPr="00DC59CD">
        <w:rPr>
          <w:rFonts w:ascii="Helvetica" w:hAnsi="Helvetica" w:cs="Helvetica"/>
          <w:bCs/>
          <w:sz w:val="24"/>
          <w:szCs w:val="24"/>
        </w:rPr>
        <w:tab/>
      </w:r>
      <w:r w:rsidR="00873768" w:rsidRPr="00DC59CD">
        <w:rPr>
          <w:rFonts w:ascii="Helvetica" w:hAnsi="Helvetica" w:cs="Helvetica"/>
          <w:bCs/>
          <w:sz w:val="24"/>
          <w:szCs w:val="24"/>
        </w:rPr>
        <w:t xml:space="preserve">Shortlisted candidates </w:t>
      </w:r>
      <w:r w:rsidR="000E3F55" w:rsidRPr="00DC59CD">
        <w:rPr>
          <w:rFonts w:ascii="Helvetica" w:hAnsi="Helvetica" w:cs="Helvetica"/>
          <w:bCs/>
          <w:sz w:val="24"/>
          <w:szCs w:val="24"/>
        </w:rPr>
        <w:t xml:space="preserve">will </w:t>
      </w:r>
      <w:r w:rsidR="00873768" w:rsidRPr="00DC59CD">
        <w:rPr>
          <w:rFonts w:ascii="Helvetica" w:hAnsi="Helvetica" w:cs="Helvetica"/>
          <w:bCs/>
          <w:sz w:val="24"/>
          <w:szCs w:val="24"/>
        </w:rPr>
        <w:t>be asked to complete a self-declaration of their criminal recor</w:t>
      </w:r>
      <w:r w:rsidR="00632873" w:rsidRPr="00DC59CD">
        <w:rPr>
          <w:rFonts w:ascii="Helvetica" w:hAnsi="Helvetica" w:cs="Helvetica"/>
          <w:bCs/>
          <w:sz w:val="24"/>
          <w:szCs w:val="24"/>
        </w:rPr>
        <w:t>d and</w:t>
      </w:r>
      <w:r w:rsidR="00873768" w:rsidRPr="00DC59CD">
        <w:rPr>
          <w:rFonts w:ascii="Helvetica" w:hAnsi="Helvetica" w:cs="Helvetica"/>
          <w:bCs/>
          <w:sz w:val="24"/>
          <w:szCs w:val="24"/>
        </w:rPr>
        <w:t xml:space="preserve"> information that would make them unsuitable to work with children. For example:</w:t>
      </w:r>
    </w:p>
    <w:p w14:paraId="0E9F70CA"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if they have a criminal history;</w:t>
      </w:r>
    </w:p>
    <w:p w14:paraId="7B43D6EF"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whether they are included on the barred list;</w:t>
      </w:r>
    </w:p>
    <w:p w14:paraId="79FE0473"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whether they are prohibited from teaching;</w:t>
      </w:r>
    </w:p>
    <w:p w14:paraId="4026D86A"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lastRenderedPageBreak/>
        <w:t xml:space="preserve">whether they are prohibited from taking part in the management of an independent school; </w:t>
      </w:r>
    </w:p>
    <w:p w14:paraId="3FD2C086"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information about any criminal offences committed in any country in line with the law as applicable in England and Wales, not the law in their country of origin or where they were convicted;</w:t>
      </w:r>
    </w:p>
    <w:p w14:paraId="4920F6E6"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if they are known to the police and children’s social care;</w:t>
      </w:r>
    </w:p>
    <w:p w14:paraId="30104073" w14:textId="0950C0B9" w:rsidR="000E3F55" w:rsidRPr="00DC59CD" w:rsidRDefault="000A38B4"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if</w:t>
      </w:r>
      <w:r w:rsidR="00873768" w:rsidRPr="00DC59CD">
        <w:rPr>
          <w:rFonts w:ascii="Helvetica" w:hAnsi="Helvetica" w:cs="Helvetica"/>
          <w:sz w:val="24"/>
          <w:szCs w:val="24"/>
        </w:rPr>
        <w:t xml:space="preserve"> they </w:t>
      </w:r>
      <w:r w:rsidRPr="00DC59CD">
        <w:rPr>
          <w:rFonts w:ascii="Helvetica" w:hAnsi="Helvetica" w:cs="Helvetica"/>
          <w:sz w:val="24"/>
          <w:szCs w:val="24"/>
        </w:rPr>
        <w:t xml:space="preserve">have </w:t>
      </w:r>
      <w:r w:rsidR="00873768" w:rsidRPr="00DC59CD">
        <w:rPr>
          <w:rFonts w:ascii="Helvetica" w:hAnsi="Helvetica" w:cs="Helvetica"/>
          <w:sz w:val="24"/>
          <w:szCs w:val="24"/>
        </w:rPr>
        <w:t>been disqualified from providing childcare and,</w:t>
      </w:r>
    </w:p>
    <w:p w14:paraId="65949E34"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any releva</w:t>
      </w:r>
      <w:r w:rsidR="000E3F55" w:rsidRPr="00DC59CD">
        <w:rPr>
          <w:rFonts w:ascii="Helvetica" w:hAnsi="Helvetica" w:cs="Helvetica"/>
          <w:sz w:val="24"/>
          <w:szCs w:val="24"/>
        </w:rPr>
        <w:t>n</w:t>
      </w:r>
      <w:r w:rsidRPr="00DC59CD">
        <w:rPr>
          <w:rFonts w:ascii="Helvetica" w:hAnsi="Helvetica" w:cs="Helvetica"/>
          <w:sz w:val="24"/>
          <w:szCs w:val="24"/>
        </w:rPr>
        <w:t xml:space="preserve">t overseas information. </w:t>
      </w:r>
    </w:p>
    <w:p w14:paraId="5E733850" w14:textId="77777777" w:rsidR="000E3F55" w:rsidRPr="00DC59CD" w:rsidRDefault="000E3F55" w:rsidP="00292AC3">
      <w:pPr>
        <w:pStyle w:val="BodyText"/>
        <w:jc w:val="left"/>
        <w:rPr>
          <w:rFonts w:ascii="Helvetica" w:hAnsi="Helvetica" w:cs="Helvetica"/>
          <w:sz w:val="24"/>
          <w:szCs w:val="24"/>
        </w:rPr>
      </w:pPr>
    </w:p>
    <w:p w14:paraId="09427189" w14:textId="0FBB452C" w:rsidR="000E3F55" w:rsidRPr="00DC59CD" w:rsidRDefault="00263314" w:rsidP="00263314">
      <w:pPr>
        <w:pStyle w:val="BodyText"/>
        <w:ind w:left="720" w:hanging="720"/>
        <w:jc w:val="left"/>
        <w:rPr>
          <w:rFonts w:ascii="Helvetica" w:hAnsi="Helvetica" w:cs="Helvetica"/>
          <w:sz w:val="24"/>
          <w:szCs w:val="24"/>
        </w:rPr>
      </w:pPr>
      <w:r w:rsidRPr="00DC59CD">
        <w:rPr>
          <w:rFonts w:ascii="Helvetica" w:hAnsi="Helvetica" w:cs="Helvetica"/>
          <w:sz w:val="24"/>
          <w:szCs w:val="24"/>
        </w:rPr>
        <w:t>4.5.2</w:t>
      </w:r>
      <w:r w:rsidRPr="00DC59CD">
        <w:rPr>
          <w:rFonts w:ascii="Helvetica" w:hAnsi="Helvetica" w:cs="Helvetica"/>
          <w:sz w:val="24"/>
          <w:szCs w:val="24"/>
        </w:rPr>
        <w:tab/>
      </w:r>
      <w:r w:rsidR="00873768" w:rsidRPr="00DC59CD">
        <w:rPr>
          <w:rFonts w:ascii="Helvetica" w:hAnsi="Helvetica" w:cs="Helvetica"/>
          <w:sz w:val="24"/>
          <w:szCs w:val="24"/>
        </w:rPr>
        <w:t xml:space="preserve">This information </w:t>
      </w:r>
      <w:r w:rsidR="000E3F55" w:rsidRPr="00DC59CD">
        <w:rPr>
          <w:rFonts w:ascii="Helvetica" w:hAnsi="Helvetica" w:cs="Helvetica"/>
          <w:sz w:val="24"/>
          <w:szCs w:val="24"/>
        </w:rPr>
        <w:t xml:space="preserve">will </w:t>
      </w:r>
      <w:r w:rsidR="00873768" w:rsidRPr="00DC59CD">
        <w:rPr>
          <w:rFonts w:ascii="Helvetica" w:hAnsi="Helvetica" w:cs="Helvetica"/>
          <w:sz w:val="24"/>
          <w:szCs w:val="24"/>
        </w:rPr>
        <w:t xml:space="preserve">only be requested from applicants who have been shortlisted. The information </w:t>
      </w:r>
      <w:r w:rsidR="000E3F55" w:rsidRPr="00DC59CD">
        <w:rPr>
          <w:rFonts w:ascii="Helvetica" w:hAnsi="Helvetica" w:cs="Helvetica"/>
          <w:sz w:val="24"/>
          <w:szCs w:val="24"/>
        </w:rPr>
        <w:t xml:space="preserve">will </w:t>
      </w:r>
      <w:r w:rsidR="00873768" w:rsidRPr="00DC59CD">
        <w:rPr>
          <w:rFonts w:ascii="Helvetica" w:hAnsi="Helvetica" w:cs="Helvetica"/>
          <w:sz w:val="24"/>
          <w:szCs w:val="24"/>
        </w:rPr>
        <w:t>not be requested in the application form to decide who should be shortlisted.</w:t>
      </w:r>
    </w:p>
    <w:p w14:paraId="08D28FEC" w14:textId="77777777" w:rsidR="000E3F55" w:rsidRPr="00DC59CD" w:rsidRDefault="000E3F55" w:rsidP="00292AC3">
      <w:pPr>
        <w:pStyle w:val="BodyText"/>
        <w:jc w:val="left"/>
        <w:rPr>
          <w:rFonts w:ascii="Helvetica" w:hAnsi="Helvetica" w:cs="Helvetica"/>
          <w:sz w:val="24"/>
          <w:szCs w:val="24"/>
        </w:rPr>
      </w:pPr>
    </w:p>
    <w:p w14:paraId="660948D8" w14:textId="1E5963CE" w:rsidR="00802751" w:rsidRPr="00DC59CD" w:rsidRDefault="00802751" w:rsidP="00263314">
      <w:pPr>
        <w:pStyle w:val="BodyText"/>
        <w:ind w:left="720" w:hanging="720"/>
        <w:jc w:val="left"/>
        <w:rPr>
          <w:rFonts w:ascii="Helvetica" w:hAnsi="Helvetica" w:cs="Helvetica"/>
          <w:sz w:val="24"/>
          <w:szCs w:val="24"/>
        </w:rPr>
      </w:pPr>
      <w:r w:rsidRPr="00DC59CD">
        <w:rPr>
          <w:rFonts w:ascii="Helvetica" w:hAnsi="Helvetica" w:cs="Helvetica"/>
          <w:sz w:val="24"/>
          <w:szCs w:val="24"/>
        </w:rPr>
        <w:t xml:space="preserve">4.5.3 </w:t>
      </w:r>
      <w:r w:rsidR="00263314" w:rsidRPr="00DC59CD">
        <w:rPr>
          <w:rFonts w:ascii="Helvetica" w:hAnsi="Helvetica" w:cs="Helvetica"/>
          <w:sz w:val="24"/>
          <w:szCs w:val="24"/>
        </w:rPr>
        <w:tab/>
      </w:r>
      <w:r w:rsidR="00873768" w:rsidRPr="00DC59CD">
        <w:rPr>
          <w:rFonts w:ascii="Helvetica" w:hAnsi="Helvetica" w:cs="Helvetica"/>
          <w:sz w:val="24"/>
          <w:szCs w:val="24"/>
        </w:rPr>
        <w:t>The purpose of a self-declaration is so that candidates will have the opportunity to share relevant information and allow this to be discussed and considered at interview before the DBS certificate is received</w:t>
      </w:r>
      <w:r w:rsidRPr="00DC59CD">
        <w:rPr>
          <w:rFonts w:ascii="Helvetica" w:hAnsi="Helvetica" w:cs="Helvetica"/>
          <w:sz w:val="24"/>
          <w:szCs w:val="24"/>
        </w:rPr>
        <w:t>.</w:t>
      </w:r>
    </w:p>
    <w:p w14:paraId="623E91BD" w14:textId="77777777" w:rsidR="00802751" w:rsidRPr="00DC59CD" w:rsidRDefault="00802751" w:rsidP="00292AC3">
      <w:pPr>
        <w:pStyle w:val="BodyText"/>
        <w:jc w:val="left"/>
        <w:rPr>
          <w:rFonts w:ascii="Helvetica" w:hAnsi="Helvetica" w:cs="Helvetica"/>
          <w:sz w:val="24"/>
          <w:szCs w:val="24"/>
        </w:rPr>
      </w:pPr>
    </w:p>
    <w:p w14:paraId="66B00126" w14:textId="66569FDD" w:rsidR="00802751" w:rsidRPr="00DC59CD" w:rsidRDefault="00802751" w:rsidP="00292AC3">
      <w:pPr>
        <w:pStyle w:val="BodyText"/>
        <w:jc w:val="left"/>
        <w:rPr>
          <w:rFonts w:ascii="Helvetica" w:hAnsi="Helvetica" w:cs="Helvetica"/>
          <w:sz w:val="24"/>
          <w:szCs w:val="24"/>
        </w:rPr>
      </w:pPr>
      <w:r w:rsidRPr="00DC59CD">
        <w:rPr>
          <w:rFonts w:ascii="Helvetica" w:hAnsi="Helvetica" w:cs="Helvetica"/>
          <w:sz w:val="24"/>
          <w:szCs w:val="24"/>
        </w:rPr>
        <w:t xml:space="preserve">4.5.4 </w:t>
      </w:r>
      <w:r w:rsidR="00263314" w:rsidRPr="00DC59CD">
        <w:rPr>
          <w:rFonts w:ascii="Helvetica" w:hAnsi="Helvetica" w:cs="Helvetica"/>
          <w:sz w:val="24"/>
          <w:szCs w:val="24"/>
        </w:rPr>
        <w:tab/>
      </w:r>
      <w:r w:rsidRPr="00DC59CD">
        <w:rPr>
          <w:rFonts w:ascii="Helvetica" w:hAnsi="Helvetica" w:cs="Helvetica"/>
          <w:sz w:val="24"/>
          <w:szCs w:val="24"/>
        </w:rPr>
        <w:t xml:space="preserve">We will </w:t>
      </w:r>
    </w:p>
    <w:p w14:paraId="1CD00BD3" w14:textId="77777777" w:rsidR="00802751" w:rsidRPr="00DC59CD" w:rsidRDefault="00873768" w:rsidP="00263314">
      <w:pPr>
        <w:pStyle w:val="BodyText"/>
        <w:numPr>
          <w:ilvl w:val="0"/>
          <w:numId w:val="25"/>
        </w:numPr>
        <w:jc w:val="left"/>
        <w:rPr>
          <w:rFonts w:ascii="Helvetica" w:hAnsi="Helvetica" w:cs="Helvetica"/>
          <w:sz w:val="24"/>
          <w:szCs w:val="24"/>
        </w:rPr>
      </w:pPr>
      <w:r w:rsidRPr="00DC59CD">
        <w:rPr>
          <w:rFonts w:ascii="Helvetica" w:hAnsi="Helvetica" w:cs="Helvetica"/>
          <w:sz w:val="24"/>
          <w:szCs w:val="24"/>
        </w:rPr>
        <w:t>ensure that at least two people carry out the shortlisting exercise (it is recommended that those who shortlist carry out the interview for a consistent approach);</w:t>
      </w:r>
    </w:p>
    <w:p w14:paraId="7D1F5604" w14:textId="77777777" w:rsidR="00802751" w:rsidRPr="00DC59CD" w:rsidRDefault="00873768" w:rsidP="00263314">
      <w:pPr>
        <w:pStyle w:val="BodyText"/>
        <w:numPr>
          <w:ilvl w:val="0"/>
          <w:numId w:val="25"/>
        </w:numPr>
        <w:jc w:val="left"/>
        <w:rPr>
          <w:rFonts w:ascii="Helvetica" w:hAnsi="Helvetica" w:cs="Helvetica"/>
          <w:sz w:val="24"/>
          <w:szCs w:val="24"/>
        </w:rPr>
      </w:pPr>
      <w:r w:rsidRPr="00DC59CD">
        <w:rPr>
          <w:rFonts w:ascii="Helvetica" w:hAnsi="Helvetica" w:cs="Helvetica"/>
          <w:sz w:val="24"/>
          <w:szCs w:val="24"/>
        </w:rPr>
        <w:t xml:space="preserve">consider any inconsistencies and look for gaps in employment and reasons given for them; and, </w:t>
      </w:r>
    </w:p>
    <w:p w14:paraId="418FE0DB" w14:textId="75D50ECF" w:rsidR="000B710A" w:rsidRPr="00DC59CD" w:rsidRDefault="00873768" w:rsidP="000B710A">
      <w:pPr>
        <w:pStyle w:val="BodyText"/>
        <w:numPr>
          <w:ilvl w:val="0"/>
          <w:numId w:val="25"/>
        </w:numPr>
        <w:jc w:val="left"/>
        <w:rPr>
          <w:rFonts w:ascii="Helvetica" w:hAnsi="Helvetica" w:cs="Helvetica"/>
          <w:b/>
          <w:sz w:val="24"/>
          <w:szCs w:val="24"/>
        </w:rPr>
      </w:pPr>
      <w:r w:rsidRPr="00DC59CD">
        <w:rPr>
          <w:rFonts w:ascii="Helvetica" w:hAnsi="Helvetica" w:cs="Helvetica"/>
          <w:sz w:val="24"/>
          <w:szCs w:val="24"/>
        </w:rPr>
        <w:t>explore all potential concerns.</w:t>
      </w:r>
    </w:p>
    <w:p w14:paraId="5C55CFEC" w14:textId="77777777" w:rsidR="004D13AF" w:rsidRPr="00B72C7E" w:rsidRDefault="004D13AF" w:rsidP="00292AC3">
      <w:pPr>
        <w:pStyle w:val="BodyText"/>
        <w:jc w:val="left"/>
        <w:rPr>
          <w:rFonts w:ascii="Helvetica" w:hAnsi="Helvetica" w:cs="Helvetica"/>
          <w:b/>
          <w:sz w:val="24"/>
          <w:szCs w:val="24"/>
        </w:rPr>
      </w:pPr>
    </w:p>
    <w:p w14:paraId="4187D1FE" w14:textId="338DDE6B" w:rsidR="000B710A" w:rsidRPr="00B72C7E" w:rsidRDefault="000B710A" w:rsidP="00701FC3">
      <w:pPr>
        <w:pStyle w:val="BodyText"/>
        <w:ind w:left="720" w:hanging="720"/>
        <w:jc w:val="left"/>
        <w:rPr>
          <w:rFonts w:ascii="Helvetica" w:hAnsi="Helvetica" w:cs="Helvetica"/>
          <w:bCs/>
          <w:sz w:val="24"/>
          <w:szCs w:val="24"/>
        </w:rPr>
      </w:pPr>
      <w:r w:rsidRPr="00B72C7E">
        <w:rPr>
          <w:rFonts w:ascii="Helvetica" w:hAnsi="Helvetica" w:cs="Helvetica"/>
          <w:bCs/>
          <w:sz w:val="24"/>
          <w:szCs w:val="24"/>
        </w:rPr>
        <w:t>4.5.5</w:t>
      </w:r>
      <w:r w:rsidRPr="00B72C7E">
        <w:rPr>
          <w:rFonts w:ascii="Helvetica" w:hAnsi="Helvetica" w:cs="Helvetica"/>
          <w:bCs/>
          <w:sz w:val="24"/>
          <w:szCs w:val="24"/>
        </w:rPr>
        <w:tab/>
        <w:t>Online Searches</w:t>
      </w:r>
      <w:r w:rsidR="009C43B4" w:rsidRPr="00B72C7E">
        <w:rPr>
          <w:rFonts w:ascii="Helvetica" w:hAnsi="Helvetica" w:cs="Helvetica"/>
          <w:bCs/>
          <w:sz w:val="24"/>
          <w:szCs w:val="24"/>
        </w:rPr>
        <w:t xml:space="preserve"> </w:t>
      </w:r>
      <w:r w:rsidRPr="00B72C7E">
        <w:rPr>
          <w:rFonts w:ascii="Helvetica" w:hAnsi="Helvetica" w:cs="Helvetica"/>
          <w:bCs/>
          <w:sz w:val="24"/>
          <w:szCs w:val="24"/>
        </w:rPr>
        <w:t xml:space="preserve">- </w:t>
      </w:r>
      <w:r w:rsidR="004F613C" w:rsidRPr="00B72C7E">
        <w:rPr>
          <w:rFonts w:ascii="Helvetica" w:hAnsi="Helvetica" w:cs="Helvetica"/>
          <w:bCs/>
          <w:sz w:val="24"/>
          <w:szCs w:val="24"/>
        </w:rPr>
        <w:t xml:space="preserve">In addition, as part of the shortlisting process </w:t>
      </w:r>
      <w:r w:rsidR="00742F9A" w:rsidRPr="00B72C7E">
        <w:rPr>
          <w:rFonts w:ascii="Helvetica" w:hAnsi="Helvetica" w:cs="Helvetica"/>
          <w:bCs/>
          <w:sz w:val="24"/>
          <w:szCs w:val="24"/>
        </w:rPr>
        <w:t xml:space="preserve">we will carry out an </w:t>
      </w:r>
      <w:r w:rsidR="004F613C" w:rsidRPr="00B72C7E">
        <w:rPr>
          <w:rFonts w:ascii="Helvetica" w:hAnsi="Helvetica" w:cs="Helvetica"/>
          <w:bCs/>
          <w:sz w:val="24"/>
          <w:szCs w:val="24"/>
        </w:rPr>
        <w:t xml:space="preserve">online search as part of </w:t>
      </w:r>
      <w:r w:rsidR="00742F9A" w:rsidRPr="00B72C7E">
        <w:rPr>
          <w:rFonts w:ascii="Helvetica" w:hAnsi="Helvetica" w:cs="Helvetica"/>
          <w:bCs/>
          <w:sz w:val="24"/>
          <w:szCs w:val="24"/>
        </w:rPr>
        <w:t xml:space="preserve">our </w:t>
      </w:r>
      <w:r w:rsidR="004F613C" w:rsidRPr="00B72C7E">
        <w:rPr>
          <w:rFonts w:ascii="Helvetica" w:hAnsi="Helvetica" w:cs="Helvetica"/>
          <w:bCs/>
          <w:sz w:val="24"/>
          <w:szCs w:val="24"/>
        </w:rPr>
        <w:t xml:space="preserve">due diligence on the shortlisted candidates. </w:t>
      </w:r>
      <w:r w:rsidR="00742F9A" w:rsidRPr="00B72C7E">
        <w:rPr>
          <w:rFonts w:ascii="Helvetica" w:hAnsi="Helvetica" w:cs="Helvetica"/>
          <w:bCs/>
          <w:sz w:val="24"/>
          <w:szCs w:val="24"/>
        </w:rPr>
        <w:t>This search</w:t>
      </w:r>
      <w:r w:rsidR="00E817CB" w:rsidRPr="00B72C7E">
        <w:rPr>
          <w:rFonts w:ascii="Helvetica" w:hAnsi="Helvetica" w:cs="Helvetica"/>
          <w:bCs/>
          <w:sz w:val="24"/>
          <w:szCs w:val="24"/>
        </w:rPr>
        <w:t xml:space="preserve"> will be</w:t>
      </w:r>
      <w:r w:rsidR="00742F9A" w:rsidRPr="00B72C7E">
        <w:rPr>
          <w:rFonts w:ascii="Helvetica" w:hAnsi="Helvetica" w:cs="Helvetica"/>
          <w:bCs/>
          <w:sz w:val="24"/>
          <w:szCs w:val="24"/>
        </w:rPr>
        <w:t xml:space="preserve"> </w:t>
      </w:r>
      <w:r w:rsidR="00742F9A" w:rsidRPr="00DC301F">
        <w:rPr>
          <w:rFonts w:ascii="Helvetica" w:hAnsi="Helvetica" w:cs="Helvetica"/>
          <w:bCs/>
          <w:sz w:val="24"/>
          <w:szCs w:val="24"/>
        </w:rPr>
        <w:t xml:space="preserve">conducted </w:t>
      </w:r>
      <w:r w:rsidR="005D663E" w:rsidRPr="00DC301F">
        <w:rPr>
          <w:rFonts w:ascii="Helvetica" w:hAnsi="Helvetica" w:cs="Helvetica"/>
          <w:bCs/>
          <w:sz w:val="24"/>
          <w:szCs w:val="24"/>
        </w:rPr>
        <w:t>by</w:t>
      </w:r>
      <w:r w:rsidR="00E817CB" w:rsidRPr="00DC301F">
        <w:rPr>
          <w:rFonts w:ascii="Helvetica" w:hAnsi="Helvetica" w:cs="Helvetica"/>
          <w:bCs/>
          <w:sz w:val="24"/>
          <w:szCs w:val="24"/>
        </w:rPr>
        <w:t xml:space="preserve"> </w:t>
      </w:r>
      <w:r w:rsidR="00442225" w:rsidRPr="00DC301F">
        <w:rPr>
          <w:rFonts w:ascii="Helvetica" w:hAnsi="Helvetica" w:cs="Helvetica"/>
          <w:bCs/>
          <w:sz w:val="24"/>
          <w:szCs w:val="24"/>
        </w:rPr>
        <w:t>Insight HR (our HR provider).</w:t>
      </w:r>
      <w:r w:rsidR="002D601B" w:rsidRPr="00DC301F">
        <w:rPr>
          <w:rFonts w:ascii="Helvetica" w:hAnsi="Helvetica" w:cs="Helvetica"/>
          <w:bCs/>
          <w:sz w:val="24"/>
          <w:szCs w:val="24"/>
        </w:rPr>
        <w:t xml:space="preserve"> </w:t>
      </w:r>
      <w:r w:rsidR="009C7D96" w:rsidRPr="00DC301F">
        <w:rPr>
          <w:rFonts w:ascii="Helvetica" w:hAnsi="Helvetica" w:cs="Helvetica"/>
          <w:bCs/>
          <w:sz w:val="24"/>
          <w:szCs w:val="24"/>
        </w:rPr>
        <w:t xml:space="preserve">A consistent approach will be taken, and the </w:t>
      </w:r>
      <w:r w:rsidR="00FB06C7" w:rsidRPr="00DC301F">
        <w:rPr>
          <w:rFonts w:ascii="Helvetica" w:hAnsi="Helvetica" w:cs="Helvetica"/>
          <w:bCs/>
          <w:sz w:val="24"/>
          <w:szCs w:val="24"/>
        </w:rPr>
        <w:t xml:space="preserve">results will be recorded </w:t>
      </w:r>
      <w:r w:rsidR="00AC4DCD" w:rsidRPr="00DC301F">
        <w:rPr>
          <w:rFonts w:ascii="Helvetica" w:hAnsi="Helvetica" w:cs="Helvetica"/>
          <w:bCs/>
          <w:sz w:val="24"/>
          <w:szCs w:val="24"/>
        </w:rPr>
        <w:t>in the</w:t>
      </w:r>
      <w:r w:rsidR="00731D26" w:rsidRPr="00B72C7E">
        <w:rPr>
          <w:rFonts w:ascii="Helvetica" w:hAnsi="Helvetica" w:cs="Helvetica"/>
          <w:bCs/>
          <w:sz w:val="24"/>
          <w:szCs w:val="24"/>
        </w:rPr>
        <w:t xml:space="preserve"> ‘Online Search Record’ form (</w:t>
      </w:r>
      <w:r w:rsidR="00D14492" w:rsidRPr="00B72C7E">
        <w:rPr>
          <w:rFonts w:ascii="Helvetica" w:hAnsi="Helvetica" w:cs="Helvetica"/>
          <w:bCs/>
          <w:sz w:val="24"/>
          <w:szCs w:val="24"/>
        </w:rPr>
        <w:t xml:space="preserve">see </w:t>
      </w:r>
      <w:r w:rsidR="00731D26" w:rsidRPr="00B72C7E">
        <w:rPr>
          <w:rFonts w:ascii="Helvetica" w:hAnsi="Helvetica" w:cs="Helvetica"/>
          <w:bCs/>
          <w:sz w:val="24"/>
          <w:szCs w:val="24"/>
        </w:rPr>
        <w:t>A</w:t>
      </w:r>
      <w:r w:rsidR="000018D6" w:rsidRPr="00B72C7E">
        <w:rPr>
          <w:rFonts w:ascii="Helvetica" w:hAnsi="Helvetica" w:cs="Helvetica"/>
          <w:bCs/>
          <w:sz w:val="24"/>
          <w:szCs w:val="24"/>
        </w:rPr>
        <w:t xml:space="preserve">ppendix </w:t>
      </w:r>
      <w:r w:rsidR="003B4210" w:rsidRPr="00B72C7E">
        <w:rPr>
          <w:rFonts w:ascii="Helvetica" w:hAnsi="Helvetica" w:cs="Helvetica"/>
          <w:bCs/>
          <w:sz w:val="24"/>
          <w:szCs w:val="24"/>
        </w:rPr>
        <w:t>1)</w:t>
      </w:r>
      <w:r w:rsidR="00D14492" w:rsidRPr="00B72C7E">
        <w:rPr>
          <w:rFonts w:ascii="Helvetica" w:hAnsi="Helvetica" w:cs="Helvetica"/>
          <w:bCs/>
          <w:sz w:val="24"/>
          <w:szCs w:val="24"/>
        </w:rPr>
        <w:t xml:space="preserve"> for detail of what will be searched/ recorded</w:t>
      </w:r>
      <w:r w:rsidR="00731D26" w:rsidRPr="00B72C7E">
        <w:rPr>
          <w:rFonts w:ascii="Helvetica" w:hAnsi="Helvetica" w:cs="Helvetica"/>
          <w:bCs/>
          <w:sz w:val="24"/>
          <w:szCs w:val="24"/>
        </w:rPr>
        <w:t xml:space="preserve">).  The </w:t>
      </w:r>
      <w:r w:rsidR="009C43B4" w:rsidRPr="00B72C7E">
        <w:rPr>
          <w:rFonts w:ascii="Helvetica" w:hAnsi="Helvetica" w:cs="Helvetica"/>
          <w:bCs/>
          <w:sz w:val="24"/>
          <w:szCs w:val="24"/>
        </w:rPr>
        <w:t>purpose</w:t>
      </w:r>
      <w:r w:rsidR="00731D26" w:rsidRPr="00B72C7E">
        <w:rPr>
          <w:rFonts w:ascii="Helvetica" w:hAnsi="Helvetica" w:cs="Helvetica"/>
          <w:bCs/>
          <w:sz w:val="24"/>
          <w:szCs w:val="24"/>
        </w:rPr>
        <w:t xml:space="preserve"> of the online search is to</w:t>
      </w:r>
      <w:r w:rsidR="004F613C" w:rsidRPr="00B72C7E">
        <w:rPr>
          <w:rFonts w:ascii="Helvetica" w:hAnsi="Helvetica" w:cs="Helvetica"/>
          <w:bCs/>
          <w:sz w:val="24"/>
          <w:szCs w:val="24"/>
        </w:rPr>
        <w:t xml:space="preserve"> help identify any incidents or issues</w:t>
      </w:r>
      <w:r w:rsidR="004A7FBE" w:rsidRPr="00B72C7E">
        <w:rPr>
          <w:rFonts w:ascii="Helvetica" w:hAnsi="Helvetica" w:cs="Helvetica"/>
          <w:bCs/>
          <w:sz w:val="24"/>
          <w:szCs w:val="24"/>
        </w:rPr>
        <w:t xml:space="preserve"> relevant to suitability to work with children</w:t>
      </w:r>
      <w:r w:rsidR="00A4064D" w:rsidRPr="00B72C7E">
        <w:rPr>
          <w:rFonts w:ascii="Helvetica" w:hAnsi="Helvetica" w:cs="Helvetica"/>
          <w:bCs/>
          <w:sz w:val="24"/>
          <w:szCs w:val="24"/>
        </w:rPr>
        <w:t>,</w:t>
      </w:r>
      <w:r w:rsidR="004F613C" w:rsidRPr="00B72C7E">
        <w:rPr>
          <w:rFonts w:ascii="Helvetica" w:hAnsi="Helvetica" w:cs="Helvetica"/>
          <w:bCs/>
          <w:sz w:val="24"/>
          <w:szCs w:val="24"/>
        </w:rPr>
        <w:t xml:space="preserve"> that have happened</w:t>
      </w:r>
      <w:r w:rsidR="00D14492" w:rsidRPr="00B72C7E">
        <w:rPr>
          <w:rFonts w:ascii="Helvetica" w:hAnsi="Helvetica" w:cs="Helvetica"/>
          <w:bCs/>
          <w:sz w:val="24"/>
          <w:szCs w:val="24"/>
        </w:rPr>
        <w:t xml:space="preserve"> </w:t>
      </w:r>
      <w:r w:rsidR="004F613C" w:rsidRPr="00B72C7E">
        <w:rPr>
          <w:rFonts w:ascii="Helvetica" w:hAnsi="Helvetica" w:cs="Helvetica"/>
          <w:bCs/>
          <w:sz w:val="24"/>
          <w:szCs w:val="24"/>
        </w:rPr>
        <w:t>and are publicly available online, which</w:t>
      </w:r>
      <w:r w:rsidR="009C43B4" w:rsidRPr="00B72C7E">
        <w:rPr>
          <w:rFonts w:ascii="Helvetica" w:hAnsi="Helvetica" w:cs="Helvetica"/>
          <w:bCs/>
          <w:sz w:val="24"/>
          <w:szCs w:val="24"/>
        </w:rPr>
        <w:t xml:space="preserve"> we may</w:t>
      </w:r>
      <w:r w:rsidR="004F613C" w:rsidRPr="00B72C7E">
        <w:rPr>
          <w:rFonts w:ascii="Helvetica" w:hAnsi="Helvetica" w:cs="Helvetica"/>
          <w:bCs/>
          <w:sz w:val="24"/>
          <w:szCs w:val="24"/>
        </w:rPr>
        <w:t xml:space="preserve"> want to explore with the applicant at interview</w:t>
      </w:r>
      <w:r w:rsidR="009C43B4" w:rsidRPr="00B72C7E">
        <w:rPr>
          <w:rFonts w:ascii="Helvetica" w:hAnsi="Helvetica" w:cs="Helvetica"/>
          <w:bCs/>
          <w:sz w:val="24"/>
          <w:szCs w:val="24"/>
        </w:rPr>
        <w:t>.</w:t>
      </w:r>
    </w:p>
    <w:p w14:paraId="185B0E84" w14:textId="7845ACBE" w:rsidR="005E0A9A" w:rsidRPr="00B72C7E" w:rsidRDefault="00B72C7E" w:rsidP="00701FC3">
      <w:pPr>
        <w:pStyle w:val="BodyText"/>
        <w:ind w:left="720" w:hanging="720"/>
        <w:jc w:val="left"/>
        <w:rPr>
          <w:rFonts w:ascii="Helvetica" w:hAnsi="Helvetica" w:cs="Helvetica"/>
          <w:sz w:val="24"/>
          <w:szCs w:val="24"/>
        </w:rPr>
      </w:pPr>
      <w:r>
        <w:rPr>
          <w:rFonts w:ascii="Helvetica" w:hAnsi="Helvetica" w:cs="Helvetica"/>
          <w:sz w:val="24"/>
          <w:szCs w:val="24"/>
        </w:rPr>
        <w:t xml:space="preserve"> </w:t>
      </w:r>
    </w:p>
    <w:p w14:paraId="06A9F6C3" w14:textId="73E3E5B2" w:rsidR="00391AA8" w:rsidRPr="00B72C7E" w:rsidRDefault="005E0A9A" w:rsidP="00701FC3">
      <w:pPr>
        <w:pStyle w:val="BodyText"/>
        <w:ind w:left="720" w:hanging="720"/>
        <w:jc w:val="left"/>
        <w:rPr>
          <w:rFonts w:ascii="Helvetica" w:hAnsi="Helvetica" w:cs="Helvetica"/>
          <w:b/>
          <w:sz w:val="24"/>
          <w:szCs w:val="24"/>
        </w:rPr>
      </w:pPr>
      <w:r w:rsidRPr="00B72C7E">
        <w:rPr>
          <w:rFonts w:ascii="Helvetica" w:hAnsi="Helvetica" w:cs="Helvetica"/>
          <w:sz w:val="24"/>
          <w:szCs w:val="24"/>
        </w:rPr>
        <w:t xml:space="preserve">4.5.6 </w:t>
      </w:r>
      <w:r w:rsidR="00B72C7E">
        <w:rPr>
          <w:rFonts w:ascii="Helvetica" w:hAnsi="Helvetica" w:cs="Helvetica"/>
          <w:sz w:val="24"/>
          <w:szCs w:val="24"/>
        </w:rPr>
        <w:t xml:space="preserve">  </w:t>
      </w:r>
      <w:r w:rsidRPr="001164A8">
        <w:rPr>
          <w:rFonts w:ascii="Helvetica" w:hAnsi="Helvetica" w:cs="Helvetica"/>
          <w:bCs/>
          <w:sz w:val="24"/>
          <w:szCs w:val="24"/>
        </w:rPr>
        <w:t>Shortlisted candidates will be informed that online searches may be done as part of due diligence checks (</w:t>
      </w:r>
      <w:r w:rsidR="00681146" w:rsidRPr="001164A8">
        <w:rPr>
          <w:rFonts w:ascii="Helvetica" w:hAnsi="Helvetica" w:cs="Helvetica"/>
          <w:bCs/>
          <w:sz w:val="24"/>
          <w:szCs w:val="24"/>
        </w:rPr>
        <w:t xml:space="preserve">the </w:t>
      </w:r>
      <w:r w:rsidRPr="001164A8">
        <w:rPr>
          <w:rFonts w:ascii="Helvetica" w:hAnsi="Helvetica" w:cs="Helvetica"/>
          <w:bCs/>
          <w:sz w:val="24"/>
          <w:szCs w:val="24"/>
        </w:rPr>
        <w:t>C</w:t>
      </w:r>
      <w:r w:rsidR="00681146" w:rsidRPr="001164A8">
        <w:rPr>
          <w:rFonts w:ascii="Helvetica" w:hAnsi="Helvetica" w:cs="Helvetica"/>
          <w:bCs/>
          <w:sz w:val="24"/>
          <w:szCs w:val="24"/>
        </w:rPr>
        <w:t xml:space="preserve">hildren </w:t>
      </w:r>
      <w:r w:rsidRPr="001164A8">
        <w:rPr>
          <w:rFonts w:ascii="Helvetica" w:hAnsi="Helvetica" w:cs="Helvetica"/>
          <w:bCs/>
          <w:sz w:val="24"/>
          <w:szCs w:val="24"/>
        </w:rPr>
        <w:t>F</w:t>
      </w:r>
      <w:r w:rsidR="00681146" w:rsidRPr="001164A8">
        <w:rPr>
          <w:rFonts w:ascii="Helvetica" w:hAnsi="Helvetica" w:cs="Helvetica"/>
          <w:bCs/>
          <w:sz w:val="24"/>
          <w:szCs w:val="24"/>
        </w:rPr>
        <w:t xml:space="preserve">irst </w:t>
      </w:r>
      <w:r w:rsidRPr="001164A8">
        <w:rPr>
          <w:rFonts w:ascii="Helvetica" w:hAnsi="Helvetica" w:cs="Helvetica"/>
          <w:bCs/>
          <w:sz w:val="24"/>
          <w:szCs w:val="24"/>
        </w:rPr>
        <w:t>L</w:t>
      </w:r>
      <w:r w:rsidR="00681146" w:rsidRPr="001164A8">
        <w:rPr>
          <w:rFonts w:ascii="Helvetica" w:hAnsi="Helvetica" w:cs="Helvetica"/>
          <w:bCs/>
          <w:sz w:val="24"/>
          <w:szCs w:val="24"/>
        </w:rPr>
        <w:t xml:space="preserve">earning </w:t>
      </w:r>
      <w:r w:rsidRPr="001164A8">
        <w:rPr>
          <w:rFonts w:ascii="Helvetica" w:hAnsi="Helvetica" w:cs="Helvetica"/>
          <w:bCs/>
          <w:sz w:val="24"/>
          <w:szCs w:val="24"/>
        </w:rPr>
        <w:t>P</w:t>
      </w:r>
      <w:r w:rsidR="00681146" w:rsidRPr="001164A8">
        <w:rPr>
          <w:rFonts w:ascii="Helvetica" w:hAnsi="Helvetica" w:cs="Helvetica"/>
          <w:bCs/>
          <w:sz w:val="24"/>
          <w:szCs w:val="24"/>
        </w:rPr>
        <w:t>artnership</w:t>
      </w:r>
      <w:r w:rsidRPr="001164A8">
        <w:rPr>
          <w:rFonts w:ascii="Helvetica" w:hAnsi="Helvetica" w:cs="Helvetica"/>
          <w:bCs/>
          <w:sz w:val="24"/>
          <w:szCs w:val="24"/>
        </w:rPr>
        <w:t xml:space="preserve"> inform candidates on </w:t>
      </w:r>
      <w:r w:rsidR="00BE44DA" w:rsidRPr="001164A8">
        <w:rPr>
          <w:rFonts w:ascii="Helvetica" w:hAnsi="Helvetica" w:cs="Helvetica"/>
          <w:bCs/>
          <w:sz w:val="24"/>
          <w:szCs w:val="24"/>
        </w:rPr>
        <w:t>the</w:t>
      </w:r>
      <w:r w:rsidRPr="001164A8">
        <w:rPr>
          <w:rFonts w:ascii="Helvetica" w:hAnsi="Helvetica" w:cs="Helvetica"/>
          <w:bCs/>
          <w:sz w:val="24"/>
          <w:szCs w:val="24"/>
        </w:rPr>
        <w:t xml:space="preserve"> application </w:t>
      </w:r>
      <w:r w:rsidR="00BE44DA" w:rsidRPr="001164A8">
        <w:rPr>
          <w:rFonts w:ascii="Helvetica" w:hAnsi="Helvetica" w:cs="Helvetica"/>
          <w:bCs/>
          <w:sz w:val="24"/>
          <w:szCs w:val="24"/>
        </w:rPr>
        <w:t>forms</w:t>
      </w:r>
      <w:r w:rsidRPr="001164A8">
        <w:rPr>
          <w:rFonts w:ascii="Helvetica" w:hAnsi="Helvetica" w:cs="Helvetica"/>
          <w:bCs/>
          <w:sz w:val="24"/>
          <w:szCs w:val="24"/>
        </w:rPr>
        <w:t>)</w:t>
      </w:r>
      <w:r w:rsidR="00BE44DA" w:rsidRPr="001164A8">
        <w:rPr>
          <w:rFonts w:ascii="Helvetica" w:hAnsi="Helvetica" w:cs="Helvetica"/>
          <w:bCs/>
          <w:sz w:val="24"/>
          <w:szCs w:val="24"/>
        </w:rPr>
        <w:t>.</w:t>
      </w:r>
    </w:p>
    <w:p w14:paraId="65D8F8E3" w14:textId="77777777" w:rsidR="000B710A" w:rsidRPr="00DC59CD" w:rsidRDefault="000B710A" w:rsidP="00292AC3">
      <w:pPr>
        <w:pStyle w:val="BodyText"/>
        <w:jc w:val="left"/>
        <w:rPr>
          <w:rFonts w:ascii="Helvetica" w:hAnsi="Helvetica" w:cs="Helvetica"/>
          <w:b/>
          <w:sz w:val="24"/>
          <w:szCs w:val="24"/>
        </w:rPr>
      </w:pPr>
    </w:p>
    <w:p w14:paraId="48002254" w14:textId="08B3693D" w:rsidR="00401998" w:rsidRPr="00DC59CD" w:rsidRDefault="00BC3A01" w:rsidP="0065420F">
      <w:pPr>
        <w:pStyle w:val="Style1"/>
      </w:pPr>
      <w:r w:rsidRPr="00DC59CD">
        <w:t xml:space="preserve">4.6 </w:t>
      </w:r>
      <w:r w:rsidRPr="00DC59CD">
        <w:tab/>
      </w:r>
      <w:r w:rsidR="000C1BD6" w:rsidRPr="00DC59CD">
        <w:t>References</w:t>
      </w:r>
    </w:p>
    <w:p w14:paraId="502FCD63" w14:textId="4EB9FA97" w:rsidR="003C1013" w:rsidRPr="00D84786" w:rsidRDefault="000C1BD6" w:rsidP="003C10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eastAsia="Arial Unicode MS" w:hAnsi="Helvetica" w:cs="Helvetica"/>
          <w:sz w:val="24"/>
          <w:szCs w:val="24"/>
        </w:rPr>
      </w:pPr>
      <w:r w:rsidRPr="00D84786">
        <w:rPr>
          <w:rFonts w:ascii="Helvetica" w:eastAsia="Arial Unicode MS" w:hAnsi="Helvetica" w:cs="Helvetica"/>
          <w:sz w:val="24"/>
          <w:szCs w:val="24"/>
        </w:rPr>
        <w:t>4.</w:t>
      </w:r>
      <w:r w:rsidR="00BC3A01" w:rsidRPr="00D84786">
        <w:rPr>
          <w:rFonts w:ascii="Helvetica" w:eastAsia="Arial Unicode MS" w:hAnsi="Helvetica" w:cs="Helvetica"/>
          <w:sz w:val="24"/>
          <w:szCs w:val="24"/>
        </w:rPr>
        <w:t>6</w:t>
      </w:r>
      <w:r w:rsidRPr="00D84786">
        <w:rPr>
          <w:rFonts w:ascii="Helvetica" w:eastAsia="Arial Unicode MS" w:hAnsi="Helvetica" w:cs="Helvetica"/>
          <w:sz w:val="24"/>
          <w:szCs w:val="24"/>
        </w:rPr>
        <w:t>.1</w:t>
      </w:r>
      <w:r w:rsidRPr="00D84786">
        <w:rPr>
          <w:rFonts w:ascii="Helvetica" w:eastAsia="Arial Unicode MS" w:hAnsi="Helvetica" w:cs="Helvetica"/>
          <w:sz w:val="24"/>
          <w:szCs w:val="24"/>
        </w:rPr>
        <w:tab/>
      </w:r>
      <w:r w:rsidR="003C1013" w:rsidRPr="00D84786">
        <w:rPr>
          <w:rFonts w:ascii="Helvetica" w:eastAsia="Arial Unicode MS" w:hAnsi="Helvetica" w:cs="Helvetica"/>
          <w:sz w:val="24"/>
          <w:szCs w:val="24"/>
        </w:rPr>
        <w:t xml:space="preserve">References will always be obtained from the candidate’s current employer. Where a candidate is not currently employed, verification of their most recent period of employment and reasons for leaving will be obtained from the school, college, or organisation at which they were last employed.  </w:t>
      </w:r>
    </w:p>
    <w:p w14:paraId="0C04199B" w14:textId="5FA1301E" w:rsidR="000C1BD6" w:rsidRPr="00DC59CD" w:rsidRDefault="003C1013" w:rsidP="003C10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eastAsia="Arial Unicode MS" w:hAnsi="Helvetica" w:cs="Helvetica"/>
          <w:sz w:val="24"/>
          <w:szCs w:val="24"/>
        </w:rPr>
      </w:pPr>
      <w:r w:rsidRPr="00D84786">
        <w:rPr>
          <w:rFonts w:ascii="Helvetica" w:eastAsia="Arial Unicode MS" w:hAnsi="Helvetica" w:cs="Helvetica"/>
          <w:sz w:val="24"/>
          <w:szCs w:val="24"/>
        </w:rPr>
        <w:t>4.</w:t>
      </w:r>
      <w:r w:rsidR="00BC3A01" w:rsidRPr="00D84786">
        <w:rPr>
          <w:rFonts w:ascii="Helvetica" w:eastAsia="Arial Unicode MS" w:hAnsi="Helvetica" w:cs="Helvetica"/>
          <w:sz w:val="24"/>
          <w:szCs w:val="24"/>
        </w:rPr>
        <w:t>6</w:t>
      </w:r>
      <w:r w:rsidRPr="00D84786">
        <w:rPr>
          <w:rFonts w:ascii="Helvetica" w:eastAsia="Arial Unicode MS" w:hAnsi="Helvetica" w:cs="Helvetica"/>
          <w:sz w:val="24"/>
          <w:szCs w:val="24"/>
        </w:rPr>
        <w:t>.2</w:t>
      </w:r>
      <w:r w:rsidRPr="00D84786">
        <w:rPr>
          <w:rFonts w:ascii="Helvetica" w:eastAsia="Arial Unicode MS" w:hAnsi="Helvetica" w:cs="Helvetica"/>
          <w:sz w:val="24"/>
          <w:szCs w:val="24"/>
        </w:rPr>
        <w:tab/>
        <w:t>R</w:t>
      </w:r>
      <w:r w:rsidR="000C1BD6" w:rsidRPr="00D84786">
        <w:rPr>
          <w:rFonts w:ascii="Helvetica" w:eastAsia="Arial Unicode MS" w:hAnsi="Helvetica" w:cs="Helvetica"/>
          <w:sz w:val="24"/>
          <w:szCs w:val="24"/>
        </w:rPr>
        <w:t xml:space="preserve">eferences will include specific questions relating to </w:t>
      </w:r>
      <w:r w:rsidR="00153570" w:rsidRPr="00D84786">
        <w:rPr>
          <w:rFonts w:ascii="Helvetica" w:eastAsia="Arial Unicode MS" w:hAnsi="Helvetica" w:cs="Helvetica"/>
          <w:sz w:val="24"/>
          <w:szCs w:val="24"/>
        </w:rPr>
        <w:t xml:space="preserve">the role applied for, </w:t>
      </w:r>
      <w:r w:rsidR="000C1BD6" w:rsidRPr="00D84786">
        <w:rPr>
          <w:rFonts w:ascii="Helvetica" w:eastAsia="Arial Unicode MS" w:hAnsi="Helvetica" w:cs="Helvetica"/>
          <w:sz w:val="24"/>
          <w:szCs w:val="24"/>
        </w:rPr>
        <w:t xml:space="preserve">a </w:t>
      </w:r>
      <w:r w:rsidR="000C1BD6" w:rsidRPr="005C009D">
        <w:rPr>
          <w:rFonts w:ascii="Helvetica" w:eastAsia="Arial Unicode MS" w:hAnsi="Helvetica" w:cs="Helvetica"/>
          <w:sz w:val="24"/>
          <w:szCs w:val="24"/>
        </w:rPr>
        <w:t xml:space="preserve">candidate's suitability to work with children, any </w:t>
      </w:r>
      <w:r w:rsidR="00174F1F" w:rsidRPr="005C009D">
        <w:rPr>
          <w:rFonts w:ascii="Helvetica" w:eastAsia="Arial Unicode MS" w:hAnsi="Helvetica" w:cs="Helvetica"/>
          <w:sz w:val="24"/>
          <w:szCs w:val="24"/>
        </w:rPr>
        <w:t xml:space="preserve">substantiated </w:t>
      </w:r>
      <w:r w:rsidR="000C1BD6" w:rsidRPr="005C009D">
        <w:rPr>
          <w:rFonts w:ascii="Helvetica" w:eastAsia="Arial Unicode MS" w:hAnsi="Helvetica" w:cs="Helvetica"/>
          <w:sz w:val="24"/>
          <w:szCs w:val="24"/>
        </w:rPr>
        <w:lastRenderedPageBreak/>
        <w:t>allegations relating to children and/or any disciplinary action taken in relation to their work or contact with children as a result of which penalties or sanctions have either expired or remain in force</w:t>
      </w:r>
      <w:r w:rsidRPr="005C009D">
        <w:rPr>
          <w:rFonts w:ascii="Helvetica" w:eastAsia="Arial Unicode MS" w:hAnsi="Helvetica" w:cs="Helvetica"/>
          <w:sz w:val="24"/>
          <w:szCs w:val="24"/>
        </w:rPr>
        <w:t>.</w:t>
      </w:r>
    </w:p>
    <w:p w14:paraId="5D11D073" w14:textId="6C678B18" w:rsidR="000C1BD6" w:rsidRPr="00DC59CD" w:rsidRDefault="000C1BD6"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eastAsia="Arial Unicode MS" w:hAnsi="Helvetica" w:cs="Helvetica"/>
          <w:sz w:val="24"/>
          <w:szCs w:val="24"/>
        </w:rPr>
        <w:t>4.</w:t>
      </w:r>
      <w:r w:rsidR="00BC3A01" w:rsidRPr="00DC59CD">
        <w:rPr>
          <w:rFonts w:ascii="Helvetica" w:eastAsia="Arial Unicode MS" w:hAnsi="Helvetica" w:cs="Helvetica"/>
          <w:sz w:val="24"/>
          <w:szCs w:val="24"/>
        </w:rPr>
        <w:t>6</w:t>
      </w:r>
      <w:r w:rsidRPr="00DC59CD">
        <w:rPr>
          <w:rFonts w:ascii="Helvetica" w:eastAsia="Arial Unicode MS" w:hAnsi="Helvetica" w:cs="Helvetica"/>
          <w:sz w:val="24"/>
          <w:szCs w:val="24"/>
        </w:rPr>
        <w:t>.</w:t>
      </w:r>
      <w:r w:rsidR="003C1013" w:rsidRPr="00DC59CD">
        <w:rPr>
          <w:rFonts w:ascii="Helvetica" w:eastAsia="Arial Unicode MS" w:hAnsi="Helvetica" w:cs="Helvetica"/>
          <w:sz w:val="24"/>
          <w:szCs w:val="24"/>
        </w:rPr>
        <w:t>3</w:t>
      </w:r>
      <w:r w:rsidRPr="00DC59CD">
        <w:rPr>
          <w:rFonts w:ascii="Helvetica" w:eastAsia="Arial Unicode MS" w:hAnsi="Helvetica" w:cs="Helvetica"/>
          <w:sz w:val="24"/>
          <w:szCs w:val="24"/>
        </w:rPr>
        <w:tab/>
      </w:r>
      <w:r w:rsidRPr="00DC59CD">
        <w:rPr>
          <w:rFonts w:ascii="Helvetica" w:hAnsi="Helvetica" w:cs="Helvetica"/>
          <w:sz w:val="24"/>
          <w:szCs w:val="24"/>
        </w:rPr>
        <w:t xml:space="preserve">References </w:t>
      </w:r>
      <w:r w:rsidR="008F5F35" w:rsidRPr="00DC59CD">
        <w:rPr>
          <w:rFonts w:ascii="Helvetica" w:hAnsi="Helvetica" w:cs="Helvetica"/>
          <w:sz w:val="24"/>
          <w:szCs w:val="24"/>
        </w:rPr>
        <w:t>will also be used to co</w:t>
      </w:r>
      <w:r w:rsidRPr="00DC59CD">
        <w:rPr>
          <w:rFonts w:ascii="Helvetica" w:hAnsi="Helvetica" w:cs="Helvetica"/>
          <w:sz w:val="24"/>
          <w:szCs w:val="24"/>
        </w:rPr>
        <w:t>nfirm details provided by the applicant in the application form (such as the experience and qualificat</w:t>
      </w:r>
      <w:r w:rsidR="008F5F35" w:rsidRPr="00DC59CD">
        <w:rPr>
          <w:rFonts w:ascii="Helvetica" w:hAnsi="Helvetica" w:cs="Helvetica"/>
          <w:sz w:val="24"/>
          <w:szCs w:val="24"/>
        </w:rPr>
        <w:t>ions claimed by the applicant).</w:t>
      </w:r>
    </w:p>
    <w:p w14:paraId="2953FFE7" w14:textId="2723538E" w:rsidR="008F5F35" w:rsidRPr="00DC59CD" w:rsidRDefault="008F5F35"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4</w:t>
      </w:r>
      <w:r w:rsidRPr="00DC59CD">
        <w:rPr>
          <w:rFonts w:ascii="Helvetica" w:hAnsi="Helvetica" w:cs="Helvetica"/>
          <w:sz w:val="24"/>
          <w:szCs w:val="24"/>
        </w:rPr>
        <w:tab/>
        <w:t>References will always be sought and obtained directly from the referee – they will not be accepted directly from the applicant.</w:t>
      </w:r>
    </w:p>
    <w:p w14:paraId="4875B35B" w14:textId="3FFF96B7" w:rsidR="006B486D" w:rsidRPr="00DC59CD" w:rsidRDefault="006B486D" w:rsidP="006B48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5</w:t>
      </w:r>
      <w:r w:rsidRPr="00DC59CD">
        <w:rPr>
          <w:rFonts w:ascii="Helvetica" w:hAnsi="Helvetica" w:cs="Helvetica"/>
          <w:sz w:val="24"/>
          <w:szCs w:val="24"/>
        </w:rPr>
        <w:tab/>
        <w:t>Where necessary, referees will be contacted by telephone or email in order to clarify an</w:t>
      </w:r>
      <w:r w:rsidR="00174F1F" w:rsidRPr="00DC59CD">
        <w:rPr>
          <w:rFonts w:ascii="Helvetica" w:hAnsi="Helvetica" w:cs="Helvetica"/>
          <w:sz w:val="24"/>
          <w:szCs w:val="24"/>
        </w:rPr>
        <w:t>y</w:t>
      </w:r>
      <w:r w:rsidRPr="00DC59CD">
        <w:rPr>
          <w:rFonts w:ascii="Helvetica" w:hAnsi="Helvetica" w:cs="Helvetica"/>
          <w:sz w:val="24"/>
          <w:szCs w:val="24"/>
        </w:rPr>
        <w:t xml:space="preserve"> anomalies or discrepancies. A detailed written note will be kept of such exchanges.</w:t>
      </w:r>
    </w:p>
    <w:p w14:paraId="1FEEC721" w14:textId="4D1C3FE3" w:rsidR="008F5F35" w:rsidRPr="00DC59CD" w:rsidRDefault="006B486D"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6</w:t>
      </w:r>
      <w:r w:rsidR="008F5F35" w:rsidRPr="00DC59CD">
        <w:rPr>
          <w:rFonts w:ascii="Helvetica" w:hAnsi="Helvetica" w:cs="Helvetica"/>
          <w:sz w:val="24"/>
          <w:szCs w:val="24"/>
        </w:rPr>
        <w:tab/>
        <w:t xml:space="preserve">Open references or testimonials will not be </w:t>
      </w:r>
      <w:r w:rsidR="00FA2374" w:rsidRPr="00DC59CD">
        <w:rPr>
          <w:rFonts w:ascii="Helvetica" w:hAnsi="Helvetica" w:cs="Helvetica"/>
          <w:sz w:val="24"/>
          <w:szCs w:val="24"/>
        </w:rPr>
        <w:t>accepted,</w:t>
      </w:r>
      <w:r w:rsidRPr="00DC59CD">
        <w:rPr>
          <w:rFonts w:ascii="Helvetica" w:hAnsi="Helvetica" w:cs="Helvetica"/>
          <w:sz w:val="24"/>
          <w:szCs w:val="24"/>
        </w:rPr>
        <w:t xml:space="preserve"> and only written references will be considered</w:t>
      </w:r>
      <w:r w:rsidR="00174F1F" w:rsidRPr="00DC59CD">
        <w:rPr>
          <w:rFonts w:ascii="Helvetica" w:hAnsi="Helvetica" w:cs="Helvetica"/>
          <w:sz w:val="24"/>
          <w:szCs w:val="24"/>
        </w:rPr>
        <w:t>.</w:t>
      </w:r>
    </w:p>
    <w:p w14:paraId="3D73468B" w14:textId="606AAF27" w:rsidR="003C1013" w:rsidRPr="00DC59CD" w:rsidRDefault="003C1013"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.7</w:t>
      </w:r>
      <w:r w:rsidRPr="00DC59CD">
        <w:rPr>
          <w:rFonts w:ascii="Helvetica" w:hAnsi="Helvetica" w:cs="Helvetica"/>
          <w:sz w:val="24"/>
          <w:szCs w:val="24"/>
        </w:rPr>
        <w:tab/>
        <w:t xml:space="preserve">Where electronic references are </w:t>
      </w:r>
      <w:r w:rsidR="005D0061" w:rsidRPr="00DC59CD">
        <w:rPr>
          <w:rFonts w:ascii="Helvetica" w:hAnsi="Helvetica" w:cs="Helvetica"/>
          <w:sz w:val="24"/>
          <w:szCs w:val="24"/>
        </w:rPr>
        <w:t>received,</w:t>
      </w:r>
      <w:r w:rsidRPr="00DC59CD">
        <w:rPr>
          <w:rFonts w:ascii="Helvetica" w:hAnsi="Helvetica" w:cs="Helvetica"/>
          <w:sz w:val="24"/>
          <w:szCs w:val="24"/>
        </w:rPr>
        <w:t xml:space="preserve"> we will ensure that they originate from a legitimate source.</w:t>
      </w:r>
    </w:p>
    <w:p w14:paraId="422A3BD2" w14:textId="0E5E7388" w:rsidR="000C1BD6" w:rsidRPr="00DC59CD" w:rsidRDefault="006B486D"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8</w:t>
      </w:r>
      <w:r w:rsidR="008F5F35" w:rsidRPr="00DC59CD">
        <w:rPr>
          <w:rFonts w:ascii="Helvetica" w:hAnsi="Helvetica" w:cs="Helvetica"/>
          <w:sz w:val="24"/>
          <w:szCs w:val="24"/>
        </w:rPr>
        <w:tab/>
      </w:r>
      <w:r w:rsidR="000C1BD6" w:rsidRPr="00DC59CD">
        <w:rPr>
          <w:rFonts w:ascii="Helvetica" w:hAnsi="Helvetica" w:cs="Helvetica"/>
          <w:sz w:val="24"/>
          <w:szCs w:val="24"/>
        </w:rPr>
        <w:t xml:space="preserve">References </w:t>
      </w:r>
      <w:r w:rsidR="008F5F35" w:rsidRPr="00DC59CD">
        <w:rPr>
          <w:rFonts w:ascii="Helvetica" w:hAnsi="Helvetica" w:cs="Helvetica"/>
          <w:sz w:val="24"/>
          <w:szCs w:val="24"/>
        </w:rPr>
        <w:t>will</w:t>
      </w:r>
      <w:r w:rsidR="000C1BD6" w:rsidRPr="00DC59CD">
        <w:rPr>
          <w:rFonts w:ascii="Helvetica" w:hAnsi="Helvetica" w:cs="Helvetica"/>
          <w:sz w:val="24"/>
          <w:szCs w:val="24"/>
        </w:rPr>
        <w:t xml:space="preserve"> be sought on all shortlisted candidates, including internal ones, and </w:t>
      </w:r>
      <w:r w:rsidR="008F5F35" w:rsidRPr="00DC59CD">
        <w:rPr>
          <w:rFonts w:ascii="Helvetica" w:hAnsi="Helvetica" w:cs="Helvetica"/>
          <w:sz w:val="24"/>
          <w:szCs w:val="24"/>
        </w:rPr>
        <w:t xml:space="preserve">will </w:t>
      </w:r>
      <w:r w:rsidR="00963860" w:rsidRPr="00DC59CD">
        <w:rPr>
          <w:rFonts w:ascii="Helvetica" w:hAnsi="Helvetica" w:cs="Helvetica"/>
          <w:sz w:val="24"/>
          <w:szCs w:val="24"/>
        </w:rPr>
        <w:t>be obtained</w:t>
      </w:r>
      <w:r w:rsidR="000C1BD6" w:rsidRPr="00DC59CD">
        <w:rPr>
          <w:rFonts w:ascii="Helvetica" w:hAnsi="Helvetica" w:cs="Helvetica"/>
          <w:sz w:val="24"/>
          <w:szCs w:val="24"/>
        </w:rPr>
        <w:t xml:space="preserve"> before interview so that any issues of concern they raise can be explored further with the referee, and taken up with the candidate at interview.</w:t>
      </w:r>
      <w:r w:rsidR="008F5F35" w:rsidRPr="00DC59CD">
        <w:rPr>
          <w:rFonts w:ascii="Helvetica" w:hAnsi="Helvetica" w:cs="Helvetica"/>
          <w:sz w:val="24"/>
          <w:szCs w:val="24"/>
        </w:rPr>
        <w:t xml:space="preserve"> Where it is not</w:t>
      </w:r>
      <w:r w:rsidR="000C1BD6" w:rsidRPr="00DC59CD">
        <w:rPr>
          <w:rFonts w:ascii="Helvetica" w:hAnsi="Helvetica" w:cs="Helvetica"/>
          <w:sz w:val="24"/>
          <w:szCs w:val="24"/>
        </w:rPr>
        <w:t xml:space="preserve"> possible to obtain references prior to interview because of delay on the part of the referee</w:t>
      </w:r>
      <w:r w:rsidR="008F5F35" w:rsidRPr="00DC59CD">
        <w:rPr>
          <w:rFonts w:ascii="Helvetica" w:hAnsi="Helvetica" w:cs="Helvetica"/>
          <w:sz w:val="24"/>
          <w:szCs w:val="24"/>
        </w:rPr>
        <w:t xml:space="preserve"> a reference will be received and </w:t>
      </w:r>
      <w:r w:rsidR="000C1BD6" w:rsidRPr="00DC59CD">
        <w:rPr>
          <w:rFonts w:ascii="Helvetica" w:hAnsi="Helvetica" w:cs="Helvetica"/>
          <w:sz w:val="24"/>
          <w:szCs w:val="24"/>
        </w:rPr>
        <w:t>scrutinised</w:t>
      </w:r>
      <w:r w:rsidR="008F5F35" w:rsidRPr="00DC59CD">
        <w:rPr>
          <w:rFonts w:ascii="Helvetica" w:hAnsi="Helvetica" w:cs="Helvetica"/>
          <w:sz w:val="24"/>
          <w:szCs w:val="24"/>
        </w:rPr>
        <w:t xml:space="preserve"> prior to confirmation of appointment</w:t>
      </w:r>
      <w:r w:rsidR="00963860" w:rsidRPr="00DC59CD">
        <w:rPr>
          <w:rFonts w:ascii="Helvetica" w:hAnsi="Helvetica" w:cs="Helvetica"/>
          <w:sz w:val="24"/>
          <w:szCs w:val="24"/>
        </w:rPr>
        <w:t>.</w:t>
      </w:r>
    </w:p>
    <w:p w14:paraId="3406410D" w14:textId="5309DA53" w:rsidR="000C1BD6" w:rsidRPr="00DC59CD" w:rsidRDefault="006B486D"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9</w:t>
      </w:r>
      <w:r w:rsidR="008F5F35" w:rsidRPr="00DC59CD">
        <w:rPr>
          <w:rFonts w:ascii="Helvetica" w:hAnsi="Helvetica" w:cs="Helvetica"/>
          <w:sz w:val="24"/>
          <w:szCs w:val="24"/>
        </w:rPr>
        <w:tab/>
      </w:r>
      <w:r w:rsidR="000C1BD6" w:rsidRPr="00DC59CD">
        <w:rPr>
          <w:rFonts w:ascii="Helvetica" w:hAnsi="Helvetica" w:cs="Helvetica"/>
          <w:sz w:val="24"/>
          <w:szCs w:val="24"/>
        </w:rPr>
        <w:t xml:space="preserve">In all instances where an applicant currently works in a school or educational setting, a reference </w:t>
      </w:r>
      <w:r w:rsidR="008F5F35" w:rsidRPr="00DC59CD">
        <w:rPr>
          <w:rFonts w:ascii="Helvetica" w:hAnsi="Helvetica" w:cs="Helvetica"/>
          <w:sz w:val="24"/>
          <w:szCs w:val="24"/>
        </w:rPr>
        <w:t xml:space="preserve">will </w:t>
      </w:r>
      <w:r w:rsidR="008F5F35" w:rsidRPr="00DC59CD">
        <w:rPr>
          <w:rFonts w:ascii="Helvetica" w:hAnsi="Helvetica" w:cs="Helvetica"/>
          <w:b/>
          <w:sz w:val="24"/>
          <w:szCs w:val="24"/>
          <w:u w:val="single"/>
        </w:rPr>
        <w:t>always</w:t>
      </w:r>
      <w:r w:rsidR="000C1BD6" w:rsidRPr="00DC59CD">
        <w:rPr>
          <w:rFonts w:ascii="Helvetica" w:hAnsi="Helvetica" w:cs="Helvetica"/>
          <w:sz w:val="24"/>
          <w:szCs w:val="24"/>
        </w:rPr>
        <w:t xml:space="preserve"> be sought from the Headteacher </w:t>
      </w:r>
      <w:r w:rsidR="00174F1F" w:rsidRPr="00DC59CD">
        <w:rPr>
          <w:rFonts w:ascii="Helvetica" w:hAnsi="Helvetica" w:cs="Helvetica"/>
          <w:sz w:val="24"/>
          <w:szCs w:val="24"/>
        </w:rPr>
        <w:t>(</w:t>
      </w:r>
      <w:r w:rsidR="000C1BD6" w:rsidRPr="00DC59CD">
        <w:rPr>
          <w:rFonts w:ascii="Helvetica" w:hAnsi="Helvetica" w:cs="Helvetica"/>
          <w:sz w:val="24"/>
          <w:szCs w:val="24"/>
        </w:rPr>
        <w:t xml:space="preserve">or </w:t>
      </w:r>
      <w:r w:rsidR="00174F1F" w:rsidRPr="00DC59CD">
        <w:rPr>
          <w:rFonts w:ascii="Helvetica" w:hAnsi="Helvetica" w:cs="Helvetica"/>
          <w:sz w:val="24"/>
          <w:szCs w:val="24"/>
        </w:rPr>
        <w:t xml:space="preserve">Chair of </w:t>
      </w:r>
      <w:r w:rsidR="00701FC3" w:rsidRPr="00DC59CD">
        <w:rPr>
          <w:rFonts w:ascii="Helvetica" w:hAnsi="Helvetica" w:cs="Helvetica"/>
          <w:sz w:val="24"/>
          <w:szCs w:val="24"/>
        </w:rPr>
        <w:t>the Local Advisory Board/ CEO</w:t>
      </w:r>
      <w:r w:rsidR="00174F1F" w:rsidRPr="00DC59CD">
        <w:rPr>
          <w:rFonts w:ascii="Helvetica" w:hAnsi="Helvetica" w:cs="Helvetica"/>
          <w:sz w:val="24"/>
          <w:szCs w:val="24"/>
        </w:rPr>
        <w:t xml:space="preserve"> for Headteacher appointments)</w:t>
      </w:r>
      <w:r w:rsidR="000C1BD6" w:rsidRPr="00DC59CD">
        <w:rPr>
          <w:rFonts w:ascii="Helvetica" w:hAnsi="Helvetica" w:cs="Helvetica"/>
          <w:sz w:val="24"/>
          <w:szCs w:val="24"/>
        </w:rPr>
        <w:t xml:space="preserve"> of that establishment. </w:t>
      </w:r>
    </w:p>
    <w:p w14:paraId="63B4362C" w14:textId="00BE5036" w:rsidR="00536B18" w:rsidRPr="00DC59CD" w:rsidRDefault="00536B18" w:rsidP="00536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10</w:t>
      </w:r>
      <w:r w:rsidRPr="00DC59CD">
        <w:rPr>
          <w:rFonts w:ascii="Helvetica" w:hAnsi="Helvetica" w:cs="Helvetica"/>
          <w:sz w:val="24"/>
          <w:szCs w:val="24"/>
        </w:rPr>
        <w:tab/>
        <w:t xml:space="preserve">If a candidate for a </w:t>
      </w:r>
      <w:r w:rsidR="00F10657" w:rsidRPr="00DC59CD">
        <w:rPr>
          <w:rFonts w:ascii="Helvetica" w:hAnsi="Helvetica" w:cs="Helvetica"/>
          <w:sz w:val="24"/>
          <w:szCs w:val="24"/>
        </w:rPr>
        <w:t>position is</w:t>
      </w:r>
      <w:r w:rsidRPr="00DC59CD">
        <w:rPr>
          <w:rFonts w:ascii="Helvetica" w:hAnsi="Helvetica" w:cs="Helvetica"/>
          <w:sz w:val="24"/>
          <w:szCs w:val="24"/>
        </w:rPr>
        <w:t xml:space="preserve"> not currently employed </w:t>
      </w:r>
      <w:r w:rsidR="00174F1F" w:rsidRPr="00DC59CD">
        <w:rPr>
          <w:rFonts w:ascii="Helvetica" w:hAnsi="Helvetica" w:cs="Helvetica"/>
          <w:sz w:val="24"/>
          <w:szCs w:val="24"/>
        </w:rPr>
        <w:t xml:space="preserve">in a school, but has been in their </w:t>
      </w:r>
      <w:r w:rsidR="00F10657" w:rsidRPr="00DC59CD">
        <w:rPr>
          <w:rFonts w:ascii="Helvetica" w:hAnsi="Helvetica" w:cs="Helvetica"/>
          <w:sz w:val="24"/>
          <w:szCs w:val="24"/>
        </w:rPr>
        <w:t>past, we</w:t>
      </w:r>
      <w:r w:rsidRPr="00DC59CD">
        <w:rPr>
          <w:rFonts w:ascii="Helvetica" w:hAnsi="Helvetica" w:cs="Helvetica"/>
          <w:sz w:val="24"/>
          <w:szCs w:val="24"/>
        </w:rPr>
        <w:t xml:space="preserve"> will check with the school, college or local authority at which they were most recently employed, to confirm details of their employment and their reasons for leaving</w:t>
      </w:r>
      <w:r w:rsidR="00174F1F" w:rsidRPr="00DC59CD">
        <w:rPr>
          <w:rFonts w:ascii="Helvetica" w:hAnsi="Helvetica" w:cs="Helvetica"/>
          <w:sz w:val="24"/>
          <w:szCs w:val="24"/>
        </w:rPr>
        <w:t>.</w:t>
      </w:r>
    </w:p>
    <w:p w14:paraId="684D5378" w14:textId="5042621D" w:rsidR="008F5F35" w:rsidRPr="00DC59CD" w:rsidRDefault="00536B18"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11</w:t>
      </w:r>
      <w:r w:rsidR="008F5F35" w:rsidRPr="00DC59CD">
        <w:rPr>
          <w:rFonts w:ascii="Helvetica" w:hAnsi="Helvetica" w:cs="Helvetica"/>
          <w:sz w:val="24"/>
          <w:szCs w:val="24"/>
        </w:rPr>
        <w:tab/>
        <w:t>A minimum of two references will be received and scrutinised</w:t>
      </w:r>
      <w:r w:rsidR="004231C7" w:rsidRPr="00DC59CD">
        <w:rPr>
          <w:rFonts w:ascii="Helvetica" w:hAnsi="Helvetica" w:cs="Helvetica"/>
          <w:sz w:val="24"/>
          <w:szCs w:val="24"/>
        </w:rPr>
        <w:t>.</w:t>
      </w:r>
    </w:p>
    <w:p w14:paraId="3FBADDE5" w14:textId="3C0972C7" w:rsidR="000C1BD6" w:rsidRPr="00DC59CD" w:rsidRDefault="00536B18"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.1</w:t>
      </w:r>
      <w:r w:rsidR="003C1013" w:rsidRPr="00DC59CD">
        <w:rPr>
          <w:rFonts w:ascii="Helvetica" w:hAnsi="Helvetica" w:cs="Helvetica"/>
          <w:sz w:val="24"/>
          <w:szCs w:val="24"/>
        </w:rPr>
        <w:t>2</w:t>
      </w:r>
      <w:r w:rsidR="008F5F35" w:rsidRPr="00DC59CD">
        <w:rPr>
          <w:rFonts w:ascii="Helvetica" w:hAnsi="Helvetica" w:cs="Helvetica"/>
          <w:sz w:val="24"/>
          <w:szCs w:val="24"/>
        </w:rPr>
        <w:tab/>
        <w:t xml:space="preserve">Information provided by the </w:t>
      </w:r>
      <w:r w:rsidR="00963860" w:rsidRPr="00DC59CD">
        <w:rPr>
          <w:rFonts w:ascii="Helvetica" w:hAnsi="Helvetica" w:cs="Helvetica"/>
          <w:sz w:val="24"/>
          <w:szCs w:val="24"/>
        </w:rPr>
        <w:t>Headteacher for</w:t>
      </w:r>
      <w:r w:rsidR="008F5F35" w:rsidRPr="00DC59CD">
        <w:rPr>
          <w:rFonts w:ascii="Helvetica" w:hAnsi="Helvetica" w:cs="Helvetica"/>
          <w:sz w:val="24"/>
          <w:szCs w:val="24"/>
        </w:rPr>
        <w:t xml:space="preserve"> an internal candidate will be considered like a reference for an external candidate.</w:t>
      </w:r>
    </w:p>
    <w:p w14:paraId="7EDF7D8B" w14:textId="045DC6E5" w:rsidR="000C1BD6" w:rsidRPr="00DC59CD" w:rsidRDefault="00536B18"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.1</w:t>
      </w:r>
      <w:r w:rsidR="003C1013" w:rsidRPr="00DC59CD">
        <w:rPr>
          <w:rFonts w:ascii="Helvetica" w:hAnsi="Helvetica" w:cs="Helvetica"/>
          <w:sz w:val="24"/>
          <w:szCs w:val="24"/>
        </w:rPr>
        <w:t>3</w:t>
      </w:r>
      <w:r w:rsidR="008F5F35" w:rsidRPr="00DC59CD">
        <w:rPr>
          <w:rFonts w:ascii="Helvetica" w:hAnsi="Helvetica" w:cs="Helvetica"/>
          <w:sz w:val="24"/>
          <w:szCs w:val="24"/>
        </w:rPr>
        <w:tab/>
      </w:r>
      <w:r w:rsidR="000C1BD6" w:rsidRPr="00DC59CD">
        <w:rPr>
          <w:rFonts w:ascii="Helvetica" w:hAnsi="Helvetica" w:cs="Helvetica"/>
          <w:sz w:val="24"/>
          <w:szCs w:val="24"/>
        </w:rPr>
        <w:t>If a panel member knows something factual (</w:t>
      </w:r>
      <w:r w:rsidR="005D0061" w:rsidRPr="00DC59CD">
        <w:rPr>
          <w:rFonts w:ascii="Helvetica" w:hAnsi="Helvetica" w:cs="Helvetica"/>
          <w:sz w:val="24"/>
          <w:szCs w:val="24"/>
        </w:rPr>
        <w:t>i.e.,</w:t>
      </w:r>
      <w:r w:rsidR="000C1BD6" w:rsidRPr="00DC59CD">
        <w:rPr>
          <w:rFonts w:ascii="Helvetica" w:hAnsi="Helvetica" w:cs="Helvetica"/>
          <w:sz w:val="24"/>
          <w:szCs w:val="24"/>
        </w:rPr>
        <w:t xml:space="preserve"> that can be supported by evidence) about a potential candidate that other members may not know, the information </w:t>
      </w:r>
      <w:r w:rsidR="008F5F35" w:rsidRPr="00DC59CD">
        <w:rPr>
          <w:rFonts w:ascii="Helvetica" w:hAnsi="Helvetica" w:cs="Helvetica"/>
          <w:sz w:val="24"/>
          <w:szCs w:val="24"/>
        </w:rPr>
        <w:t>will</w:t>
      </w:r>
      <w:r w:rsidR="000C1BD6" w:rsidRPr="00DC59CD">
        <w:rPr>
          <w:rFonts w:ascii="Helvetica" w:hAnsi="Helvetica" w:cs="Helvetica"/>
          <w:sz w:val="24"/>
          <w:szCs w:val="24"/>
        </w:rPr>
        <w:t xml:space="preserve"> be shared so that the panel itself can decide if it is relevant. </w:t>
      </w:r>
    </w:p>
    <w:p w14:paraId="6CA1264C" w14:textId="33E655CA" w:rsidR="00536B18" w:rsidRDefault="00536B18" w:rsidP="00536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right="567" w:hanging="720"/>
        <w:rPr>
          <w:rFonts w:ascii="Helvetica" w:hAnsi="Helvetica" w:cs="Helvetica"/>
          <w:sz w:val="24"/>
          <w:szCs w:val="24"/>
        </w:rPr>
      </w:pPr>
      <w:r w:rsidRPr="00DC59CD">
        <w:rPr>
          <w:rFonts w:ascii="Helvetica" w:hAnsi="Helvetica" w:cs="Helvetica"/>
          <w:sz w:val="24"/>
          <w:szCs w:val="24"/>
        </w:rPr>
        <w:t>4.</w:t>
      </w:r>
      <w:r w:rsidR="00CD6D7E" w:rsidRPr="00DC59CD">
        <w:rPr>
          <w:rFonts w:ascii="Helvetica" w:hAnsi="Helvetica" w:cs="Helvetica"/>
          <w:sz w:val="24"/>
          <w:szCs w:val="24"/>
        </w:rPr>
        <w:t>6</w:t>
      </w:r>
      <w:r w:rsidRPr="00DC59CD">
        <w:rPr>
          <w:rFonts w:ascii="Helvetica" w:hAnsi="Helvetica" w:cs="Helvetica"/>
          <w:sz w:val="24"/>
          <w:szCs w:val="24"/>
        </w:rPr>
        <w:t>.1</w:t>
      </w:r>
      <w:r w:rsidR="006B10C0" w:rsidRPr="00DC59CD">
        <w:rPr>
          <w:rFonts w:ascii="Helvetica" w:hAnsi="Helvetica" w:cs="Helvetica"/>
          <w:sz w:val="24"/>
          <w:szCs w:val="24"/>
        </w:rPr>
        <w:t>4</w:t>
      </w:r>
      <w:r w:rsidRPr="00DC59CD">
        <w:rPr>
          <w:rFonts w:ascii="Helvetica" w:hAnsi="Helvetica" w:cs="Helvetica"/>
          <w:sz w:val="24"/>
          <w:szCs w:val="24"/>
        </w:rPr>
        <w:tab/>
        <w:t>Any information about past disciplinary action or allegations should be considered carefully when assessing the applicant’s suitability for the post (including information obtained</w:t>
      </w:r>
      <w:r w:rsidR="00F10657" w:rsidRPr="00DC59CD">
        <w:rPr>
          <w:rFonts w:ascii="Helvetica" w:hAnsi="Helvetica" w:cs="Helvetica"/>
          <w:sz w:val="24"/>
          <w:szCs w:val="24"/>
        </w:rPr>
        <w:t xml:space="preserve"> from the</w:t>
      </w:r>
      <w:r w:rsidR="003C1013" w:rsidRPr="00DC59CD">
        <w:rPr>
          <w:rFonts w:ascii="Helvetica" w:hAnsi="Helvetica" w:cs="Helvetica"/>
          <w:sz w:val="24"/>
          <w:szCs w:val="24"/>
        </w:rPr>
        <w:t xml:space="preserve"> </w:t>
      </w:r>
      <w:r w:rsidR="005B2607" w:rsidRPr="00DC59CD">
        <w:rPr>
          <w:rFonts w:ascii="Helvetica" w:hAnsi="Helvetica" w:cs="Helvetica"/>
          <w:sz w:val="24"/>
          <w:szCs w:val="24"/>
        </w:rPr>
        <w:t>DfE Sign-in</w:t>
      </w:r>
      <w:r w:rsidR="00F10657" w:rsidRPr="00DC59CD">
        <w:rPr>
          <w:rFonts w:ascii="Helvetica" w:hAnsi="Helvetica" w:cs="Helvetica"/>
          <w:sz w:val="24"/>
          <w:szCs w:val="24"/>
        </w:rPr>
        <w:t xml:space="preserve"> Teacher Services</w:t>
      </w:r>
      <w:r w:rsidRPr="00DC59CD">
        <w:rPr>
          <w:rFonts w:ascii="Helvetica" w:hAnsi="Helvetica" w:cs="Helvetica"/>
          <w:sz w:val="24"/>
          <w:szCs w:val="24"/>
        </w:rPr>
        <w:t xml:space="preserve"> checks referred to </w:t>
      </w:r>
      <w:r w:rsidR="003B746B" w:rsidRPr="00DC59CD">
        <w:rPr>
          <w:rFonts w:ascii="Helvetica" w:hAnsi="Helvetica" w:cs="Helvetica"/>
          <w:sz w:val="24"/>
          <w:szCs w:val="24"/>
        </w:rPr>
        <w:t>below</w:t>
      </w:r>
      <w:r w:rsidRPr="00DC59CD">
        <w:rPr>
          <w:rFonts w:ascii="Helvetica" w:hAnsi="Helvetica" w:cs="Helvetica"/>
          <w:sz w:val="24"/>
          <w:szCs w:val="24"/>
        </w:rPr>
        <w:t>).</w:t>
      </w:r>
    </w:p>
    <w:p w14:paraId="265D52EA" w14:textId="17B6FF19" w:rsidR="000C1BD6" w:rsidRPr="00DC59CD" w:rsidRDefault="006B486D" w:rsidP="0065420F">
      <w:pPr>
        <w:pStyle w:val="Style1"/>
      </w:pPr>
      <w:r w:rsidRPr="00DC59CD">
        <w:lastRenderedPageBreak/>
        <w:t>4.</w:t>
      </w:r>
      <w:r w:rsidR="00CD6D7E" w:rsidRPr="00DC59CD">
        <w:t>7</w:t>
      </w:r>
      <w:r w:rsidRPr="00DC59CD">
        <w:tab/>
        <w:t>Interviews</w:t>
      </w:r>
    </w:p>
    <w:p w14:paraId="2B6B366C" w14:textId="597EB1D5" w:rsidR="006B486D" w:rsidRPr="00DC59CD" w:rsidRDefault="006B486D" w:rsidP="006B486D">
      <w:pPr>
        <w:pStyle w:val="BodyText"/>
        <w:ind w:left="720" w:hanging="720"/>
        <w:jc w:val="left"/>
        <w:rPr>
          <w:rFonts w:ascii="Helvetica" w:hAnsi="Helvetica" w:cs="Helvetica"/>
          <w:sz w:val="24"/>
          <w:szCs w:val="24"/>
        </w:rPr>
      </w:pPr>
      <w:r w:rsidRPr="00DC59CD">
        <w:rPr>
          <w:rFonts w:ascii="Helvetica" w:hAnsi="Helvetica" w:cs="Helvetica"/>
          <w:sz w:val="24"/>
          <w:szCs w:val="24"/>
        </w:rPr>
        <w:t>4.</w:t>
      </w:r>
      <w:r w:rsidR="00CD6D7E" w:rsidRPr="00DC59CD">
        <w:rPr>
          <w:rFonts w:ascii="Helvetica" w:hAnsi="Helvetica" w:cs="Helvetica"/>
          <w:sz w:val="24"/>
          <w:szCs w:val="24"/>
        </w:rPr>
        <w:t>7</w:t>
      </w:r>
      <w:r w:rsidRPr="00DC59CD">
        <w:rPr>
          <w:rFonts w:ascii="Helvetica" w:hAnsi="Helvetica" w:cs="Helvetica"/>
          <w:sz w:val="24"/>
          <w:szCs w:val="24"/>
        </w:rPr>
        <w:t>.1</w:t>
      </w:r>
      <w:r w:rsidRPr="00DC59CD">
        <w:rPr>
          <w:rFonts w:ascii="Helvetica" w:hAnsi="Helvetica" w:cs="Helvetica"/>
          <w:sz w:val="24"/>
          <w:szCs w:val="24"/>
        </w:rPr>
        <w:tab/>
        <w:t xml:space="preserve">Interviews will </w:t>
      </w:r>
      <w:r w:rsidR="00153570" w:rsidRPr="00DC59CD">
        <w:rPr>
          <w:rFonts w:ascii="Helvetica" w:hAnsi="Helvetica" w:cs="Helvetica"/>
          <w:sz w:val="24"/>
          <w:szCs w:val="24"/>
        </w:rPr>
        <w:t xml:space="preserve">be required for all shortlisted applicants and will </w:t>
      </w:r>
      <w:r w:rsidRPr="00DC59CD">
        <w:rPr>
          <w:rFonts w:ascii="Helvetica" w:hAnsi="Helvetica" w:cs="Helvetica"/>
          <w:sz w:val="24"/>
          <w:szCs w:val="24"/>
        </w:rPr>
        <w:t xml:space="preserve">always be conducted face to face. Telephone interviews may be used at the shortlisting stage but will not be a substitute for a </w:t>
      </w:r>
      <w:r w:rsidR="005D0061" w:rsidRPr="00DC59CD">
        <w:rPr>
          <w:rFonts w:ascii="Helvetica" w:hAnsi="Helvetica" w:cs="Helvetica"/>
          <w:sz w:val="24"/>
          <w:szCs w:val="24"/>
        </w:rPr>
        <w:t>face-to-face</w:t>
      </w:r>
      <w:r w:rsidRPr="00DC59CD">
        <w:rPr>
          <w:rFonts w:ascii="Helvetica" w:hAnsi="Helvetica" w:cs="Helvetica"/>
          <w:sz w:val="24"/>
          <w:szCs w:val="24"/>
        </w:rPr>
        <w:t xml:space="preserve"> interview.</w:t>
      </w:r>
    </w:p>
    <w:p w14:paraId="496F5594" w14:textId="77777777" w:rsidR="006B486D" w:rsidRPr="00DC59CD" w:rsidRDefault="006B486D" w:rsidP="006B486D">
      <w:pPr>
        <w:pStyle w:val="BodyText"/>
        <w:ind w:left="720" w:hanging="720"/>
        <w:jc w:val="left"/>
        <w:rPr>
          <w:rFonts w:ascii="Helvetica" w:hAnsi="Helvetica" w:cs="Helvetica"/>
          <w:sz w:val="24"/>
          <w:szCs w:val="24"/>
        </w:rPr>
      </w:pPr>
    </w:p>
    <w:p w14:paraId="0034BB66" w14:textId="501E88BD" w:rsidR="006B486D" w:rsidRPr="00DC59CD" w:rsidRDefault="006B486D" w:rsidP="006B486D">
      <w:pPr>
        <w:pStyle w:val="BodyText"/>
        <w:ind w:left="720" w:hanging="720"/>
        <w:jc w:val="left"/>
        <w:rPr>
          <w:rFonts w:ascii="Helvetica" w:hAnsi="Helvetica" w:cs="Helvetica"/>
          <w:sz w:val="24"/>
          <w:szCs w:val="24"/>
        </w:rPr>
      </w:pPr>
      <w:r w:rsidRPr="00DC59CD">
        <w:rPr>
          <w:rFonts w:ascii="Helvetica" w:hAnsi="Helvetica" w:cs="Helvetica"/>
          <w:sz w:val="24"/>
          <w:szCs w:val="24"/>
        </w:rPr>
        <w:t>4.</w:t>
      </w:r>
      <w:r w:rsidR="00CD6D7E" w:rsidRPr="00DC59CD">
        <w:rPr>
          <w:rFonts w:ascii="Helvetica" w:hAnsi="Helvetica" w:cs="Helvetica"/>
          <w:sz w:val="24"/>
          <w:szCs w:val="24"/>
        </w:rPr>
        <w:t>7</w:t>
      </w:r>
      <w:r w:rsidRPr="00DC59CD">
        <w:rPr>
          <w:rFonts w:ascii="Helvetica" w:hAnsi="Helvetica" w:cs="Helvetica"/>
          <w:sz w:val="24"/>
          <w:szCs w:val="24"/>
        </w:rPr>
        <w:t>.2</w:t>
      </w:r>
      <w:r w:rsidRPr="00DC59CD">
        <w:rPr>
          <w:rFonts w:ascii="Helvetica" w:hAnsi="Helvetica" w:cs="Helvetica"/>
          <w:sz w:val="24"/>
          <w:szCs w:val="24"/>
        </w:rPr>
        <w:tab/>
        <w:t>Candidate</w:t>
      </w:r>
      <w:r w:rsidR="009F40B4" w:rsidRPr="00DC59CD">
        <w:rPr>
          <w:rFonts w:ascii="Helvetica" w:hAnsi="Helvetica" w:cs="Helvetica"/>
          <w:sz w:val="24"/>
          <w:szCs w:val="24"/>
        </w:rPr>
        <w:t>s</w:t>
      </w:r>
      <w:r w:rsidRPr="00DC59CD">
        <w:rPr>
          <w:rFonts w:ascii="Helvetica" w:hAnsi="Helvetica" w:cs="Helvetica"/>
          <w:sz w:val="24"/>
          <w:szCs w:val="24"/>
        </w:rPr>
        <w:t xml:space="preserve"> will always be required to;</w:t>
      </w:r>
    </w:p>
    <w:p w14:paraId="6D3DC90F" w14:textId="77777777" w:rsidR="006B486D" w:rsidRPr="00DC59CD" w:rsidRDefault="006B486D" w:rsidP="006B486D">
      <w:pPr>
        <w:pStyle w:val="BodyText"/>
        <w:ind w:left="720" w:hanging="720"/>
        <w:jc w:val="left"/>
        <w:rPr>
          <w:rFonts w:ascii="Helvetica" w:hAnsi="Helvetica" w:cs="Helvetica"/>
          <w:sz w:val="24"/>
          <w:szCs w:val="24"/>
        </w:rPr>
      </w:pPr>
    </w:p>
    <w:p w14:paraId="0A0ECDBB" w14:textId="323A1446" w:rsidR="006B486D" w:rsidRPr="00DC59CD" w:rsidRDefault="006B486D" w:rsidP="000747E5">
      <w:pPr>
        <w:pStyle w:val="BodyText"/>
        <w:numPr>
          <w:ilvl w:val="0"/>
          <w:numId w:val="4"/>
        </w:numPr>
        <w:jc w:val="left"/>
        <w:rPr>
          <w:rFonts w:ascii="Helvetica" w:hAnsi="Helvetica" w:cs="Helvetica"/>
          <w:sz w:val="24"/>
          <w:szCs w:val="24"/>
        </w:rPr>
      </w:pPr>
      <w:r w:rsidRPr="00DC59CD">
        <w:rPr>
          <w:rFonts w:ascii="Helvetica" w:hAnsi="Helvetica" w:cs="Helvetica"/>
          <w:sz w:val="24"/>
          <w:szCs w:val="24"/>
        </w:rPr>
        <w:t>Explain any gaps in employment</w:t>
      </w:r>
    </w:p>
    <w:p w14:paraId="314B564A" w14:textId="7D44D04C" w:rsidR="006B486D" w:rsidRPr="00DC59CD" w:rsidRDefault="006B486D" w:rsidP="000747E5">
      <w:pPr>
        <w:pStyle w:val="BodyText"/>
        <w:numPr>
          <w:ilvl w:val="0"/>
          <w:numId w:val="4"/>
        </w:numPr>
        <w:jc w:val="left"/>
        <w:rPr>
          <w:rFonts w:ascii="Helvetica" w:hAnsi="Helvetica" w:cs="Helvetica"/>
          <w:sz w:val="24"/>
          <w:szCs w:val="24"/>
        </w:rPr>
      </w:pPr>
      <w:r w:rsidRPr="00DC59CD">
        <w:rPr>
          <w:rFonts w:ascii="Helvetica" w:hAnsi="Helvetica" w:cs="Helvetica"/>
          <w:sz w:val="24"/>
          <w:szCs w:val="24"/>
        </w:rPr>
        <w:t>Explain any anomalies or discrepancies in the information available to the selection panel</w:t>
      </w:r>
    </w:p>
    <w:p w14:paraId="7277E97A" w14:textId="541822F2" w:rsidR="006B486D" w:rsidRPr="00DC59CD" w:rsidRDefault="00F57C94" w:rsidP="000747E5">
      <w:pPr>
        <w:pStyle w:val="BodyText"/>
        <w:numPr>
          <w:ilvl w:val="0"/>
          <w:numId w:val="4"/>
        </w:numPr>
        <w:jc w:val="left"/>
        <w:rPr>
          <w:rFonts w:ascii="Helvetica" w:hAnsi="Helvetica" w:cs="Helvetica"/>
          <w:sz w:val="24"/>
          <w:szCs w:val="24"/>
        </w:rPr>
      </w:pPr>
      <w:r w:rsidRPr="00DC59CD">
        <w:rPr>
          <w:rFonts w:ascii="Helvetica" w:hAnsi="Helvetica" w:cs="Helvetica"/>
          <w:sz w:val="24"/>
          <w:szCs w:val="24"/>
        </w:rPr>
        <w:t>Declare any information that is likely to appear on a DBS disclosure</w:t>
      </w:r>
    </w:p>
    <w:p w14:paraId="23642625" w14:textId="0B179A94" w:rsidR="00F57C94" w:rsidRPr="00DC59CD" w:rsidRDefault="00F57C94" w:rsidP="000747E5">
      <w:pPr>
        <w:pStyle w:val="BodyText"/>
        <w:numPr>
          <w:ilvl w:val="0"/>
          <w:numId w:val="4"/>
        </w:numPr>
        <w:jc w:val="left"/>
        <w:rPr>
          <w:rFonts w:ascii="Helvetica" w:hAnsi="Helvetica" w:cs="Helvetica"/>
          <w:sz w:val="24"/>
          <w:szCs w:val="24"/>
        </w:rPr>
      </w:pPr>
      <w:r w:rsidRPr="00DC59CD">
        <w:rPr>
          <w:rFonts w:ascii="Helvetica" w:hAnsi="Helvetica" w:cs="Helvetica"/>
          <w:sz w:val="24"/>
          <w:szCs w:val="24"/>
        </w:rPr>
        <w:t xml:space="preserve">Demonstrate their </w:t>
      </w:r>
      <w:r w:rsidR="0042024D" w:rsidRPr="00DC59CD">
        <w:rPr>
          <w:rFonts w:ascii="Helvetica" w:hAnsi="Helvetica" w:cs="Helvetica"/>
          <w:sz w:val="24"/>
          <w:szCs w:val="24"/>
        </w:rPr>
        <w:t xml:space="preserve">attitudes, motives and values for working with children and young people, and their </w:t>
      </w:r>
      <w:r w:rsidRPr="00DC59CD">
        <w:rPr>
          <w:rFonts w:ascii="Helvetica" w:hAnsi="Helvetica" w:cs="Helvetica"/>
          <w:sz w:val="24"/>
          <w:szCs w:val="24"/>
        </w:rPr>
        <w:t>capacity to safeguard and protect the welfare of children and young people</w:t>
      </w:r>
    </w:p>
    <w:p w14:paraId="1B44EF06" w14:textId="08EF0485" w:rsidR="00F8780F" w:rsidRPr="00DC59CD" w:rsidRDefault="00F57C94" w:rsidP="00F8780F">
      <w:pPr>
        <w:pStyle w:val="BodyText"/>
        <w:numPr>
          <w:ilvl w:val="0"/>
          <w:numId w:val="4"/>
        </w:numPr>
        <w:jc w:val="left"/>
        <w:rPr>
          <w:rFonts w:ascii="Helvetica" w:hAnsi="Helvetica" w:cs="Helvetica"/>
          <w:sz w:val="24"/>
          <w:szCs w:val="24"/>
        </w:rPr>
      </w:pPr>
      <w:r w:rsidRPr="00DC59CD">
        <w:rPr>
          <w:rFonts w:ascii="Helvetica" w:hAnsi="Helvetica" w:cs="Helvetica"/>
          <w:sz w:val="24"/>
          <w:szCs w:val="24"/>
        </w:rPr>
        <w:t>Bring with them evidence of their identity (photographic), address and qualifications</w:t>
      </w:r>
      <w:r w:rsidR="001756C4" w:rsidRPr="00DC59CD">
        <w:rPr>
          <w:rFonts w:ascii="Helvetica" w:hAnsi="Helvetica" w:cs="Helvetica"/>
          <w:sz w:val="24"/>
          <w:szCs w:val="24"/>
        </w:rPr>
        <w:t xml:space="preserve">. Original documents only will be </w:t>
      </w:r>
      <w:r w:rsidR="00FA2374" w:rsidRPr="00DC59CD">
        <w:rPr>
          <w:rFonts w:ascii="Helvetica" w:hAnsi="Helvetica" w:cs="Helvetica"/>
          <w:sz w:val="24"/>
          <w:szCs w:val="24"/>
        </w:rPr>
        <w:t>accepted,</w:t>
      </w:r>
      <w:r w:rsidR="001756C4" w:rsidRPr="00DC59CD">
        <w:rPr>
          <w:rFonts w:ascii="Helvetica" w:hAnsi="Helvetica" w:cs="Helvetica"/>
          <w:sz w:val="24"/>
          <w:szCs w:val="24"/>
        </w:rPr>
        <w:t xml:space="preserve"> and photocopies will be taken. Unsuccessful </w:t>
      </w:r>
      <w:r w:rsidR="00174F1F" w:rsidRPr="00DC59CD">
        <w:rPr>
          <w:rFonts w:ascii="Helvetica" w:hAnsi="Helvetica" w:cs="Helvetica"/>
          <w:sz w:val="24"/>
          <w:szCs w:val="24"/>
        </w:rPr>
        <w:t>applicant’s</w:t>
      </w:r>
      <w:r w:rsidR="001756C4" w:rsidRPr="00DC59CD">
        <w:rPr>
          <w:rFonts w:ascii="Helvetica" w:hAnsi="Helvetica" w:cs="Helvetica"/>
          <w:sz w:val="24"/>
          <w:szCs w:val="24"/>
        </w:rPr>
        <w:t xml:space="preserve"> documents </w:t>
      </w:r>
      <w:r w:rsidR="003C1013" w:rsidRPr="00DC59CD">
        <w:rPr>
          <w:rFonts w:ascii="Helvetica" w:hAnsi="Helvetica" w:cs="Helvetica"/>
          <w:sz w:val="24"/>
          <w:szCs w:val="24"/>
        </w:rPr>
        <w:t xml:space="preserve">(copies) </w:t>
      </w:r>
      <w:r w:rsidR="001756C4" w:rsidRPr="00DC59CD">
        <w:rPr>
          <w:rFonts w:ascii="Helvetica" w:hAnsi="Helvetica" w:cs="Helvetica"/>
          <w:sz w:val="24"/>
          <w:szCs w:val="24"/>
        </w:rPr>
        <w:t>will be destroyed.</w:t>
      </w:r>
    </w:p>
    <w:p w14:paraId="5870AE83" w14:textId="77777777" w:rsidR="001756C4" w:rsidRPr="00DC59CD" w:rsidRDefault="001756C4" w:rsidP="001756C4">
      <w:pPr>
        <w:pStyle w:val="BodyText"/>
        <w:jc w:val="left"/>
        <w:rPr>
          <w:rFonts w:ascii="Helvetica" w:hAnsi="Helvetica" w:cs="Helvetica"/>
          <w:sz w:val="24"/>
          <w:szCs w:val="24"/>
        </w:rPr>
      </w:pPr>
    </w:p>
    <w:p w14:paraId="1AF9A35E" w14:textId="00E97992" w:rsidR="008E0AFD" w:rsidRPr="00DC59CD" w:rsidRDefault="00F8780F" w:rsidP="008E0AFD">
      <w:pPr>
        <w:pStyle w:val="BodyText"/>
        <w:ind w:left="720" w:hanging="720"/>
        <w:jc w:val="left"/>
        <w:rPr>
          <w:rFonts w:ascii="Helvetica" w:hAnsi="Helvetica" w:cs="Helvetica"/>
          <w:bCs/>
          <w:sz w:val="24"/>
          <w:szCs w:val="24"/>
        </w:rPr>
      </w:pPr>
      <w:r w:rsidRPr="00DC59CD">
        <w:rPr>
          <w:rFonts w:ascii="Helvetica" w:hAnsi="Helvetica" w:cs="Helvetica"/>
          <w:bCs/>
          <w:sz w:val="24"/>
          <w:szCs w:val="24"/>
        </w:rPr>
        <w:t>4.</w:t>
      </w:r>
      <w:r w:rsidR="00CD6D7E" w:rsidRPr="00DC59CD">
        <w:rPr>
          <w:rFonts w:ascii="Helvetica" w:hAnsi="Helvetica" w:cs="Helvetica"/>
          <w:bCs/>
          <w:sz w:val="24"/>
          <w:szCs w:val="24"/>
        </w:rPr>
        <w:t>7</w:t>
      </w:r>
      <w:r w:rsidRPr="00DC59CD">
        <w:rPr>
          <w:rFonts w:ascii="Helvetica" w:hAnsi="Helvetica" w:cs="Helvetica"/>
          <w:bCs/>
          <w:sz w:val="24"/>
          <w:szCs w:val="24"/>
        </w:rPr>
        <w:t>.3</w:t>
      </w:r>
      <w:r w:rsidRPr="00DC59CD">
        <w:rPr>
          <w:rFonts w:ascii="Helvetica" w:hAnsi="Helvetica" w:cs="Helvetica"/>
          <w:bCs/>
          <w:sz w:val="24"/>
          <w:szCs w:val="24"/>
        </w:rPr>
        <w:tab/>
        <w:t>Pupils/students may be involved in the recruitment process in a meaningful way. Observing short listed candidates and appropriately supervised interaction with pupils/students is common and recognised as good practice.</w:t>
      </w:r>
    </w:p>
    <w:p w14:paraId="0A7D38B7" w14:textId="77777777" w:rsidR="008E0AFD" w:rsidRPr="00DC59CD" w:rsidRDefault="008E0AFD" w:rsidP="008E0AFD">
      <w:pPr>
        <w:pStyle w:val="BodyText"/>
        <w:ind w:left="720" w:hanging="720"/>
        <w:jc w:val="left"/>
        <w:rPr>
          <w:rFonts w:ascii="Helvetica" w:hAnsi="Helvetica" w:cs="Helvetica"/>
          <w:sz w:val="24"/>
          <w:szCs w:val="24"/>
        </w:rPr>
      </w:pPr>
    </w:p>
    <w:p w14:paraId="442AD72D" w14:textId="7655D2BA" w:rsidR="00F8780F" w:rsidRDefault="008E0AFD" w:rsidP="008E0AFD">
      <w:pPr>
        <w:pStyle w:val="BodyText"/>
        <w:ind w:left="720" w:hanging="720"/>
        <w:jc w:val="left"/>
        <w:rPr>
          <w:rFonts w:ascii="Helvetica" w:hAnsi="Helvetica" w:cs="Helvetica"/>
          <w:sz w:val="24"/>
          <w:szCs w:val="24"/>
        </w:rPr>
      </w:pPr>
      <w:r w:rsidRPr="00DC59CD">
        <w:rPr>
          <w:rFonts w:ascii="Helvetica" w:hAnsi="Helvetica" w:cs="Helvetica"/>
          <w:sz w:val="24"/>
          <w:szCs w:val="24"/>
        </w:rPr>
        <w:t>4.</w:t>
      </w:r>
      <w:r w:rsidR="00CD6D7E" w:rsidRPr="00DC59CD">
        <w:rPr>
          <w:rFonts w:ascii="Helvetica" w:hAnsi="Helvetica" w:cs="Helvetica"/>
          <w:sz w:val="24"/>
          <w:szCs w:val="24"/>
        </w:rPr>
        <w:t>7</w:t>
      </w:r>
      <w:r w:rsidRPr="00DC59CD">
        <w:rPr>
          <w:rFonts w:ascii="Helvetica" w:hAnsi="Helvetica" w:cs="Helvetica"/>
          <w:sz w:val="24"/>
          <w:szCs w:val="24"/>
        </w:rPr>
        <w:t xml:space="preserve">.4 </w:t>
      </w:r>
      <w:r w:rsidRPr="00DC59CD">
        <w:rPr>
          <w:rFonts w:ascii="Helvetica" w:hAnsi="Helvetica" w:cs="Helvetica"/>
          <w:sz w:val="24"/>
          <w:szCs w:val="24"/>
        </w:rPr>
        <w:tab/>
      </w:r>
      <w:r w:rsidR="00F8780F" w:rsidRPr="00DC59CD">
        <w:rPr>
          <w:rFonts w:ascii="Helvetica" w:hAnsi="Helvetica" w:cs="Helvetica"/>
          <w:sz w:val="24"/>
          <w:szCs w:val="24"/>
        </w:rPr>
        <w:t xml:space="preserve">All information considered in decision making </w:t>
      </w:r>
      <w:r w:rsidRPr="00DC59CD">
        <w:rPr>
          <w:rFonts w:ascii="Helvetica" w:hAnsi="Helvetica" w:cs="Helvetica"/>
          <w:sz w:val="24"/>
          <w:szCs w:val="24"/>
        </w:rPr>
        <w:t>will</w:t>
      </w:r>
      <w:r w:rsidR="00F8780F" w:rsidRPr="00DC59CD">
        <w:rPr>
          <w:rFonts w:ascii="Helvetica" w:hAnsi="Helvetica" w:cs="Helvetica"/>
          <w:sz w:val="24"/>
          <w:szCs w:val="24"/>
        </w:rPr>
        <w:t xml:space="preserve"> be clearly recorded along with decisions made</w:t>
      </w:r>
      <w:r w:rsidRPr="00DC59CD">
        <w:rPr>
          <w:rFonts w:ascii="Helvetica" w:hAnsi="Helvetica" w:cs="Helvetica"/>
          <w:sz w:val="24"/>
          <w:szCs w:val="24"/>
        </w:rPr>
        <w:t>.</w:t>
      </w:r>
    </w:p>
    <w:p w14:paraId="5538DCB2" w14:textId="77777777" w:rsidR="0065420F" w:rsidRPr="00DC59CD" w:rsidRDefault="0065420F" w:rsidP="008E0AFD">
      <w:pPr>
        <w:pStyle w:val="BodyText"/>
        <w:ind w:left="720" w:hanging="720"/>
        <w:jc w:val="left"/>
        <w:rPr>
          <w:rFonts w:ascii="Helvetica" w:hAnsi="Helvetica" w:cs="Helvetica"/>
          <w:sz w:val="24"/>
          <w:szCs w:val="24"/>
        </w:rPr>
      </w:pPr>
    </w:p>
    <w:p w14:paraId="60C12D7A" w14:textId="77777777" w:rsidR="008E0AFD" w:rsidRPr="00DC59CD" w:rsidRDefault="008E0AFD" w:rsidP="00263314">
      <w:pPr>
        <w:pStyle w:val="BodyText"/>
        <w:ind w:left="720" w:hanging="720"/>
        <w:jc w:val="left"/>
        <w:rPr>
          <w:rFonts w:ascii="Helvetica" w:hAnsi="Helvetica" w:cs="Helvetica"/>
          <w:b/>
          <w:sz w:val="24"/>
          <w:szCs w:val="24"/>
        </w:rPr>
      </w:pPr>
    </w:p>
    <w:p w14:paraId="75E3CCB3" w14:textId="548D19FD" w:rsidR="001756C4" w:rsidRPr="00DC59CD" w:rsidRDefault="001756C4" w:rsidP="0065420F">
      <w:pPr>
        <w:pStyle w:val="Style1"/>
      </w:pPr>
      <w:r w:rsidRPr="00DC59CD">
        <w:t>5.0</w:t>
      </w:r>
      <w:r w:rsidRPr="00DC59CD">
        <w:tab/>
        <w:t>Making the Offer of Appointment</w:t>
      </w:r>
    </w:p>
    <w:p w14:paraId="1E0F96F8" w14:textId="4E6B396B" w:rsidR="00D2679A" w:rsidRPr="00DC59CD" w:rsidRDefault="00A754C9" w:rsidP="00D227F5">
      <w:pPr>
        <w:pStyle w:val="BodyText"/>
        <w:ind w:left="720" w:hanging="720"/>
        <w:jc w:val="left"/>
        <w:rPr>
          <w:rFonts w:ascii="Helvetica" w:hAnsi="Helvetica" w:cs="Helvetica"/>
          <w:sz w:val="24"/>
          <w:szCs w:val="24"/>
        </w:rPr>
      </w:pPr>
      <w:r w:rsidRPr="00DC59CD">
        <w:rPr>
          <w:rFonts w:ascii="Helvetica" w:hAnsi="Helvetica" w:cs="Helvetica"/>
          <w:sz w:val="24"/>
          <w:szCs w:val="24"/>
        </w:rPr>
        <w:t>5.1</w:t>
      </w:r>
      <w:r w:rsidRPr="00DC59CD">
        <w:rPr>
          <w:rFonts w:ascii="Helvetica" w:hAnsi="Helvetica" w:cs="Helvetica"/>
          <w:sz w:val="24"/>
          <w:szCs w:val="24"/>
        </w:rPr>
        <w:tab/>
      </w:r>
      <w:r w:rsidR="00D2679A" w:rsidRPr="00DC59CD">
        <w:rPr>
          <w:rFonts w:ascii="Helvetica" w:hAnsi="Helvetica" w:cs="Helvetica"/>
          <w:sz w:val="24"/>
          <w:szCs w:val="24"/>
        </w:rPr>
        <w:t xml:space="preserve">An offer of appointment to a successful candidate, including one who has lived or worked </w:t>
      </w:r>
      <w:r w:rsidR="00D6312C" w:rsidRPr="00DC59CD">
        <w:rPr>
          <w:rFonts w:ascii="Helvetica" w:hAnsi="Helvetica" w:cs="Helvetica"/>
          <w:sz w:val="24"/>
          <w:szCs w:val="24"/>
        </w:rPr>
        <w:t>overseas</w:t>
      </w:r>
      <w:r w:rsidR="00D2679A" w:rsidRPr="00DC59CD">
        <w:rPr>
          <w:rFonts w:ascii="Helvetica" w:hAnsi="Helvetica" w:cs="Helvetica"/>
          <w:sz w:val="24"/>
          <w:szCs w:val="24"/>
        </w:rPr>
        <w:t xml:space="preserve">, is conditional upon satisfactory completion of the following pre-employment checks. </w:t>
      </w:r>
    </w:p>
    <w:p w14:paraId="01C05801" w14:textId="77777777" w:rsidR="00D2679A" w:rsidRPr="00DC59CD" w:rsidRDefault="00D2679A" w:rsidP="00D2679A">
      <w:pPr>
        <w:pStyle w:val="BodyText"/>
        <w:ind w:left="720"/>
        <w:jc w:val="left"/>
        <w:rPr>
          <w:rFonts w:ascii="Helvetica" w:hAnsi="Helvetica" w:cs="Helvetica"/>
          <w:sz w:val="24"/>
          <w:szCs w:val="24"/>
        </w:rPr>
      </w:pPr>
    </w:p>
    <w:p w14:paraId="4AFCE1CC" w14:textId="60403B65" w:rsidR="00D2679A" w:rsidRPr="00DC59CD" w:rsidRDefault="00D2679A" w:rsidP="00D2679A">
      <w:pPr>
        <w:pStyle w:val="BodyText"/>
        <w:ind w:left="720"/>
        <w:jc w:val="left"/>
        <w:rPr>
          <w:rFonts w:ascii="Helvetica" w:hAnsi="Helvetica" w:cs="Helvetica"/>
          <w:sz w:val="24"/>
          <w:szCs w:val="24"/>
        </w:rPr>
      </w:pPr>
      <w:r w:rsidRPr="00DC59CD">
        <w:rPr>
          <w:rFonts w:ascii="Helvetica" w:hAnsi="Helvetica" w:cs="Helvetica"/>
          <w:sz w:val="24"/>
          <w:szCs w:val="24"/>
        </w:rPr>
        <w:t>The Appointing Officer will;</w:t>
      </w:r>
    </w:p>
    <w:p w14:paraId="626F3B3B" w14:textId="77777777" w:rsidR="00D2679A" w:rsidRPr="00DC59CD" w:rsidRDefault="00D2679A" w:rsidP="00D2679A">
      <w:pPr>
        <w:pStyle w:val="BodyText"/>
        <w:ind w:left="720"/>
        <w:jc w:val="left"/>
        <w:rPr>
          <w:rFonts w:ascii="Helvetica" w:hAnsi="Helvetica" w:cs="Helvetica"/>
          <w:sz w:val="24"/>
          <w:szCs w:val="24"/>
        </w:rPr>
      </w:pPr>
    </w:p>
    <w:p w14:paraId="35FD369C" w14:textId="0FEAD38F" w:rsidR="0026222E" w:rsidRPr="00DC59CD" w:rsidRDefault="00D2679A" w:rsidP="001E753E">
      <w:pPr>
        <w:pStyle w:val="BodyText"/>
        <w:numPr>
          <w:ilvl w:val="0"/>
          <w:numId w:val="16"/>
        </w:numPr>
        <w:ind w:left="1080"/>
        <w:jc w:val="both"/>
        <w:rPr>
          <w:rFonts w:ascii="Helvetica" w:hAnsi="Helvetica" w:cs="Helvetica"/>
          <w:sz w:val="24"/>
          <w:szCs w:val="24"/>
        </w:rPr>
      </w:pPr>
      <w:r w:rsidRPr="00531E27">
        <w:rPr>
          <w:rFonts w:ascii="Helvetica" w:hAnsi="Helvetica" w:cs="Helvetica"/>
          <w:sz w:val="24"/>
          <w:szCs w:val="24"/>
        </w:rPr>
        <w:t xml:space="preserve">verify a candidate’s identity, </w:t>
      </w:r>
      <w:r w:rsidR="0026222E" w:rsidRPr="00531E27">
        <w:rPr>
          <w:rFonts w:ascii="Helvetica" w:hAnsi="Helvetica" w:cs="Helvetica"/>
          <w:sz w:val="24"/>
          <w:szCs w:val="24"/>
        </w:rPr>
        <w:t xml:space="preserve">following the DBS identity checking guidelines </w:t>
      </w:r>
      <w:hyperlink r:id="rId14" w:history="1">
        <w:r w:rsidR="0026222E" w:rsidRPr="00531E27">
          <w:rPr>
            <w:rStyle w:val="Hyperlink"/>
            <w:rFonts w:ascii="Helvetica" w:hAnsi="Helvetica" w:cs="Helvetica"/>
            <w:color w:val="auto"/>
            <w:sz w:val="24"/>
            <w:szCs w:val="24"/>
          </w:rPr>
          <w:t>https://www.gov.uk/government/publications/dbs-identity-checking-guidelines/id-checking-guidelines-for-dbs-check-applications</w:t>
        </w:r>
      </w:hyperlink>
      <w:r w:rsidR="00F8455F" w:rsidRPr="00531E27">
        <w:rPr>
          <w:rStyle w:val="Hyperlink"/>
          <w:rFonts w:ascii="Helvetica" w:hAnsi="Helvetica" w:cs="Helvetica"/>
          <w:color w:val="auto"/>
          <w:sz w:val="24"/>
          <w:szCs w:val="24"/>
        </w:rPr>
        <w:t xml:space="preserve">. </w:t>
      </w:r>
      <w:r w:rsidR="008415D1" w:rsidRPr="00531E27">
        <w:rPr>
          <w:rStyle w:val="Hyperlink"/>
          <w:rFonts w:ascii="Helvetica" w:hAnsi="Helvetica" w:cs="Helvetica"/>
          <w:color w:val="auto"/>
          <w:sz w:val="24"/>
          <w:szCs w:val="24"/>
        </w:rPr>
        <w:t>I</w:t>
      </w:r>
      <w:r w:rsidR="008415D1" w:rsidRPr="00531E27">
        <w:rPr>
          <w:rFonts w:ascii="Helvetica" w:hAnsi="Helvetica" w:cs="Helvetica"/>
          <w:sz w:val="24"/>
          <w:szCs w:val="24"/>
        </w:rPr>
        <w:t xml:space="preserve">t is </w:t>
      </w:r>
      <w:r w:rsidR="008415D1" w:rsidRPr="00DC59CD">
        <w:rPr>
          <w:rFonts w:ascii="Helvetica" w:hAnsi="Helvetica" w:cs="Helvetica"/>
          <w:sz w:val="24"/>
          <w:szCs w:val="24"/>
        </w:rPr>
        <w:t>important to be sure that the person is who they claim to be, this includes being aware of the potential for individuals changing their name. Best practice is checking the name on their birth certificate, where this is available</w:t>
      </w:r>
      <w:r w:rsidR="00141D8B" w:rsidRPr="00DC59CD">
        <w:rPr>
          <w:rFonts w:ascii="Helvetica" w:hAnsi="Helvetica" w:cs="Helvetica"/>
          <w:sz w:val="24"/>
          <w:szCs w:val="24"/>
        </w:rPr>
        <w:t>.</w:t>
      </w:r>
    </w:p>
    <w:p w14:paraId="7F7D5565" w14:textId="775EC099" w:rsidR="00D2679A" w:rsidRPr="00DC59CD" w:rsidRDefault="00D2679A" w:rsidP="001E753E">
      <w:pPr>
        <w:pStyle w:val="BodyText"/>
        <w:numPr>
          <w:ilvl w:val="0"/>
          <w:numId w:val="16"/>
        </w:numPr>
        <w:ind w:left="1080"/>
        <w:jc w:val="both"/>
        <w:rPr>
          <w:rFonts w:ascii="Helvetica" w:hAnsi="Helvetica" w:cs="Helvetica"/>
          <w:sz w:val="24"/>
          <w:szCs w:val="24"/>
        </w:rPr>
      </w:pPr>
      <w:r w:rsidRPr="00DC59CD">
        <w:rPr>
          <w:rFonts w:ascii="Helvetica" w:hAnsi="Helvetica" w:cs="Helvetica"/>
          <w:sz w:val="24"/>
          <w:szCs w:val="24"/>
        </w:rPr>
        <w:t xml:space="preserve">obtain a certificate for an enhanced DBS check </w:t>
      </w:r>
      <w:r w:rsidR="005D0061" w:rsidRPr="00DC59CD">
        <w:rPr>
          <w:rFonts w:ascii="Helvetica" w:hAnsi="Helvetica" w:cs="Helvetica"/>
          <w:sz w:val="24"/>
          <w:szCs w:val="24"/>
        </w:rPr>
        <w:t>with barred</w:t>
      </w:r>
      <w:r w:rsidRPr="00DC59CD">
        <w:rPr>
          <w:rFonts w:ascii="Helvetica" w:hAnsi="Helvetica" w:cs="Helvetica"/>
          <w:sz w:val="24"/>
          <w:szCs w:val="24"/>
        </w:rPr>
        <w:t xml:space="preserve"> list information where the person will be engaging in regulated activity</w:t>
      </w:r>
      <w:r w:rsidR="00C95248" w:rsidRPr="00DC59CD">
        <w:rPr>
          <w:rFonts w:ascii="Helvetica" w:hAnsi="Helvetica" w:cs="Helvetica"/>
          <w:sz w:val="24"/>
          <w:szCs w:val="24"/>
        </w:rPr>
        <w:t xml:space="preserve">.  Note that when using the DBS update </w:t>
      </w:r>
      <w:r w:rsidR="005D0061" w:rsidRPr="00DC59CD">
        <w:rPr>
          <w:rFonts w:ascii="Helvetica" w:hAnsi="Helvetica" w:cs="Helvetica"/>
          <w:sz w:val="24"/>
          <w:szCs w:val="24"/>
        </w:rPr>
        <w:t>service,</w:t>
      </w:r>
      <w:r w:rsidR="00C95248" w:rsidRPr="00DC59CD">
        <w:rPr>
          <w:rFonts w:ascii="Helvetica" w:hAnsi="Helvetica" w:cs="Helvetica"/>
          <w:sz w:val="24"/>
          <w:szCs w:val="24"/>
        </w:rPr>
        <w:t xml:space="preserve"> you still need to obtain the original physical certificate</w:t>
      </w:r>
    </w:p>
    <w:p w14:paraId="386DB374" w14:textId="68DF4D17" w:rsidR="00D2679A" w:rsidRPr="00DC59CD" w:rsidRDefault="00D2679A" w:rsidP="001E753E">
      <w:pPr>
        <w:pStyle w:val="BodyText"/>
        <w:numPr>
          <w:ilvl w:val="0"/>
          <w:numId w:val="16"/>
        </w:numPr>
        <w:ind w:left="1080"/>
        <w:jc w:val="both"/>
        <w:rPr>
          <w:rFonts w:ascii="Helvetica" w:hAnsi="Helvetica" w:cs="Helvetica"/>
          <w:sz w:val="24"/>
          <w:szCs w:val="24"/>
        </w:rPr>
      </w:pPr>
      <w:r w:rsidRPr="00DC59CD">
        <w:rPr>
          <w:rFonts w:ascii="Helvetica" w:hAnsi="Helvetica" w:cs="Helvetica"/>
          <w:sz w:val="24"/>
          <w:szCs w:val="24"/>
        </w:rPr>
        <w:t>obtain a separate barred list check if an individual will start work in regulated activity before the DBS certificate is available;</w:t>
      </w:r>
    </w:p>
    <w:p w14:paraId="4BA2988F" w14:textId="55AF9DF2" w:rsidR="00D2679A" w:rsidRPr="00DC59CD" w:rsidRDefault="00D2679A" w:rsidP="001E753E">
      <w:pPr>
        <w:pStyle w:val="BodyText"/>
        <w:numPr>
          <w:ilvl w:val="0"/>
          <w:numId w:val="16"/>
        </w:numPr>
        <w:ind w:left="1080"/>
        <w:jc w:val="both"/>
        <w:rPr>
          <w:rFonts w:ascii="Helvetica" w:hAnsi="Helvetica" w:cs="Helvetica"/>
          <w:sz w:val="24"/>
          <w:szCs w:val="24"/>
        </w:rPr>
      </w:pPr>
      <w:r w:rsidRPr="00DC59CD">
        <w:rPr>
          <w:rFonts w:ascii="Helvetica" w:hAnsi="Helvetica" w:cs="Helvetica"/>
          <w:sz w:val="24"/>
          <w:szCs w:val="24"/>
        </w:rPr>
        <w:t>check that a candidate to be employed as a teacher</w:t>
      </w:r>
      <w:r w:rsidR="00F10657" w:rsidRPr="00DC59CD">
        <w:rPr>
          <w:rFonts w:ascii="Helvetica" w:hAnsi="Helvetica" w:cs="Helvetica"/>
          <w:sz w:val="24"/>
          <w:szCs w:val="24"/>
        </w:rPr>
        <w:t>, or to carry out ‘teaching’ work,</w:t>
      </w:r>
      <w:r w:rsidRPr="00DC59CD">
        <w:rPr>
          <w:rFonts w:ascii="Helvetica" w:hAnsi="Helvetica" w:cs="Helvetica"/>
          <w:sz w:val="24"/>
          <w:szCs w:val="24"/>
        </w:rPr>
        <w:t xml:space="preserve"> is not subject to a prohibition order issued by the Secretary </w:t>
      </w:r>
      <w:r w:rsidRPr="00DC59CD">
        <w:rPr>
          <w:rFonts w:ascii="Helvetica" w:hAnsi="Helvetica" w:cs="Helvetica"/>
          <w:sz w:val="24"/>
          <w:szCs w:val="24"/>
        </w:rPr>
        <w:lastRenderedPageBreak/>
        <w:t xml:space="preserve">of State, using the </w:t>
      </w:r>
      <w:r w:rsidR="006936AD" w:rsidRPr="00DC59CD">
        <w:rPr>
          <w:rFonts w:ascii="Helvetica" w:hAnsi="Helvetica" w:cs="Helvetica"/>
          <w:sz w:val="24"/>
          <w:szCs w:val="24"/>
        </w:rPr>
        <w:t xml:space="preserve">DfE Sign-in </w:t>
      </w:r>
      <w:r w:rsidR="00F10657" w:rsidRPr="00DC59CD">
        <w:rPr>
          <w:rFonts w:ascii="Helvetica" w:hAnsi="Helvetica" w:cs="Helvetica"/>
          <w:sz w:val="24"/>
          <w:szCs w:val="24"/>
        </w:rPr>
        <w:t>Teacher Services website (formerly called ‘</w:t>
      </w:r>
      <w:r w:rsidRPr="00DC59CD">
        <w:rPr>
          <w:rFonts w:ascii="Helvetica" w:hAnsi="Helvetica" w:cs="Helvetica"/>
          <w:sz w:val="24"/>
          <w:szCs w:val="24"/>
        </w:rPr>
        <w:t>Employer Access Online</w:t>
      </w:r>
      <w:r w:rsidR="00F10657" w:rsidRPr="00DC59CD">
        <w:rPr>
          <w:rFonts w:ascii="Helvetica" w:hAnsi="Helvetica" w:cs="Helvetica"/>
          <w:sz w:val="24"/>
          <w:szCs w:val="24"/>
        </w:rPr>
        <w:t>’)</w:t>
      </w:r>
      <w:r w:rsidRPr="00DC59CD">
        <w:rPr>
          <w:rFonts w:ascii="Helvetica" w:hAnsi="Helvetica" w:cs="Helvetica"/>
          <w:sz w:val="24"/>
          <w:szCs w:val="24"/>
        </w:rPr>
        <w:t xml:space="preserve">; </w:t>
      </w:r>
    </w:p>
    <w:p w14:paraId="4F9C8BE5" w14:textId="362FD9E8" w:rsidR="00F10657" w:rsidRPr="00DC59CD" w:rsidRDefault="00F10657" w:rsidP="001E753E">
      <w:pPr>
        <w:pStyle w:val="BodyText"/>
        <w:numPr>
          <w:ilvl w:val="0"/>
          <w:numId w:val="16"/>
        </w:numPr>
        <w:ind w:left="1080"/>
        <w:jc w:val="both"/>
        <w:rPr>
          <w:rFonts w:ascii="Helvetica" w:hAnsi="Helvetica" w:cs="Helvetica"/>
          <w:sz w:val="24"/>
          <w:szCs w:val="24"/>
        </w:rPr>
      </w:pPr>
      <w:r w:rsidRPr="00DC59CD">
        <w:rPr>
          <w:rFonts w:ascii="Helvetica" w:hAnsi="Helvetica" w:cs="Helvetica"/>
          <w:sz w:val="24"/>
          <w:szCs w:val="24"/>
        </w:rPr>
        <w:t xml:space="preserve">check that a candidate to be employed in a management position within an academy is not prohibited from doing so (a section 128 direction), using the </w:t>
      </w:r>
      <w:r w:rsidR="006936AD" w:rsidRPr="00DC59CD">
        <w:rPr>
          <w:rFonts w:ascii="Helvetica" w:hAnsi="Helvetica" w:cs="Helvetica"/>
          <w:sz w:val="24"/>
          <w:szCs w:val="24"/>
        </w:rPr>
        <w:t>DfE Sign-in</w:t>
      </w:r>
      <w:r w:rsidRPr="00DC59CD">
        <w:rPr>
          <w:rFonts w:ascii="Helvetica" w:hAnsi="Helvetica" w:cs="Helvetica"/>
          <w:sz w:val="24"/>
          <w:szCs w:val="24"/>
        </w:rPr>
        <w:t xml:space="preserve"> Teacher Services website.</w:t>
      </w:r>
      <w:r w:rsidR="003C1013" w:rsidRPr="00DC59CD">
        <w:rPr>
          <w:rFonts w:ascii="Helvetica" w:hAnsi="Helvetica" w:cs="Helvetica"/>
          <w:sz w:val="24"/>
          <w:szCs w:val="24"/>
        </w:rPr>
        <w:t xml:space="preserve">  Individuals taking part in ‘management” may include individuals who are members of proprietor bodies (including governors if the governing body is the proprietor body for the school), and such staff positions as follows: headteacher, any teaching positions on the senior leadership team, and any teaching positions which carry a department headship. Whether other individuals such as teachers with additional responsibilities could be prohibited from ‘taking part in management’ depends on the facts of each case</w:t>
      </w:r>
      <w:r w:rsidR="001D4477" w:rsidRPr="00DC59CD">
        <w:rPr>
          <w:rFonts w:ascii="Helvetica" w:hAnsi="Helvetica" w:cs="Helvetica"/>
          <w:sz w:val="24"/>
          <w:szCs w:val="24"/>
        </w:rPr>
        <w:t>;</w:t>
      </w:r>
    </w:p>
    <w:p w14:paraId="4D732242" w14:textId="774FB257" w:rsidR="00362487" w:rsidRPr="00DC59CD" w:rsidRDefault="00D2679A" w:rsidP="001E753E">
      <w:pPr>
        <w:pStyle w:val="BodyText"/>
        <w:numPr>
          <w:ilvl w:val="0"/>
          <w:numId w:val="16"/>
        </w:numPr>
        <w:ind w:left="1080"/>
        <w:jc w:val="both"/>
        <w:rPr>
          <w:rFonts w:ascii="Helvetica" w:hAnsi="Helvetica" w:cs="Helvetica"/>
          <w:sz w:val="24"/>
          <w:szCs w:val="24"/>
        </w:rPr>
      </w:pPr>
      <w:r w:rsidRPr="00DC59CD">
        <w:rPr>
          <w:rFonts w:ascii="Helvetica" w:hAnsi="Helvetica" w:cs="Helvetica"/>
          <w:sz w:val="24"/>
          <w:szCs w:val="24"/>
        </w:rPr>
        <w:t>verify the candidate’s mental and physical fitness to carry out their work responsibilities</w:t>
      </w:r>
      <w:r w:rsidR="00362487" w:rsidRPr="00DC59CD">
        <w:rPr>
          <w:rFonts w:ascii="Helvetica" w:hAnsi="Helvetica" w:cs="Helvetica"/>
          <w:sz w:val="24"/>
          <w:szCs w:val="24"/>
        </w:rPr>
        <w:t xml:space="preserve"> – PEAQ or Assessment of Fitness to Work</w:t>
      </w:r>
      <w:r w:rsidR="001D4477" w:rsidRPr="00DC59CD">
        <w:rPr>
          <w:rFonts w:ascii="Helvetica" w:hAnsi="Helvetica" w:cs="Helvetica"/>
          <w:sz w:val="24"/>
          <w:szCs w:val="24"/>
        </w:rPr>
        <w:t>;</w:t>
      </w:r>
    </w:p>
    <w:p w14:paraId="64A51C0D" w14:textId="1B00D4ED" w:rsidR="00D2679A" w:rsidRPr="00DC59CD" w:rsidRDefault="00F10657" w:rsidP="001E753E">
      <w:pPr>
        <w:pStyle w:val="BodyText"/>
        <w:numPr>
          <w:ilvl w:val="0"/>
          <w:numId w:val="16"/>
        </w:numPr>
        <w:ind w:left="1080"/>
        <w:jc w:val="left"/>
        <w:rPr>
          <w:rFonts w:ascii="Helvetica" w:hAnsi="Helvetica" w:cs="Helvetica"/>
          <w:sz w:val="24"/>
          <w:szCs w:val="24"/>
        </w:rPr>
      </w:pPr>
      <w:r w:rsidRPr="00DC59CD">
        <w:rPr>
          <w:rFonts w:ascii="Helvetica" w:hAnsi="Helvetica" w:cs="Helvetica"/>
          <w:sz w:val="24"/>
          <w:szCs w:val="24"/>
        </w:rPr>
        <w:t>c</w:t>
      </w:r>
      <w:r w:rsidR="00362487" w:rsidRPr="00DC59CD">
        <w:rPr>
          <w:rFonts w:ascii="Helvetica" w:hAnsi="Helvetica" w:cs="Helvetica"/>
          <w:sz w:val="24"/>
          <w:szCs w:val="24"/>
        </w:rPr>
        <w:t xml:space="preserve">onduct other checks related to the requirements of the role </w:t>
      </w:r>
      <w:r w:rsidR="005D0061" w:rsidRPr="00DC59CD">
        <w:rPr>
          <w:rFonts w:ascii="Helvetica" w:hAnsi="Helvetica" w:cs="Helvetica"/>
          <w:sz w:val="24"/>
          <w:szCs w:val="24"/>
        </w:rPr>
        <w:t>e.g.,</w:t>
      </w:r>
      <w:r w:rsidR="00362487" w:rsidRPr="00DC59CD">
        <w:rPr>
          <w:rFonts w:ascii="Helvetica" w:hAnsi="Helvetica" w:cs="Helvetica"/>
          <w:sz w:val="24"/>
          <w:szCs w:val="24"/>
        </w:rPr>
        <w:t xml:space="preserve"> driving licence</w:t>
      </w:r>
      <w:r w:rsidR="0052543D" w:rsidRPr="00DC59CD">
        <w:rPr>
          <w:rFonts w:ascii="Helvetica" w:hAnsi="Helvetica" w:cs="Helvetica"/>
          <w:sz w:val="24"/>
          <w:szCs w:val="24"/>
        </w:rPr>
        <w:t xml:space="preserve"> or valid insurance</w:t>
      </w:r>
      <w:r w:rsidR="001D4477" w:rsidRPr="00DC59CD">
        <w:rPr>
          <w:rFonts w:ascii="Helvetica" w:hAnsi="Helvetica" w:cs="Helvetica"/>
          <w:sz w:val="24"/>
          <w:szCs w:val="24"/>
        </w:rPr>
        <w:t>;</w:t>
      </w:r>
      <w:r w:rsidR="00362487" w:rsidRPr="00DC59CD">
        <w:rPr>
          <w:rFonts w:ascii="Helvetica" w:hAnsi="Helvetica" w:cs="Helvetica"/>
          <w:sz w:val="24"/>
          <w:szCs w:val="24"/>
        </w:rPr>
        <w:t xml:space="preserve"> </w:t>
      </w:r>
    </w:p>
    <w:p w14:paraId="43E92C7E" w14:textId="2041FCFD" w:rsidR="00D2679A" w:rsidRPr="00DC59CD" w:rsidRDefault="00D2679A" w:rsidP="001E753E">
      <w:pPr>
        <w:pStyle w:val="BodyText"/>
        <w:numPr>
          <w:ilvl w:val="0"/>
          <w:numId w:val="16"/>
        </w:numPr>
        <w:ind w:left="1080"/>
        <w:jc w:val="left"/>
        <w:rPr>
          <w:rFonts w:ascii="Helvetica" w:hAnsi="Helvetica" w:cs="Helvetica"/>
          <w:sz w:val="24"/>
          <w:szCs w:val="24"/>
        </w:rPr>
      </w:pPr>
      <w:r w:rsidRPr="00DC59CD">
        <w:rPr>
          <w:rFonts w:ascii="Helvetica" w:hAnsi="Helvetica" w:cs="Helvetica"/>
          <w:sz w:val="24"/>
          <w:szCs w:val="24"/>
        </w:rPr>
        <w:t>verify the pe</w:t>
      </w:r>
      <w:r w:rsidR="00A754C9" w:rsidRPr="00DC59CD">
        <w:rPr>
          <w:rFonts w:ascii="Helvetica" w:hAnsi="Helvetica" w:cs="Helvetica"/>
          <w:sz w:val="24"/>
          <w:szCs w:val="24"/>
        </w:rPr>
        <w:t>rson’s right to work in the UK</w:t>
      </w:r>
      <w:r w:rsidR="001D4477" w:rsidRPr="00DC59CD">
        <w:rPr>
          <w:rFonts w:ascii="Helvetica" w:hAnsi="Helvetica" w:cs="Helvetica"/>
          <w:sz w:val="24"/>
          <w:szCs w:val="24"/>
        </w:rPr>
        <w:t>;</w:t>
      </w:r>
    </w:p>
    <w:p w14:paraId="258B1150" w14:textId="6B188393" w:rsidR="00362487" w:rsidRPr="00DC59CD" w:rsidRDefault="00A754C9" w:rsidP="001E753E">
      <w:pPr>
        <w:pStyle w:val="BodyText"/>
        <w:numPr>
          <w:ilvl w:val="0"/>
          <w:numId w:val="16"/>
        </w:numPr>
        <w:ind w:left="1080"/>
        <w:jc w:val="left"/>
        <w:rPr>
          <w:rFonts w:ascii="Helvetica" w:hAnsi="Helvetica" w:cs="Helvetica"/>
          <w:sz w:val="24"/>
          <w:szCs w:val="24"/>
        </w:rPr>
      </w:pPr>
      <w:r w:rsidRPr="00DC59CD">
        <w:rPr>
          <w:rFonts w:ascii="Helvetica" w:hAnsi="Helvetica" w:cs="Helvetica"/>
          <w:sz w:val="24"/>
          <w:szCs w:val="24"/>
        </w:rPr>
        <w:t>if a person has lived, or worked outside the UK make any further appropriate checks</w:t>
      </w:r>
      <w:r w:rsidR="0042024D" w:rsidRPr="00DC59CD">
        <w:rPr>
          <w:rFonts w:ascii="Helvetica" w:hAnsi="Helvetica" w:cs="Helvetica"/>
          <w:sz w:val="24"/>
          <w:szCs w:val="24"/>
        </w:rPr>
        <w:t xml:space="preserve"> </w:t>
      </w:r>
      <w:r w:rsidR="006C734B" w:rsidRPr="00DC59CD">
        <w:rPr>
          <w:rFonts w:ascii="Helvetica" w:hAnsi="Helvetica" w:cs="Helvetica"/>
          <w:sz w:val="24"/>
          <w:szCs w:val="24"/>
        </w:rPr>
        <w:t>(see para 16 below</w:t>
      </w:r>
      <w:r w:rsidR="007615A2" w:rsidRPr="00DC59CD">
        <w:rPr>
          <w:rFonts w:ascii="Helvetica" w:hAnsi="Helvetica" w:cs="Helvetica"/>
          <w:sz w:val="24"/>
          <w:szCs w:val="24"/>
        </w:rPr>
        <w:t>)</w:t>
      </w:r>
      <w:r w:rsidR="006C734B" w:rsidRPr="00DC59CD">
        <w:rPr>
          <w:rFonts w:ascii="Helvetica" w:hAnsi="Helvetica" w:cs="Helvetica"/>
          <w:sz w:val="24"/>
          <w:szCs w:val="24"/>
        </w:rPr>
        <w:t>;</w:t>
      </w:r>
    </w:p>
    <w:p w14:paraId="0656C279" w14:textId="210C52E6" w:rsidR="006B486D" w:rsidRPr="00DC59CD" w:rsidRDefault="00362487" w:rsidP="001E753E">
      <w:pPr>
        <w:pStyle w:val="BodyText"/>
        <w:numPr>
          <w:ilvl w:val="0"/>
          <w:numId w:val="16"/>
        </w:numPr>
        <w:ind w:left="1080"/>
        <w:jc w:val="left"/>
        <w:rPr>
          <w:rFonts w:ascii="Helvetica" w:hAnsi="Helvetica" w:cs="Helvetica"/>
          <w:sz w:val="24"/>
          <w:szCs w:val="24"/>
        </w:rPr>
      </w:pPr>
      <w:r w:rsidRPr="00DC59CD">
        <w:rPr>
          <w:rFonts w:ascii="Helvetica" w:hAnsi="Helvetica" w:cs="Helvetica"/>
          <w:sz w:val="24"/>
          <w:szCs w:val="24"/>
        </w:rPr>
        <w:t>verify professional qualifications,</w:t>
      </w:r>
      <w:r w:rsidR="00153570" w:rsidRPr="00DC59CD">
        <w:rPr>
          <w:rFonts w:ascii="Helvetica" w:hAnsi="Helvetica" w:cs="Helvetica"/>
          <w:sz w:val="24"/>
          <w:szCs w:val="24"/>
        </w:rPr>
        <w:t xml:space="preserve"> by requesting certificates of evidence </w:t>
      </w:r>
      <w:r w:rsidRPr="00DC59CD">
        <w:rPr>
          <w:rFonts w:ascii="Helvetica" w:hAnsi="Helvetica" w:cs="Helvetica"/>
          <w:sz w:val="24"/>
          <w:szCs w:val="24"/>
        </w:rPr>
        <w:t>as appropriat</w:t>
      </w:r>
      <w:r w:rsidR="00A754C9" w:rsidRPr="00DC59CD">
        <w:rPr>
          <w:rFonts w:ascii="Helvetica" w:hAnsi="Helvetica" w:cs="Helvetica"/>
          <w:sz w:val="24"/>
          <w:szCs w:val="24"/>
        </w:rPr>
        <w:t>e</w:t>
      </w:r>
      <w:r w:rsidR="007615A2" w:rsidRPr="00DC59CD">
        <w:rPr>
          <w:rFonts w:ascii="Helvetica" w:hAnsi="Helvetica" w:cs="Helvetica"/>
          <w:sz w:val="24"/>
          <w:szCs w:val="24"/>
        </w:rPr>
        <w:t>;</w:t>
      </w:r>
    </w:p>
    <w:p w14:paraId="3517E733" w14:textId="3159EDFE" w:rsidR="006B486D" w:rsidRDefault="00F10657" w:rsidP="001E753E">
      <w:pPr>
        <w:pStyle w:val="BodyText"/>
        <w:numPr>
          <w:ilvl w:val="0"/>
          <w:numId w:val="16"/>
        </w:numPr>
        <w:ind w:left="1080"/>
        <w:jc w:val="left"/>
        <w:rPr>
          <w:rFonts w:ascii="Helvetica" w:hAnsi="Helvetica" w:cs="Helvetica"/>
          <w:sz w:val="24"/>
          <w:szCs w:val="24"/>
        </w:rPr>
      </w:pPr>
      <w:r w:rsidRPr="00DC59CD">
        <w:rPr>
          <w:rFonts w:ascii="Helvetica" w:hAnsi="Helvetica" w:cs="Helvetica"/>
          <w:sz w:val="24"/>
          <w:szCs w:val="24"/>
        </w:rPr>
        <w:t>f</w:t>
      </w:r>
      <w:r w:rsidR="00924205" w:rsidRPr="00DC59CD">
        <w:rPr>
          <w:rFonts w:ascii="Helvetica" w:hAnsi="Helvetica" w:cs="Helvetica"/>
          <w:sz w:val="24"/>
          <w:szCs w:val="24"/>
        </w:rPr>
        <w:t xml:space="preserve">or staff who work in childcare provision or who are directly concerned with the management of such provision we will ensure that appropriate checks are carried out to ensure that individuals are not disqualified under the Childcare (Disqualification) Regulations 2009 by requiring signature on </w:t>
      </w:r>
      <w:r w:rsidR="003C1013" w:rsidRPr="00DC59CD">
        <w:rPr>
          <w:rFonts w:ascii="Helvetica" w:hAnsi="Helvetica" w:cs="Helvetica"/>
          <w:sz w:val="24"/>
          <w:szCs w:val="24"/>
        </w:rPr>
        <w:t xml:space="preserve">a </w:t>
      </w:r>
      <w:r w:rsidR="00924205" w:rsidRPr="00DC59CD">
        <w:rPr>
          <w:rFonts w:ascii="Helvetica" w:hAnsi="Helvetica" w:cs="Helvetica"/>
          <w:sz w:val="24"/>
          <w:szCs w:val="24"/>
        </w:rPr>
        <w:t>declaration form</w:t>
      </w:r>
      <w:r w:rsidR="00E53044" w:rsidRPr="00DC59CD">
        <w:rPr>
          <w:rFonts w:ascii="Helvetica" w:hAnsi="Helvetica" w:cs="Helvetica"/>
          <w:sz w:val="24"/>
          <w:szCs w:val="24"/>
        </w:rPr>
        <w:t>.</w:t>
      </w:r>
    </w:p>
    <w:p w14:paraId="610B7288" w14:textId="77777777" w:rsidR="0065420F" w:rsidRPr="00DC59CD" w:rsidRDefault="0065420F" w:rsidP="0065420F">
      <w:pPr>
        <w:pStyle w:val="BodyText"/>
        <w:ind w:left="1080"/>
        <w:jc w:val="left"/>
        <w:rPr>
          <w:rFonts w:ascii="Helvetica" w:hAnsi="Helvetica" w:cs="Helvetica"/>
          <w:sz w:val="24"/>
          <w:szCs w:val="24"/>
        </w:rPr>
      </w:pPr>
    </w:p>
    <w:p w14:paraId="7B3DDC86" w14:textId="77777777" w:rsidR="00924205" w:rsidRPr="00DC59CD" w:rsidRDefault="00924205" w:rsidP="001E753E">
      <w:pPr>
        <w:pStyle w:val="BodyText"/>
        <w:ind w:left="1080"/>
        <w:jc w:val="left"/>
        <w:rPr>
          <w:rFonts w:ascii="Helvetica" w:hAnsi="Helvetica" w:cs="Helvetica"/>
          <w:sz w:val="24"/>
          <w:szCs w:val="24"/>
        </w:rPr>
      </w:pPr>
    </w:p>
    <w:p w14:paraId="27850FDF" w14:textId="183F6A15" w:rsidR="006B486D" w:rsidRPr="00DC59CD" w:rsidRDefault="00A754C9" w:rsidP="0065420F">
      <w:pPr>
        <w:pStyle w:val="Style1"/>
      </w:pPr>
      <w:r w:rsidRPr="00DC59CD">
        <w:t>5.2</w:t>
      </w:r>
      <w:r w:rsidRPr="00DC59CD">
        <w:tab/>
        <w:t>DBS Certificate</w:t>
      </w:r>
    </w:p>
    <w:p w14:paraId="78C6E3BB" w14:textId="6B1FFF9A" w:rsidR="00A754C9" w:rsidRPr="00DC59CD" w:rsidRDefault="00EA6E74" w:rsidP="00EA6E74">
      <w:pPr>
        <w:pStyle w:val="BodyText"/>
        <w:jc w:val="left"/>
        <w:rPr>
          <w:rFonts w:ascii="Helvetica" w:hAnsi="Helvetica" w:cs="Helvetica"/>
          <w:sz w:val="24"/>
          <w:szCs w:val="24"/>
        </w:rPr>
      </w:pPr>
      <w:r w:rsidRPr="00DC59CD">
        <w:rPr>
          <w:rFonts w:ascii="Helvetica" w:hAnsi="Helvetica" w:cs="Helvetica"/>
          <w:sz w:val="24"/>
          <w:szCs w:val="24"/>
        </w:rPr>
        <w:t>5.2.1</w:t>
      </w:r>
      <w:r w:rsidRPr="00DC59CD">
        <w:rPr>
          <w:rFonts w:ascii="Helvetica" w:hAnsi="Helvetica" w:cs="Helvetica"/>
          <w:sz w:val="24"/>
          <w:szCs w:val="24"/>
        </w:rPr>
        <w:tab/>
      </w:r>
      <w:r w:rsidR="00A754C9" w:rsidRPr="00DC59CD">
        <w:rPr>
          <w:rFonts w:ascii="Helvetica" w:hAnsi="Helvetica" w:cs="Helvetica"/>
          <w:sz w:val="24"/>
          <w:szCs w:val="24"/>
        </w:rPr>
        <w:t>A DBS certificate will be obtained from the candidate before or as soon as</w:t>
      </w:r>
    </w:p>
    <w:p w14:paraId="609F8D89" w14:textId="14BD152E" w:rsidR="00A754C9" w:rsidRPr="00DC59CD" w:rsidRDefault="00A754C9" w:rsidP="00A754C9">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 xml:space="preserve">practicable after appointment. </w:t>
      </w:r>
      <w:r w:rsidR="00D27CC3" w:rsidRPr="00DC59CD">
        <w:rPr>
          <w:rFonts w:ascii="Helvetica" w:hAnsi="Helvetica" w:cs="Helvetica"/>
          <w:sz w:val="24"/>
          <w:szCs w:val="24"/>
        </w:rPr>
        <w:t>I</w:t>
      </w:r>
      <w:r w:rsidRPr="00DC59CD">
        <w:rPr>
          <w:rFonts w:ascii="Helvetica" w:hAnsi="Helvetica" w:cs="Helvetica"/>
          <w:sz w:val="24"/>
          <w:szCs w:val="24"/>
        </w:rPr>
        <w:t xml:space="preserve">f the applicant has subscribed to it and gives permission, </w:t>
      </w:r>
      <w:r w:rsidR="0026222E" w:rsidRPr="00DC59CD">
        <w:rPr>
          <w:rFonts w:ascii="Helvetica" w:hAnsi="Helvetica" w:cs="Helvetica"/>
          <w:sz w:val="24"/>
          <w:szCs w:val="24"/>
        </w:rPr>
        <w:t>we</w:t>
      </w:r>
      <w:r w:rsidRPr="00DC59CD">
        <w:rPr>
          <w:rFonts w:ascii="Helvetica" w:hAnsi="Helvetica" w:cs="Helvetica"/>
          <w:sz w:val="24"/>
          <w:szCs w:val="24"/>
        </w:rPr>
        <w:t xml:space="preserve"> may undertake an online update check through the DBS Update Service.</w:t>
      </w:r>
    </w:p>
    <w:p w14:paraId="02F0C13A" w14:textId="77777777" w:rsidR="0026222E" w:rsidRPr="00DC59CD" w:rsidRDefault="0026222E" w:rsidP="00A754C9">
      <w:pPr>
        <w:pStyle w:val="BodyText"/>
        <w:tabs>
          <w:tab w:val="left" w:pos="567"/>
        </w:tabs>
        <w:ind w:left="720"/>
        <w:jc w:val="left"/>
        <w:rPr>
          <w:rFonts w:ascii="Helvetica" w:hAnsi="Helvetica" w:cs="Helvetica"/>
          <w:sz w:val="24"/>
          <w:szCs w:val="24"/>
        </w:rPr>
      </w:pPr>
    </w:p>
    <w:p w14:paraId="19B137AE" w14:textId="7C9AE5E3" w:rsidR="0026222E" w:rsidRPr="00DC59CD" w:rsidRDefault="0026222E" w:rsidP="0026222E">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 xml:space="preserve">Before using the Update </w:t>
      </w:r>
      <w:r w:rsidR="00FA2374" w:rsidRPr="00DC59CD">
        <w:rPr>
          <w:rFonts w:ascii="Helvetica" w:hAnsi="Helvetica" w:cs="Helvetica"/>
          <w:sz w:val="24"/>
          <w:szCs w:val="24"/>
        </w:rPr>
        <w:t>Service,</w:t>
      </w:r>
      <w:r w:rsidRPr="00DC59CD">
        <w:rPr>
          <w:rFonts w:ascii="Helvetica" w:hAnsi="Helvetica" w:cs="Helvetica"/>
          <w:sz w:val="24"/>
          <w:szCs w:val="24"/>
        </w:rPr>
        <w:t xml:space="preserve"> we will:</w:t>
      </w:r>
    </w:p>
    <w:p w14:paraId="3EB1DB03" w14:textId="720DFBE4" w:rsidR="0026222E" w:rsidRPr="00DC59CD" w:rsidRDefault="0026222E" w:rsidP="0026222E">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a.  obtain consent from the applicant to do so;</w:t>
      </w:r>
    </w:p>
    <w:p w14:paraId="482BE2E6" w14:textId="77777777" w:rsidR="0026222E" w:rsidRPr="00DC59CD" w:rsidRDefault="0026222E" w:rsidP="0026222E">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 xml:space="preserve">b.  confirm the certificate matches the individual’s identity; and </w:t>
      </w:r>
    </w:p>
    <w:p w14:paraId="56AC5F1B" w14:textId="77777777" w:rsidR="0026222E" w:rsidRPr="00DC59CD" w:rsidRDefault="0026222E" w:rsidP="0026222E">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 xml:space="preserve">c.  examine the original certificate to ensure that it is for the appropriate </w:t>
      </w:r>
    </w:p>
    <w:p w14:paraId="2DC96893" w14:textId="3C80EF26" w:rsidR="0026222E" w:rsidRPr="00DC59CD" w:rsidRDefault="0026222E" w:rsidP="0026222E">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 xml:space="preserve">workforce and level of check, </w:t>
      </w:r>
      <w:r w:rsidR="005D0061" w:rsidRPr="00DC59CD">
        <w:rPr>
          <w:rFonts w:ascii="Helvetica" w:hAnsi="Helvetica" w:cs="Helvetica"/>
          <w:sz w:val="24"/>
          <w:szCs w:val="24"/>
        </w:rPr>
        <w:t>e.g.,</w:t>
      </w:r>
      <w:r w:rsidRPr="00DC59CD">
        <w:rPr>
          <w:rFonts w:ascii="Helvetica" w:hAnsi="Helvetica" w:cs="Helvetica"/>
          <w:sz w:val="24"/>
          <w:szCs w:val="24"/>
        </w:rPr>
        <w:t xml:space="preserve"> enhanced certificate/enhanced including </w:t>
      </w:r>
    </w:p>
    <w:p w14:paraId="69317901" w14:textId="22BD9A1C" w:rsidR="0026222E" w:rsidRPr="00DC59CD" w:rsidRDefault="0026222E" w:rsidP="0026222E">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barred list information.</w:t>
      </w:r>
    </w:p>
    <w:p w14:paraId="766E424E" w14:textId="5B24E8D2" w:rsidR="007B1B59" w:rsidRPr="00DC59CD" w:rsidRDefault="007B1B59" w:rsidP="007B1B59">
      <w:pPr>
        <w:pStyle w:val="BodyText"/>
        <w:tabs>
          <w:tab w:val="left" w:pos="567"/>
        </w:tabs>
        <w:jc w:val="left"/>
        <w:rPr>
          <w:rFonts w:ascii="Helvetica" w:hAnsi="Helvetica" w:cs="Helvetica"/>
          <w:sz w:val="24"/>
          <w:szCs w:val="24"/>
        </w:rPr>
      </w:pPr>
    </w:p>
    <w:p w14:paraId="3204B52E" w14:textId="02274D47" w:rsidR="00FB368F" w:rsidRDefault="00EA6E74" w:rsidP="00EA6E74">
      <w:pPr>
        <w:pStyle w:val="BodyText"/>
        <w:tabs>
          <w:tab w:val="left" w:pos="567"/>
        </w:tabs>
        <w:ind w:left="720" w:hanging="720"/>
        <w:jc w:val="left"/>
        <w:rPr>
          <w:rFonts w:ascii="Helvetica" w:hAnsi="Helvetica" w:cs="Helvetica"/>
          <w:sz w:val="24"/>
          <w:szCs w:val="24"/>
        </w:rPr>
      </w:pPr>
      <w:r w:rsidRPr="00DC59CD">
        <w:rPr>
          <w:rFonts w:ascii="Helvetica" w:hAnsi="Helvetica" w:cs="Helvetica"/>
          <w:sz w:val="24"/>
          <w:szCs w:val="24"/>
        </w:rPr>
        <w:t>5.2.2</w:t>
      </w:r>
      <w:r w:rsidRPr="00DC59CD">
        <w:rPr>
          <w:rFonts w:ascii="Helvetica" w:hAnsi="Helvetica" w:cs="Helvetica"/>
          <w:sz w:val="24"/>
          <w:szCs w:val="24"/>
        </w:rPr>
        <w:tab/>
      </w:r>
      <w:r w:rsidRPr="00DC59CD">
        <w:rPr>
          <w:rFonts w:ascii="Helvetica" w:hAnsi="Helvetica" w:cs="Helvetica"/>
          <w:sz w:val="24"/>
          <w:szCs w:val="24"/>
        </w:rPr>
        <w:tab/>
      </w:r>
      <w:r w:rsidR="00FB368F" w:rsidRPr="00DC59CD">
        <w:rPr>
          <w:rFonts w:ascii="Helvetica" w:hAnsi="Helvetica" w:cs="Helvetica"/>
          <w:sz w:val="24"/>
          <w:szCs w:val="24"/>
        </w:rPr>
        <w:t xml:space="preserve">Where we allow an </w:t>
      </w:r>
      <w:r w:rsidR="009652C1" w:rsidRPr="00DC59CD">
        <w:rPr>
          <w:rFonts w:ascii="Helvetica" w:hAnsi="Helvetica" w:cs="Helvetica"/>
          <w:sz w:val="24"/>
          <w:szCs w:val="24"/>
        </w:rPr>
        <w:t>individual</w:t>
      </w:r>
      <w:r w:rsidR="00FB368F" w:rsidRPr="00DC59CD">
        <w:rPr>
          <w:rFonts w:ascii="Helvetica" w:hAnsi="Helvetica" w:cs="Helvetica"/>
          <w:sz w:val="24"/>
          <w:szCs w:val="24"/>
        </w:rPr>
        <w:t xml:space="preserve"> to start work</w:t>
      </w:r>
      <w:r w:rsidR="00612E88" w:rsidRPr="00DC59CD">
        <w:rPr>
          <w:rFonts w:ascii="Helvetica" w:hAnsi="Helvetica" w:cs="Helvetica"/>
          <w:sz w:val="24"/>
          <w:szCs w:val="24"/>
        </w:rPr>
        <w:t xml:space="preserve"> before a DBS is </w:t>
      </w:r>
      <w:r w:rsidR="009652C1" w:rsidRPr="00DC59CD">
        <w:rPr>
          <w:rFonts w:ascii="Helvetica" w:hAnsi="Helvetica" w:cs="Helvetica"/>
          <w:sz w:val="24"/>
          <w:szCs w:val="24"/>
        </w:rPr>
        <w:t>available</w:t>
      </w:r>
      <w:r w:rsidR="00612E88" w:rsidRPr="00DC59CD">
        <w:rPr>
          <w:rFonts w:ascii="Helvetica" w:hAnsi="Helvetica" w:cs="Helvetica"/>
          <w:sz w:val="24"/>
          <w:szCs w:val="24"/>
        </w:rPr>
        <w:t xml:space="preserve">, we will always ensure that the </w:t>
      </w:r>
      <w:r w:rsidR="009652C1" w:rsidRPr="00DC59CD">
        <w:rPr>
          <w:rFonts w:ascii="Helvetica" w:hAnsi="Helvetica" w:cs="Helvetica"/>
          <w:sz w:val="24"/>
          <w:szCs w:val="24"/>
        </w:rPr>
        <w:t>individual</w:t>
      </w:r>
      <w:r w:rsidR="00612E88" w:rsidRPr="00DC59CD">
        <w:rPr>
          <w:rFonts w:ascii="Helvetica" w:hAnsi="Helvetica" w:cs="Helvetica"/>
          <w:sz w:val="24"/>
          <w:szCs w:val="24"/>
        </w:rPr>
        <w:t xml:space="preserve"> is appropriately </w:t>
      </w:r>
      <w:r w:rsidR="009652C1" w:rsidRPr="00DC59CD">
        <w:rPr>
          <w:rFonts w:ascii="Helvetica" w:hAnsi="Helvetica" w:cs="Helvetica"/>
          <w:sz w:val="24"/>
          <w:szCs w:val="24"/>
        </w:rPr>
        <w:t>supervised</w:t>
      </w:r>
      <w:r w:rsidR="00612E88" w:rsidRPr="00DC59CD">
        <w:rPr>
          <w:rFonts w:ascii="Helvetica" w:hAnsi="Helvetica" w:cs="Helvetica"/>
          <w:sz w:val="24"/>
          <w:szCs w:val="24"/>
        </w:rPr>
        <w:t xml:space="preserve"> at all times and that all other checks, including a separate barred list check, have been </w:t>
      </w:r>
      <w:r w:rsidR="009652C1" w:rsidRPr="00DC59CD">
        <w:rPr>
          <w:rFonts w:ascii="Helvetica" w:hAnsi="Helvetica" w:cs="Helvetica"/>
          <w:sz w:val="24"/>
          <w:szCs w:val="24"/>
        </w:rPr>
        <w:t>completed</w:t>
      </w:r>
      <w:r w:rsidR="00612E88" w:rsidRPr="00DC59CD">
        <w:rPr>
          <w:rFonts w:ascii="Helvetica" w:hAnsi="Helvetica" w:cs="Helvetica"/>
          <w:sz w:val="24"/>
          <w:szCs w:val="24"/>
        </w:rPr>
        <w:t>.</w:t>
      </w:r>
    </w:p>
    <w:p w14:paraId="7E2E926D" w14:textId="77777777" w:rsidR="00FE3184" w:rsidRDefault="00FE3184" w:rsidP="00EA6E74">
      <w:pPr>
        <w:pStyle w:val="BodyText"/>
        <w:tabs>
          <w:tab w:val="left" w:pos="567"/>
        </w:tabs>
        <w:ind w:left="720" w:hanging="720"/>
        <w:jc w:val="left"/>
        <w:rPr>
          <w:rFonts w:ascii="Helvetica" w:hAnsi="Helvetica" w:cs="Helvetica"/>
          <w:sz w:val="24"/>
          <w:szCs w:val="24"/>
        </w:rPr>
      </w:pPr>
    </w:p>
    <w:p w14:paraId="313973BE" w14:textId="465FC46A" w:rsidR="00FE3184" w:rsidRDefault="00FE3184" w:rsidP="00EA6E74">
      <w:pPr>
        <w:pStyle w:val="BodyText"/>
        <w:tabs>
          <w:tab w:val="left" w:pos="567"/>
        </w:tabs>
        <w:ind w:left="720" w:hanging="720"/>
        <w:jc w:val="left"/>
        <w:rPr>
          <w:rFonts w:ascii="Helvetica" w:hAnsi="Helvetica" w:cs="Helvetica"/>
          <w:sz w:val="24"/>
          <w:szCs w:val="24"/>
        </w:rPr>
      </w:pPr>
      <w:r>
        <w:rPr>
          <w:rFonts w:ascii="Helvetica" w:hAnsi="Helvetica" w:cs="Helvetica"/>
          <w:sz w:val="24"/>
          <w:szCs w:val="24"/>
        </w:rPr>
        <w:t xml:space="preserve">5.2.3 </w:t>
      </w:r>
      <w:r>
        <w:rPr>
          <w:rFonts w:ascii="Helvetica" w:hAnsi="Helvetica" w:cs="Helvetica"/>
          <w:sz w:val="24"/>
          <w:szCs w:val="24"/>
        </w:rPr>
        <w:tab/>
      </w:r>
      <w:r w:rsidR="00634AEC" w:rsidRPr="00AD71F7">
        <w:rPr>
          <w:rFonts w:ascii="Helvetica" w:hAnsi="Helvetica" w:cs="Helvetica"/>
          <w:sz w:val="24"/>
          <w:szCs w:val="24"/>
        </w:rPr>
        <w:t xml:space="preserve">The </w:t>
      </w:r>
      <w:r w:rsidRPr="00AD71F7">
        <w:rPr>
          <w:rFonts w:ascii="Helvetica" w:hAnsi="Helvetica" w:cs="Helvetica"/>
          <w:sz w:val="24"/>
          <w:szCs w:val="24"/>
        </w:rPr>
        <w:t>C</w:t>
      </w:r>
      <w:r w:rsidR="00634AEC" w:rsidRPr="00AD71F7">
        <w:rPr>
          <w:rFonts w:ascii="Helvetica" w:hAnsi="Helvetica" w:cs="Helvetica"/>
          <w:sz w:val="24"/>
          <w:szCs w:val="24"/>
        </w:rPr>
        <w:t xml:space="preserve">hildren </w:t>
      </w:r>
      <w:r w:rsidRPr="00AD71F7">
        <w:rPr>
          <w:rFonts w:ascii="Helvetica" w:hAnsi="Helvetica" w:cs="Helvetica"/>
          <w:sz w:val="24"/>
          <w:szCs w:val="24"/>
        </w:rPr>
        <w:t>F</w:t>
      </w:r>
      <w:r w:rsidR="00634AEC" w:rsidRPr="00AD71F7">
        <w:rPr>
          <w:rFonts w:ascii="Helvetica" w:hAnsi="Helvetica" w:cs="Helvetica"/>
          <w:sz w:val="24"/>
          <w:szCs w:val="24"/>
        </w:rPr>
        <w:t xml:space="preserve">irst </w:t>
      </w:r>
      <w:r w:rsidRPr="00AD71F7">
        <w:rPr>
          <w:rFonts w:ascii="Helvetica" w:hAnsi="Helvetica" w:cs="Helvetica"/>
          <w:sz w:val="24"/>
          <w:szCs w:val="24"/>
        </w:rPr>
        <w:t>L</w:t>
      </w:r>
      <w:r w:rsidR="00634AEC" w:rsidRPr="00AD71F7">
        <w:rPr>
          <w:rFonts w:ascii="Helvetica" w:hAnsi="Helvetica" w:cs="Helvetica"/>
          <w:sz w:val="24"/>
          <w:szCs w:val="24"/>
        </w:rPr>
        <w:t xml:space="preserve">earning </w:t>
      </w:r>
      <w:r w:rsidRPr="00AD71F7">
        <w:rPr>
          <w:rFonts w:ascii="Helvetica" w:hAnsi="Helvetica" w:cs="Helvetica"/>
          <w:sz w:val="24"/>
          <w:szCs w:val="24"/>
        </w:rPr>
        <w:t>P</w:t>
      </w:r>
      <w:r w:rsidR="00634AEC" w:rsidRPr="00AD71F7">
        <w:rPr>
          <w:rFonts w:ascii="Helvetica" w:hAnsi="Helvetica" w:cs="Helvetica"/>
          <w:sz w:val="24"/>
          <w:szCs w:val="24"/>
        </w:rPr>
        <w:t>artnership’s</w:t>
      </w:r>
      <w:r w:rsidRPr="00AD71F7">
        <w:rPr>
          <w:rFonts w:ascii="Helvetica" w:hAnsi="Helvetica" w:cs="Helvetica"/>
          <w:sz w:val="24"/>
          <w:szCs w:val="24"/>
        </w:rPr>
        <w:t xml:space="preserve"> </w:t>
      </w:r>
      <w:r w:rsidR="00607148" w:rsidRPr="00AD71F7">
        <w:rPr>
          <w:rFonts w:ascii="Helvetica" w:hAnsi="Helvetica" w:cs="Helvetica"/>
          <w:sz w:val="24"/>
          <w:szCs w:val="24"/>
        </w:rPr>
        <w:t>completes DBS</w:t>
      </w:r>
      <w:r w:rsidRPr="00AD71F7">
        <w:rPr>
          <w:rFonts w:ascii="Helvetica" w:hAnsi="Helvetica" w:cs="Helvetica"/>
          <w:sz w:val="24"/>
          <w:szCs w:val="24"/>
        </w:rPr>
        <w:t xml:space="preserve"> recheck</w:t>
      </w:r>
      <w:r w:rsidR="00607148" w:rsidRPr="00AD71F7">
        <w:rPr>
          <w:rFonts w:ascii="Helvetica" w:hAnsi="Helvetica" w:cs="Helvetica"/>
          <w:sz w:val="24"/>
          <w:szCs w:val="24"/>
        </w:rPr>
        <w:t>s</w:t>
      </w:r>
      <w:r w:rsidRPr="00AD71F7">
        <w:rPr>
          <w:rFonts w:ascii="Helvetica" w:hAnsi="Helvetica" w:cs="Helvetica"/>
          <w:sz w:val="24"/>
          <w:szCs w:val="24"/>
        </w:rPr>
        <w:t xml:space="preserve"> </w:t>
      </w:r>
      <w:r w:rsidR="00607148" w:rsidRPr="00AD71F7">
        <w:rPr>
          <w:rFonts w:ascii="Helvetica" w:hAnsi="Helvetica" w:cs="Helvetica"/>
          <w:sz w:val="24"/>
          <w:szCs w:val="24"/>
        </w:rPr>
        <w:t xml:space="preserve">on staff </w:t>
      </w:r>
      <w:r w:rsidRPr="00AD71F7">
        <w:rPr>
          <w:rFonts w:ascii="Helvetica" w:hAnsi="Helvetica" w:cs="Helvetica"/>
          <w:sz w:val="24"/>
          <w:szCs w:val="24"/>
        </w:rPr>
        <w:t>every 5 years and for a change in position</w:t>
      </w:r>
      <w:r w:rsidR="00E8010E" w:rsidRPr="00AD71F7">
        <w:rPr>
          <w:rFonts w:ascii="Helvetica" w:hAnsi="Helvetica" w:cs="Helvetica"/>
          <w:sz w:val="24"/>
          <w:szCs w:val="24"/>
        </w:rPr>
        <w:t xml:space="preserve"> (with added responsibility)</w:t>
      </w:r>
      <w:r w:rsidRPr="00AD71F7">
        <w:rPr>
          <w:rFonts w:ascii="Helvetica" w:hAnsi="Helvetica" w:cs="Helvetica"/>
          <w:sz w:val="24"/>
          <w:szCs w:val="24"/>
        </w:rPr>
        <w:t xml:space="preserve"> within the MAT.</w:t>
      </w:r>
    </w:p>
    <w:p w14:paraId="683D40B7" w14:textId="77777777" w:rsidR="00CE3DC2" w:rsidRPr="00DC59CD" w:rsidRDefault="00CE3DC2" w:rsidP="00EA6E74">
      <w:pPr>
        <w:pStyle w:val="BodyText"/>
        <w:tabs>
          <w:tab w:val="left" w:pos="567"/>
        </w:tabs>
        <w:ind w:left="720" w:hanging="720"/>
        <w:jc w:val="left"/>
        <w:rPr>
          <w:rFonts w:ascii="Helvetica" w:hAnsi="Helvetica" w:cs="Helvetica"/>
          <w:sz w:val="24"/>
          <w:szCs w:val="24"/>
        </w:rPr>
      </w:pPr>
    </w:p>
    <w:p w14:paraId="4B138FCA" w14:textId="4BDB8C2E" w:rsidR="00401998" w:rsidRPr="00DC59CD" w:rsidRDefault="007E5D57" w:rsidP="00CE3DC2">
      <w:pPr>
        <w:pStyle w:val="Style1"/>
      </w:pPr>
      <w:r w:rsidRPr="00DC59CD">
        <w:t>6.0</w:t>
      </w:r>
      <w:r w:rsidR="007B1B59" w:rsidRPr="00DC59CD">
        <w:tab/>
        <w:t>Agency and Third</w:t>
      </w:r>
      <w:r w:rsidR="00F9458A" w:rsidRPr="00DC59CD">
        <w:t>-</w:t>
      </w:r>
      <w:r w:rsidR="007B1B59" w:rsidRPr="00DC59CD">
        <w:t>Party Staff</w:t>
      </w:r>
    </w:p>
    <w:p w14:paraId="2E0FB265" w14:textId="4D2CD970" w:rsidR="007B1B59" w:rsidRPr="00DC59CD" w:rsidRDefault="007E5D57" w:rsidP="00C908DE">
      <w:pPr>
        <w:pStyle w:val="BodyText"/>
        <w:ind w:left="720" w:hanging="720"/>
        <w:jc w:val="left"/>
        <w:rPr>
          <w:rFonts w:ascii="Helvetica" w:hAnsi="Helvetica" w:cs="Helvetica"/>
          <w:sz w:val="24"/>
          <w:szCs w:val="24"/>
        </w:rPr>
      </w:pPr>
      <w:r w:rsidRPr="00DC59CD">
        <w:rPr>
          <w:rFonts w:ascii="Helvetica" w:hAnsi="Helvetica" w:cs="Helvetica"/>
          <w:sz w:val="24"/>
          <w:szCs w:val="24"/>
        </w:rPr>
        <w:t>6.1</w:t>
      </w:r>
      <w:r w:rsidR="00EA6E74" w:rsidRPr="00DC59CD">
        <w:rPr>
          <w:rFonts w:ascii="Helvetica" w:hAnsi="Helvetica" w:cs="Helvetica"/>
          <w:sz w:val="24"/>
          <w:szCs w:val="24"/>
        </w:rPr>
        <w:tab/>
      </w:r>
      <w:r w:rsidR="007B1B59" w:rsidRPr="00DC59CD">
        <w:rPr>
          <w:rFonts w:ascii="Helvetica" w:hAnsi="Helvetica" w:cs="Helvetica"/>
          <w:sz w:val="24"/>
          <w:szCs w:val="24"/>
        </w:rPr>
        <w:t>We will obtain written notification from any agency, or third</w:t>
      </w:r>
      <w:r w:rsidR="00F9458A" w:rsidRPr="00DC59CD">
        <w:rPr>
          <w:rFonts w:ascii="Helvetica" w:hAnsi="Helvetica" w:cs="Helvetica"/>
          <w:sz w:val="24"/>
          <w:szCs w:val="24"/>
        </w:rPr>
        <w:t>-</w:t>
      </w:r>
      <w:r w:rsidR="007B1B59" w:rsidRPr="00DC59CD">
        <w:rPr>
          <w:rFonts w:ascii="Helvetica" w:hAnsi="Helvetica" w:cs="Helvetica"/>
          <w:sz w:val="24"/>
          <w:szCs w:val="24"/>
        </w:rPr>
        <w:t>party organisation we use that the organisation has carried out the checks on an</w:t>
      </w:r>
      <w:r w:rsidR="00EB420F" w:rsidRPr="00DC59CD">
        <w:rPr>
          <w:rFonts w:ascii="Helvetica" w:hAnsi="Helvetica" w:cs="Helvetica"/>
          <w:sz w:val="24"/>
          <w:szCs w:val="24"/>
        </w:rPr>
        <w:t xml:space="preserve"> </w:t>
      </w:r>
      <w:r w:rsidR="007B1B59" w:rsidRPr="00DC59CD">
        <w:rPr>
          <w:rFonts w:ascii="Helvetica" w:hAnsi="Helvetica" w:cs="Helvetica"/>
          <w:sz w:val="24"/>
          <w:szCs w:val="24"/>
        </w:rPr>
        <w:t>individ</w:t>
      </w:r>
      <w:r w:rsidR="00EB420F" w:rsidRPr="00DC59CD">
        <w:rPr>
          <w:rFonts w:ascii="Helvetica" w:hAnsi="Helvetica" w:cs="Helvetica"/>
          <w:sz w:val="24"/>
          <w:szCs w:val="24"/>
        </w:rPr>
        <w:t>ual who will be working at the</w:t>
      </w:r>
      <w:r w:rsidR="005A0949" w:rsidRPr="00DC59CD">
        <w:rPr>
          <w:rFonts w:ascii="Helvetica" w:hAnsi="Helvetica" w:cs="Helvetica"/>
          <w:sz w:val="24"/>
          <w:szCs w:val="24"/>
        </w:rPr>
        <w:t xml:space="preserve"> school</w:t>
      </w:r>
      <w:r w:rsidR="007B1B59" w:rsidRPr="00DC59CD">
        <w:rPr>
          <w:rFonts w:ascii="Helvetica" w:hAnsi="Helvetica" w:cs="Helvetica"/>
          <w:sz w:val="24"/>
          <w:szCs w:val="24"/>
        </w:rPr>
        <w:t xml:space="preserve"> </w:t>
      </w:r>
      <w:r w:rsidR="00EB420F" w:rsidRPr="00DC59CD">
        <w:rPr>
          <w:rFonts w:ascii="Helvetica" w:hAnsi="Helvetica" w:cs="Helvetica"/>
          <w:sz w:val="24"/>
          <w:szCs w:val="24"/>
        </w:rPr>
        <w:t xml:space="preserve">that we would </w:t>
      </w:r>
      <w:r w:rsidR="007B1B59" w:rsidRPr="00DC59CD">
        <w:rPr>
          <w:rFonts w:ascii="Helvetica" w:hAnsi="Helvetica" w:cs="Helvetica"/>
          <w:sz w:val="24"/>
          <w:szCs w:val="24"/>
        </w:rPr>
        <w:t xml:space="preserve">otherwise perform. </w:t>
      </w:r>
      <w:r w:rsidR="00EB420F" w:rsidRPr="00DC59CD">
        <w:rPr>
          <w:rFonts w:ascii="Helvetica" w:hAnsi="Helvetica" w:cs="Helvetica"/>
          <w:sz w:val="24"/>
          <w:szCs w:val="24"/>
        </w:rPr>
        <w:t>This will</w:t>
      </w:r>
      <w:r w:rsidR="007B1B59" w:rsidRPr="00DC59CD">
        <w:rPr>
          <w:rFonts w:ascii="Helvetica" w:hAnsi="Helvetica" w:cs="Helvetica"/>
          <w:sz w:val="24"/>
          <w:szCs w:val="24"/>
        </w:rPr>
        <w:t xml:space="preserve"> include, as necessary, a barred list check prior to appointing that individual. </w:t>
      </w:r>
      <w:r w:rsidR="00EB420F" w:rsidRPr="00DC59CD">
        <w:rPr>
          <w:rFonts w:ascii="Helvetica" w:hAnsi="Helvetica" w:cs="Helvetica"/>
          <w:sz w:val="24"/>
          <w:szCs w:val="24"/>
        </w:rPr>
        <w:t>We will</w:t>
      </w:r>
      <w:r w:rsidR="007B1B59" w:rsidRPr="00DC59CD">
        <w:rPr>
          <w:rFonts w:ascii="Helvetica" w:hAnsi="Helvetica" w:cs="Helvetica"/>
          <w:sz w:val="24"/>
          <w:szCs w:val="24"/>
        </w:rPr>
        <w:t xml:space="preserve"> also check that the person presenting themselves for work is the same person on whom the checks have been made.</w:t>
      </w:r>
    </w:p>
    <w:p w14:paraId="4C9E6A44" w14:textId="745F8A11" w:rsidR="0061019B" w:rsidRPr="00DC59CD" w:rsidRDefault="0061019B" w:rsidP="00C908DE">
      <w:pPr>
        <w:pStyle w:val="BodyText"/>
        <w:ind w:left="720" w:hanging="720"/>
        <w:jc w:val="left"/>
        <w:rPr>
          <w:rFonts w:ascii="Helvetica" w:hAnsi="Helvetica" w:cs="Helvetica"/>
          <w:sz w:val="24"/>
          <w:szCs w:val="24"/>
        </w:rPr>
      </w:pPr>
    </w:p>
    <w:p w14:paraId="1040A670" w14:textId="68E88E71" w:rsidR="0061019B" w:rsidRDefault="0061019B" w:rsidP="00C908DE">
      <w:pPr>
        <w:pStyle w:val="BodyText"/>
        <w:ind w:left="720" w:hanging="720"/>
        <w:jc w:val="left"/>
        <w:rPr>
          <w:rFonts w:ascii="Helvetica" w:hAnsi="Helvetica" w:cs="Helvetica"/>
          <w:sz w:val="24"/>
          <w:szCs w:val="24"/>
        </w:rPr>
      </w:pPr>
      <w:r w:rsidRPr="00DC59CD">
        <w:rPr>
          <w:rFonts w:ascii="Helvetica" w:hAnsi="Helvetica" w:cs="Helvetica"/>
          <w:sz w:val="24"/>
          <w:szCs w:val="24"/>
        </w:rPr>
        <w:t>6.2</w:t>
      </w:r>
      <w:r w:rsidRPr="00DC59CD">
        <w:rPr>
          <w:rFonts w:ascii="Helvetica" w:hAnsi="Helvetica" w:cs="Helvetica"/>
          <w:sz w:val="24"/>
          <w:szCs w:val="24"/>
        </w:rPr>
        <w:tab/>
        <w:t xml:space="preserve">Where the agency or organisation has obtained an enhanced DBS certificate before the person is due to begin work at the school or college, which has disclosed any matter or information, or any information was provided to the employment business, </w:t>
      </w:r>
      <w:r w:rsidR="00577D3B" w:rsidRPr="00DC59CD">
        <w:rPr>
          <w:rFonts w:ascii="Helvetica" w:hAnsi="Helvetica" w:cs="Helvetica"/>
          <w:sz w:val="24"/>
          <w:szCs w:val="24"/>
        </w:rPr>
        <w:t>we will o</w:t>
      </w:r>
      <w:r w:rsidRPr="00DC59CD">
        <w:rPr>
          <w:rFonts w:ascii="Helvetica" w:hAnsi="Helvetica" w:cs="Helvetica"/>
          <w:sz w:val="24"/>
          <w:szCs w:val="24"/>
        </w:rPr>
        <w:t>btain a copy of the certificate from the agency.</w:t>
      </w:r>
    </w:p>
    <w:p w14:paraId="459AD0C2" w14:textId="77777777" w:rsidR="00CE3DC2" w:rsidRPr="00DC59CD" w:rsidRDefault="00CE3DC2" w:rsidP="00C908DE">
      <w:pPr>
        <w:pStyle w:val="BodyText"/>
        <w:ind w:left="720" w:hanging="720"/>
        <w:jc w:val="left"/>
        <w:rPr>
          <w:rFonts w:ascii="Helvetica" w:hAnsi="Helvetica" w:cs="Helvetica"/>
          <w:sz w:val="24"/>
          <w:szCs w:val="24"/>
        </w:rPr>
      </w:pPr>
    </w:p>
    <w:p w14:paraId="48800A21" w14:textId="1E616ADA" w:rsidR="00401998" w:rsidRPr="00DC59CD" w:rsidRDefault="00401998" w:rsidP="000747E5">
      <w:pPr>
        <w:pStyle w:val="BodyText"/>
        <w:ind w:left="720"/>
        <w:jc w:val="left"/>
        <w:rPr>
          <w:rFonts w:ascii="Helvetica" w:hAnsi="Helvetica" w:cs="Helvetica"/>
          <w:sz w:val="24"/>
          <w:szCs w:val="24"/>
        </w:rPr>
      </w:pPr>
    </w:p>
    <w:p w14:paraId="5A809B8E" w14:textId="3876810D" w:rsidR="000747E5" w:rsidRPr="00DC59CD" w:rsidRDefault="00185EAD" w:rsidP="00CE3DC2">
      <w:pPr>
        <w:pStyle w:val="Style1"/>
      </w:pPr>
      <w:r w:rsidRPr="00DC59CD">
        <w:t>7.0</w:t>
      </w:r>
      <w:r w:rsidR="00EB420F" w:rsidRPr="00DC59CD">
        <w:tab/>
      </w:r>
      <w:r w:rsidR="000747E5" w:rsidRPr="00DC59CD">
        <w:t>Volunteers</w:t>
      </w:r>
    </w:p>
    <w:p w14:paraId="0F06472E" w14:textId="3D0FA09A" w:rsidR="005F4782" w:rsidRPr="00DC59CD" w:rsidRDefault="00185EAD" w:rsidP="00C908DE">
      <w:pPr>
        <w:ind w:left="720" w:hanging="720"/>
        <w:rPr>
          <w:rFonts w:ascii="Helvetica" w:hAnsi="Helvetica" w:cs="Helvetica"/>
          <w:sz w:val="24"/>
          <w:szCs w:val="24"/>
        </w:rPr>
      </w:pPr>
      <w:r w:rsidRPr="00DC59CD">
        <w:rPr>
          <w:rFonts w:ascii="Helvetica" w:hAnsi="Helvetica" w:cs="Helvetica"/>
          <w:sz w:val="24"/>
          <w:szCs w:val="24"/>
        </w:rPr>
        <w:t>7.1</w:t>
      </w:r>
      <w:r w:rsidR="00C908DE" w:rsidRPr="00DC59CD">
        <w:rPr>
          <w:rFonts w:ascii="Helvetica" w:hAnsi="Helvetica" w:cs="Helvetica"/>
          <w:sz w:val="24"/>
          <w:szCs w:val="24"/>
        </w:rPr>
        <w:tab/>
      </w:r>
      <w:r w:rsidR="005F4782" w:rsidRPr="00DC59CD">
        <w:rPr>
          <w:rFonts w:ascii="Helvetica" w:hAnsi="Helvetica" w:cs="Helvetica"/>
          <w:sz w:val="24"/>
          <w:szCs w:val="24"/>
        </w:rPr>
        <w:t>We will obtain an enhanced DBS check (which should include children’s barred list information) for all volunteers who a</w:t>
      </w:r>
      <w:r w:rsidR="00CC4DA6" w:rsidRPr="00DC59CD">
        <w:rPr>
          <w:rFonts w:ascii="Helvetica" w:hAnsi="Helvetica" w:cs="Helvetica"/>
          <w:sz w:val="24"/>
          <w:szCs w:val="24"/>
        </w:rPr>
        <w:t xml:space="preserve">re </w:t>
      </w:r>
      <w:r w:rsidR="005F4782" w:rsidRPr="00DC59CD">
        <w:rPr>
          <w:rFonts w:ascii="Helvetica" w:hAnsi="Helvetica" w:cs="Helvetica"/>
          <w:sz w:val="24"/>
          <w:szCs w:val="24"/>
        </w:rPr>
        <w:t xml:space="preserve">working in regulated activity with children, </w:t>
      </w:r>
      <w:r w:rsidR="005D0061" w:rsidRPr="00DC59CD">
        <w:rPr>
          <w:rFonts w:ascii="Helvetica" w:hAnsi="Helvetica" w:cs="Helvetica"/>
          <w:sz w:val="24"/>
          <w:szCs w:val="24"/>
        </w:rPr>
        <w:t>i.e.,</w:t>
      </w:r>
      <w:r w:rsidR="005F4782" w:rsidRPr="00DC59CD">
        <w:rPr>
          <w:rFonts w:ascii="Helvetica" w:hAnsi="Helvetica" w:cs="Helvetica"/>
          <w:sz w:val="24"/>
          <w:szCs w:val="24"/>
        </w:rPr>
        <w:t xml:space="preserve"> where they are unsupervised and teach or look after children regularly, or provide personal care on a one-off basis.</w:t>
      </w:r>
    </w:p>
    <w:p w14:paraId="2EB7CCED" w14:textId="1708F44D" w:rsidR="000747E5" w:rsidRPr="00DC59CD" w:rsidRDefault="00A35D97" w:rsidP="00A35D97">
      <w:pPr>
        <w:ind w:left="720" w:hanging="720"/>
        <w:rPr>
          <w:rFonts w:ascii="Helvetica" w:hAnsi="Helvetica" w:cs="Helvetica"/>
          <w:sz w:val="24"/>
          <w:szCs w:val="24"/>
        </w:rPr>
      </w:pPr>
      <w:r w:rsidRPr="00DC59CD">
        <w:rPr>
          <w:rFonts w:ascii="Helvetica" w:hAnsi="Helvetica" w:cs="Helvetica"/>
          <w:sz w:val="24"/>
          <w:szCs w:val="24"/>
        </w:rPr>
        <w:t xml:space="preserve">7.2 </w:t>
      </w:r>
      <w:r w:rsidRPr="00DC59CD">
        <w:rPr>
          <w:rFonts w:ascii="Helvetica" w:hAnsi="Helvetica" w:cs="Helvetica"/>
          <w:sz w:val="24"/>
          <w:szCs w:val="24"/>
        </w:rPr>
        <w:tab/>
      </w:r>
      <w:r w:rsidR="000747E5" w:rsidRPr="00DC59CD">
        <w:rPr>
          <w:rFonts w:ascii="Helvetica" w:hAnsi="Helvetica" w:cs="Helvetica"/>
          <w:sz w:val="24"/>
          <w:szCs w:val="24"/>
        </w:rPr>
        <w:t xml:space="preserve">We will prevent people who pose a risk of harm from working with children by adhering to statutory responsibilities to check staff who work with children, taking proportionate decisions on whether to ask for any checks beyond what is required; and ensuring volunteers are appropriately supervised. Under no circumstances will we allow a volunteer in respect of whom no checks have been obtained to be left unsupervised or allowed to work in regulated activity.  </w:t>
      </w:r>
    </w:p>
    <w:p w14:paraId="4896CC1B" w14:textId="308D9F7F" w:rsidR="00C047A8" w:rsidRPr="00DC59CD" w:rsidRDefault="00B02B21" w:rsidP="00B02B21">
      <w:pPr>
        <w:ind w:left="720" w:hanging="720"/>
        <w:rPr>
          <w:rFonts w:ascii="Helvetica" w:hAnsi="Helvetica" w:cs="Helvetica"/>
          <w:sz w:val="24"/>
          <w:szCs w:val="24"/>
        </w:rPr>
      </w:pPr>
      <w:r w:rsidRPr="00DC59CD">
        <w:rPr>
          <w:rFonts w:ascii="Helvetica" w:hAnsi="Helvetica" w:cs="Helvetica"/>
          <w:sz w:val="24"/>
          <w:szCs w:val="24"/>
        </w:rPr>
        <w:t>7.</w:t>
      </w:r>
      <w:r w:rsidR="00A35D97" w:rsidRPr="00DC59CD">
        <w:rPr>
          <w:rFonts w:ascii="Helvetica" w:hAnsi="Helvetica" w:cs="Helvetica"/>
          <w:sz w:val="24"/>
          <w:szCs w:val="24"/>
        </w:rPr>
        <w:t>3</w:t>
      </w:r>
      <w:r w:rsidRPr="00DC59CD">
        <w:rPr>
          <w:rFonts w:ascii="Helvetica" w:hAnsi="Helvetica" w:cs="Helvetica"/>
          <w:sz w:val="24"/>
          <w:szCs w:val="24"/>
        </w:rPr>
        <w:tab/>
      </w:r>
      <w:r w:rsidR="000747E5" w:rsidRPr="00DC59CD">
        <w:rPr>
          <w:rFonts w:ascii="Helvetica" w:hAnsi="Helvetica" w:cs="Helvetica"/>
          <w:sz w:val="24"/>
          <w:szCs w:val="24"/>
        </w:rPr>
        <w:t xml:space="preserve">If we </w:t>
      </w:r>
      <w:r w:rsidR="00873CC8" w:rsidRPr="00DC59CD">
        <w:rPr>
          <w:rFonts w:ascii="Helvetica" w:hAnsi="Helvetica" w:cs="Helvetica"/>
          <w:sz w:val="24"/>
          <w:szCs w:val="24"/>
        </w:rPr>
        <w:t>engage</w:t>
      </w:r>
      <w:r w:rsidR="000747E5" w:rsidRPr="00DC59CD">
        <w:rPr>
          <w:rFonts w:ascii="Helvetica" w:hAnsi="Helvetica" w:cs="Helvetica"/>
          <w:sz w:val="24"/>
          <w:szCs w:val="24"/>
        </w:rPr>
        <w:t xml:space="preserve"> </w:t>
      </w:r>
      <w:r w:rsidR="005D0061" w:rsidRPr="00DC59CD">
        <w:rPr>
          <w:rFonts w:ascii="Helvetica" w:hAnsi="Helvetica" w:cs="Helvetica"/>
          <w:sz w:val="24"/>
          <w:szCs w:val="24"/>
        </w:rPr>
        <w:t>volunteers,</w:t>
      </w:r>
      <w:r w:rsidR="000747E5" w:rsidRPr="00DC59CD">
        <w:rPr>
          <w:rFonts w:ascii="Helvetica" w:hAnsi="Helvetica" w:cs="Helvetica"/>
          <w:sz w:val="24"/>
          <w:szCs w:val="24"/>
        </w:rPr>
        <w:t xml:space="preserve"> we will adopt the same recruitment measures as we would for paid staff. Where the </w:t>
      </w:r>
      <w:r w:rsidR="00963860" w:rsidRPr="00DC59CD">
        <w:rPr>
          <w:rFonts w:ascii="Helvetica" w:hAnsi="Helvetica" w:cs="Helvetica"/>
          <w:sz w:val="24"/>
          <w:szCs w:val="24"/>
        </w:rPr>
        <w:t>volunteering role will be a one-</w:t>
      </w:r>
      <w:r w:rsidR="000747E5" w:rsidRPr="00DC59CD">
        <w:rPr>
          <w:rFonts w:ascii="Helvetica" w:hAnsi="Helvetica" w:cs="Helvetica"/>
          <w:sz w:val="24"/>
          <w:szCs w:val="24"/>
        </w:rPr>
        <w:t xml:space="preserve">off such as accompanying teachers and pupils on a day outing or helping at a school fete, such measures </w:t>
      </w:r>
      <w:r w:rsidR="004B1E46" w:rsidRPr="00DC59CD">
        <w:rPr>
          <w:rFonts w:ascii="Helvetica" w:hAnsi="Helvetica" w:cs="Helvetica"/>
          <w:sz w:val="24"/>
          <w:szCs w:val="24"/>
        </w:rPr>
        <w:t>may</w:t>
      </w:r>
      <w:r w:rsidR="000747E5" w:rsidRPr="00DC59CD">
        <w:rPr>
          <w:rFonts w:ascii="Helvetica" w:hAnsi="Helvetica" w:cs="Helvetica"/>
          <w:sz w:val="24"/>
          <w:szCs w:val="24"/>
        </w:rPr>
        <w:t xml:space="preserve"> be unnecessary provided that the person is not to be left alone and unsupervised in charge of children. </w:t>
      </w:r>
    </w:p>
    <w:p w14:paraId="292B2FAF" w14:textId="6B9CA53A" w:rsidR="001E6508" w:rsidRPr="00DC59CD" w:rsidRDefault="002C7B8A" w:rsidP="002C7B8A">
      <w:pPr>
        <w:ind w:left="720" w:hanging="720"/>
        <w:rPr>
          <w:rFonts w:ascii="Helvetica" w:hAnsi="Helvetica" w:cs="Helvetica"/>
          <w:sz w:val="24"/>
          <w:szCs w:val="24"/>
        </w:rPr>
      </w:pPr>
      <w:r w:rsidRPr="00DC59CD">
        <w:rPr>
          <w:rFonts w:ascii="Helvetica" w:hAnsi="Helvetica" w:cs="Helvetica"/>
          <w:sz w:val="24"/>
          <w:szCs w:val="24"/>
        </w:rPr>
        <w:t>7.</w:t>
      </w:r>
      <w:r w:rsidR="00491328" w:rsidRPr="00DC59CD">
        <w:rPr>
          <w:rFonts w:ascii="Helvetica" w:hAnsi="Helvetica" w:cs="Helvetica"/>
          <w:sz w:val="24"/>
          <w:szCs w:val="24"/>
        </w:rPr>
        <w:t>4</w:t>
      </w:r>
      <w:r w:rsidRPr="00DC59CD">
        <w:rPr>
          <w:rFonts w:ascii="Helvetica" w:hAnsi="Helvetica" w:cs="Helvetica"/>
          <w:sz w:val="24"/>
          <w:szCs w:val="24"/>
        </w:rPr>
        <w:tab/>
      </w:r>
      <w:r w:rsidR="00C047A8" w:rsidRPr="00DC59CD">
        <w:rPr>
          <w:rFonts w:ascii="Helvetica" w:hAnsi="Helvetica" w:cs="Helvetica"/>
          <w:sz w:val="24"/>
          <w:szCs w:val="24"/>
        </w:rPr>
        <w:t>We will</w:t>
      </w:r>
      <w:r w:rsidR="001E6508" w:rsidRPr="00DC59CD">
        <w:rPr>
          <w:rFonts w:ascii="Helvetica" w:hAnsi="Helvetica" w:cs="Helvetica"/>
          <w:sz w:val="24"/>
          <w:szCs w:val="24"/>
        </w:rPr>
        <w:t xml:space="preserve"> undertake a risk assessment and use</w:t>
      </w:r>
      <w:r w:rsidR="000D6D7E" w:rsidRPr="00DC59CD">
        <w:rPr>
          <w:rFonts w:ascii="Helvetica" w:hAnsi="Helvetica" w:cs="Helvetica"/>
          <w:sz w:val="24"/>
          <w:szCs w:val="24"/>
        </w:rPr>
        <w:t xml:space="preserve"> our</w:t>
      </w:r>
      <w:r w:rsidR="001E6508" w:rsidRPr="00DC59CD">
        <w:rPr>
          <w:rFonts w:ascii="Helvetica" w:hAnsi="Helvetica" w:cs="Helvetica"/>
          <w:sz w:val="24"/>
          <w:szCs w:val="24"/>
        </w:rPr>
        <w:t xml:space="preserve"> professional judgement and experience when deciding whether to obtain an enhanced DBS certificate for any volunteer not engaging in regulated activity. In doing so </w:t>
      </w:r>
      <w:r w:rsidR="00830F03" w:rsidRPr="00DC59CD">
        <w:rPr>
          <w:rFonts w:ascii="Helvetica" w:hAnsi="Helvetica" w:cs="Helvetica"/>
          <w:sz w:val="24"/>
          <w:szCs w:val="24"/>
        </w:rPr>
        <w:t>we will</w:t>
      </w:r>
      <w:r w:rsidR="001E6508" w:rsidRPr="00DC59CD">
        <w:rPr>
          <w:rFonts w:ascii="Helvetica" w:hAnsi="Helvetica" w:cs="Helvetica"/>
          <w:sz w:val="24"/>
          <w:szCs w:val="24"/>
        </w:rPr>
        <w:t xml:space="preserve"> consider:   </w:t>
      </w:r>
    </w:p>
    <w:p w14:paraId="08BA713B" w14:textId="087E508E" w:rsidR="00830F03" w:rsidRPr="00DC59CD" w:rsidRDefault="001E6508" w:rsidP="002C7B8A">
      <w:pPr>
        <w:pStyle w:val="ListParagraph"/>
        <w:numPr>
          <w:ilvl w:val="0"/>
          <w:numId w:val="17"/>
        </w:numPr>
        <w:spacing w:after="0" w:line="240" w:lineRule="auto"/>
        <w:rPr>
          <w:rFonts w:ascii="Helvetica" w:hAnsi="Helvetica" w:cs="Helvetica"/>
          <w:sz w:val="24"/>
          <w:szCs w:val="24"/>
        </w:rPr>
      </w:pPr>
      <w:r w:rsidRPr="00DC59CD">
        <w:rPr>
          <w:rFonts w:ascii="Helvetica" w:hAnsi="Helvetica" w:cs="Helvetica"/>
          <w:sz w:val="24"/>
          <w:szCs w:val="24"/>
        </w:rPr>
        <w:t xml:space="preserve">the nature of the work with children; </w:t>
      </w:r>
    </w:p>
    <w:p w14:paraId="1940C17F" w14:textId="0E4F1D28" w:rsidR="00830F03" w:rsidRPr="00DC59CD" w:rsidRDefault="001E6508" w:rsidP="002C7B8A">
      <w:pPr>
        <w:pStyle w:val="ListParagraph"/>
        <w:numPr>
          <w:ilvl w:val="0"/>
          <w:numId w:val="17"/>
        </w:numPr>
        <w:spacing w:after="0" w:line="240" w:lineRule="auto"/>
        <w:rPr>
          <w:rFonts w:ascii="Helvetica" w:hAnsi="Helvetica" w:cs="Helvetica"/>
          <w:sz w:val="24"/>
          <w:szCs w:val="24"/>
        </w:rPr>
      </w:pPr>
      <w:r w:rsidRPr="00DC59CD">
        <w:rPr>
          <w:rFonts w:ascii="Helvetica" w:hAnsi="Helvetica" w:cs="Helvetica"/>
          <w:sz w:val="24"/>
          <w:szCs w:val="24"/>
        </w:rPr>
        <w:t xml:space="preserve">what </w:t>
      </w:r>
      <w:r w:rsidR="00830F03" w:rsidRPr="00DC59CD">
        <w:rPr>
          <w:rFonts w:ascii="Helvetica" w:hAnsi="Helvetica" w:cs="Helvetica"/>
          <w:sz w:val="24"/>
          <w:szCs w:val="24"/>
        </w:rPr>
        <w:t>we k</w:t>
      </w:r>
      <w:r w:rsidRPr="00DC59CD">
        <w:rPr>
          <w:rFonts w:ascii="Helvetica" w:hAnsi="Helvetica" w:cs="Helvetica"/>
          <w:sz w:val="24"/>
          <w:szCs w:val="24"/>
        </w:rPr>
        <w:t xml:space="preserve">now about the volunteer, including formal or informal information offered by staff, parents and other volunteers; </w:t>
      </w:r>
    </w:p>
    <w:p w14:paraId="5702CEA3" w14:textId="0C1E4161" w:rsidR="001E6508" w:rsidRPr="00DC59CD" w:rsidRDefault="001E6508" w:rsidP="002C7B8A">
      <w:pPr>
        <w:pStyle w:val="ListParagraph"/>
        <w:numPr>
          <w:ilvl w:val="0"/>
          <w:numId w:val="17"/>
        </w:numPr>
        <w:spacing w:after="0" w:line="240" w:lineRule="auto"/>
        <w:rPr>
          <w:rFonts w:ascii="Helvetica" w:hAnsi="Helvetica" w:cs="Helvetica"/>
          <w:sz w:val="24"/>
          <w:szCs w:val="24"/>
        </w:rPr>
      </w:pPr>
      <w:r w:rsidRPr="00DC59CD">
        <w:rPr>
          <w:rFonts w:ascii="Helvetica" w:hAnsi="Helvetica" w:cs="Helvetica"/>
          <w:sz w:val="24"/>
          <w:szCs w:val="24"/>
        </w:rPr>
        <w:t xml:space="preserve">whether the volunteer has other employment or undertakes voluntary activities where referees can advise on suitability;  </w:t>
      </w:r>
    </w:p>
    <w:p w14:paraId="1D42B129" w14:textId="7FBEE267" w:rsidR="00830F03" w:rsidRPr="00DC59CD" w:rsidRDefault="001E6508" w:rsidP="002C7B8A">
      <w:pPr>
        <w:pStyle w:val="ListParagraph"/>
        <w:numPr>
          <w:ilvl w:val="0"/>
          <w:numId w:val="17"/>
        </w:numPr>
        <w:spacing w:after="0" w:line="240" w:lineRule="auto"/>
        <w:rPr>
          <w:rFonts w:ascii="Helvetica" w:hAnsi="Helvetica" w:cs="Helvetica"/>
          <w:sz w:val="24"/>
          <w:szCs w:val="24"/>
        </w:rPr>
      </w:pPr>
      <w:r w:rsidRPr="00DC59CD">
        <w:rPr>
          <w:rFonts w:ascii="Helvetica" w:hAnsi="Helvetica" w:cs="Helvetica"/>
          <w:sz w:val="24"/>
          <w:szCs w:val="24"/>
        </w:rPr>
        <w:t>whether the role is eligible for an enhanced DBS check;</w:t>
      </w:r>
    </w:p>
    <w:p w14:paraId="4B8F5C46" w14:textId="77777777" w:rsidR="00830F03" w:rsidRPr="00DC59CD" w:rsidRDefault="00830F03" w:rsidP="00830F03">
      <w:pPr>
        <w:spacing w:after="0" w:line="240" w:lineRule="auto"/>
        <w:rPr>
          <w:rFonts w:ascii="Helvetica" w:hAnsi="Helvetica" w:cs="Helvetica"/>
          <w:sz w:val="24"/>
          <w:szCs w:val="24"/>
        </w:rPr>
      </w:pPr>
    </w:p>
    <w:p w14:paraId="6C59AD46" w14:textId="77777777" w:rsidR="00B954C1" w:rsidRDefault="001E6508" w:rsidP="00B954C1">
      <w:pPr>
        <w:spacing w:after="0" w:line="240" w:lineRule="auto"/>
        <w:ind w:firstLine="720"/>
        <w:rPr>
          <w:rFonts w:ascii="Helvetica" w:hAnsi="Helvetica" w:cs="Helvetica"/>
          <w:sz w:val="24"/>
          <w:szCs w:val="24"/>
        </w:rPr>
      </w:pPr>
      <w:r w:rsidRPr="00DC59CD">
        <w:rPr>
          <w:rFonts w:ascii="Helvetica" w:hAnsi="Helvetica" w:cs="Helvetica"/>
          <w:sz w:val="24"/>
          <w:szCs w:val="24"/>
        </w:rPr>
        <w:t xml:space="preserve">Details of the risk assessment </w:t>
      </w:r>
      <w:r w:rsidR="00830F03" w:rsidRPr="00DC59CD">
        <w:rPr>
          <w:rFonts w:ascii="Helvetica" w:hAnsi="Helvetica" w:cs="Helvetica"/>
          <w:sz w:val="24"/>
          <w:szCs w:val="24"/>
        </w:rPr>
        <w:t xml:space="preserve">will </w:t>
      </w:r>
      <w:r w:rsidRPr="00DC59CD">
        <w:rPr>
          <w:rFonts w:ascii="Helvetica" w:hAnsi="Helvetica" w:cs="Helvetica"/>
          <w:sz w:val="24"/>
          <w:szCs w:val="24"/>
        </w:rPr>
        <w:t>be recorded.</w:t>
      </w:r>
    </w:p>
    <w:p w14:paraId="76418253" w14:textId="7167D5F6" w:rsidR="0047395C" w:rsidRDefault="0047395C" w:rsidP="0047395C">
      <w:pPr>
        <w:spacing w:after="0" w:line="240" w:lineRule="auto"/>
        <w:rPr>
          <w:rFonts w:ascii="Helvetica" w:hAnsi="Helvetica" w:cs="Helvetica"/>
          <w:sz w:val="24"/>
          <w:szCs w:val="24"/>
        </w:rPr>
      </w:pPr>
    </w:p>
    <w:p w14:paraId="29F42C5D" w14:textId="6A890026" w:rsidR="0047395C" w:rsidRDefault="0047395C" w:rsidP="007A575A">
      <w:pPr>
        <w:spacing w:after="0" w:line="240" w:lineRule="auto"/>
        <w:ind w:left="720" w:hanging="720"/>
        <w:rPr>
          <w:rFonts w:ascii="Helvetica" w:hAnsi="Helvetica" w:cs="Helvetica"/>
          <w:sz w:val="24"/>
          <w:szCs w:val="24"/>
        </w:rPr>
      </w:pPr>
    </w:p>
    <w:p w14:paraId="4EB95BFC" w14:textId="7D4026A2" w:rsidR="000747E5" w:rsidRPr="00DC59CD" w:rsidRDefault="00867EAE" w:rsidP="00D227F5">
      <w:pPr>
        <w:pStyle w:val="Style1"/>
        <w:ind w:left="720" w:hanging="720"/>
      </w:pPr>
      <w:r w:rsidRPr="00DC59CD">
        <w:lastRenderedPageBreak/>
        <w:t>8.0</w:t>
      </w:r>
      <w:r w:rsidR="00B954C1" w:rsidRPr="00DC59CD">
        <w:tab/>
      </w:r>
      <w:r w:rsidR="005D0061" w:rsidRPr="00DC59CD">
        <w:t>L</w:t>
      </w:r>
      <w:r w:rsidR="00354A37" w:rsidRPr="00DC59CD">
        <w:t xml:space="preserve">ocal </w:t>
      </w:r>
      <w:r w:rsidR="00701FC3" w:rsidRPr="00DC59CD">
        <w:t>advisory</w:t>
      </w:r>
      <w:r w:rsidR="00354A37" w:rsidRPr="00DC59CD">
        <w:t xml:space="preserve"> board members in </w:t>
      </w:r>
      <w:r w:rsidR="00701FC3" w:rsidRPr="00DC59CD">
        <w:t>the Children First Learning Partnership</w:t>
      </w:r>
    </w:p>
    <w:p w14:paraId="31E67EDB" w14:textId="3BE46197" w:rsidR="000747E5" w:rsidRPr="00DC59CD" w:rsidRDefault="00867EAE" w:rsidP="00A52B1B">
      <w:pPr>
        <w:spacing w:after="0" w:line="240" w:lineRule="auto"/>
        <w:ind w:left="720" w:hanging="720"/>
        <w:rPr>
          <w:rFonts w:ascii="Helvetica" w:hAnsi="Helvetica" w:cs="Helvetica"/>
          <w:sz w:val="24"/>
          <w:szCs w:val="24"/>
        </w:rPr>
      </w:pPr>
      <w:r w:rsidRPr="00DC59CD">
        <w:rPr>
          <w:rFonts w:ascii="Helvetica" w:hAnsi="Helvetica" w:cs="Helvetica"/>
          <w:sz w:val="24"/>
          <w:szCs w:val="24"/>
        </w:rPr>
        <w:t>8</w:t>
      </w:r>
      <w:r w:rsidR="00A52B1B" w:rsidRPr="00DC59CD">
        <w:rPr>
          <w:rFonts w:ascii="Helvetica" w:hAnsi="Helvetica" w:cs="Helvetica"/>
          <w:sz w:val="24"/>
          <w:szCs w:val="24"/>
        </w:rPr>
        <w:t>.1</w:t>
      </w:r>
      <w:r w:rsidR="00A52B1B" w:rsidRPr="00DC59CD">
        <w:rPr>
          <w:rFonts w:ascii="Helvetica" w:hAnsi="Helvetica" w:cs="Helvetica"/>
          <w:sz w:val="24"/>
          <w:szCs w:val="24"/>
        </w:rPr>
        <w:tab/>
      </w:r>
      <w:r w:rsidR="00585370" w:rsidRPr="00DC59CD">
        <w:rPr>
          <w:rFonts w:ascii="Helvetica" w:hAnsi="Helvetica" w:cs="Helvetica"/>
          <w:sz w:val="24"/>
          <w:szCs w:val="24"/>
        </w:rPr>
        <w:t>All</w:t>
      </w:r>
      <w:r w:rsidR="00701FC3" w:rsidRPr="00DC59CD">
        <w:rPr>
          <w:rFonts w:ascii="Helvetica" w:hAnsi="Helvetica" w:cs="Helvetica"/>
          <w:sz w:val="24"/>
          <w:szCs w:val="24"/>
        </w:rPr>
        <w:t xml:space="preserve"> local advisory board members with</w:t>
      </w:r>
      <w:r w:rsidR="005C60C1" w:rsidRPr="00DC59CD">
        <w:rPr>
          <w:rFonts w:ascii="Helvetica" w:hAnsi="Helvetica" w:cs="Helvetica"/>
          <w:sz w:val="24"/>
          <w:szCs w:val="24"/>
        </w:rPr>
        <w:t xml:space="preserve">in </w:t>
      </w:r>
      <w:r w:rsidR="00701FC3" w:rsidRPr="00DC59CD">
        <w:rPr>
          <w:rFonts w:ascii="Helvetica" w:hAnsi="Helvetica" w:cs="Helvetica"/>
          <w:sz w:val="24"/>
          <w:szCs w:val="24"/>
        </w:rPr>
        <w:t>the Children First Learning Partnership</w:t>
      </w:r>
      <w:r w:rsidR="005C60C1" w:rsidRPr="00DC59CD">
        <w:rPr>
          <w:rFonts w:ascii="Helvetica" w:hAnsi="Helvetica" w:cs="Helvetica"/>
          <w:sz w:val="24"/>
          <w:szCs w:val="24"/>
        </w:rPr>
        <w:t xml:space="preserve"> </w:t>
      </w:r>
      <w:r w:rsidR="00585370" w:rsidRPr="00DC59CD">
        <w:rPr>
          <w:rFonts w:ascii="Helvetica" w:hAnsi="Helvetica" w:cs="Helvetica"/>
          <w:sz w:val="24"/>
          <w:szCs w:val="24"/>
        </w:rPr>
        <w:t xml:space="preserve">must have an Enhanced DBS check.  </w:t>
      </w:r>
      <w:r w:rsidR="000747E5" w:rsidRPr="00DC59CD">
        <w:rPr>
          <w:rFonts w:ascii="Helvetica" w:hAnsi="Helvetica" w:cs="Helvetica"/>
          <w:sz w:val="24"/>
          <w:szCs w:val="24"/>
        </w:rPr>
        <w:t xml:space="preserve">Any </w:t>
      </w:r>
      <w:r w:rsidR="00701FC3" w:rsidRPr="00DC59CD">
        <w:rPr>
          <w:rFonts w:ascii="Helvetica" w:hAnsi="Helvetica" w:cs="Helvetica"/>
          <w:sz w:val="24"/>
          <w:szCs w:val="24"/>
        </w:rPr>
        <w:t>Loc</w:t>
      </w:r>
      <w:r w:rsidR="005D0061" w:rsidRPr="00DC59CD">
        <w:rPr>
          <w:rFonts w:ascii="Helvetica" w:hAnsi="Helvetica" w:cs="Helvetica"/>
          <w:sz w:val="24"/>
          <w:szCs w:val="24"/>
        </w:rPr>
        <w:t>a</w:t>
      </w:r>
      <w:r w:rsidR="00701FC3" w:rsidRPr="00DC59CD">
        <w:rPr>
          <w:rFonts w:ascii="Helvetica" w:hAnsi="Helvetica" w:cs="Helvetica"/>
          <w:sz w:val="24"/>
          <w:szCs w:val="24"/>
        </w:rPr>
        <w:t>l Advisory Board members</w:t>
      </w:r>
      <w:r w:rsidR="000747E5" w:rsidRPr="00DC59CD">
        <w:rPr>
          <w:rFonts w:ascii="Helvetica" w:hAnsi="Helvetica" w:cs="Helvetica"/>
          <w:sz w:val="24"/>
          <w:szCs w:val="24"/>
        </w:rPr>
        <w:t xml:space="preserve"> who volunteer in our establishment</w:t>
      </w:r>
      <w:r w:rsidR="00701FC3" w:rsidRPr="00DC59CD">
        <w:rPr>
          <w:rFonts w:ascii="Helvetica" w:hAnsi="Helvetica" w:cs="Helvetica"/>
          <w:sz w:val="24"/>
          <w:szCs w:val="24"/>
        </w:rPr>
        <w:t>s</w:t>
      </w:r>
      <w:r w:rsidR="000747E5" w:rsidRPr="00DC59CD">
        <w:rPr>
          <w:rFonts w:ascii="Helvetica" w:hAnsi="Helvetica" w:cs="Helvetica"/>
          <w:sz w:val="24"/>
          <w:szCs w:val="24"/>
        </w:rPr>
        <w:t xml:space="preserve"> will be treated on the same basis as other volunteers, that is, an </w:t>
      </w:r>
      <w:r w:rsidR="00A52B1B" w:rsidRPr="00DC59CD">
        <w:rPr>
          <w:rFonts w:ascii="Helvetica" w:hAnsi="Helvetica" w:cs="Helvetica"/>
          <w:sz w:val="24"/>
          <w:szCs w:val="24"/>
        </w:rPr>
        <w:t>E</w:t>
      </w:r>
      <w:r w:rsidR="000747E5" w:rsidRPr="00DC59CD">
        <w:rPr>
          <w:rFonts w:ascii="Helvetica" w:hAnsi="Helvetica" w:cs="Helvetica"/>
          <w:sz w:val="24"/>
          <w:szCs w:val="24"/>
        </w:rPr>
        <w:t xml:space="preserve">nhanced DBS check with a barred list check if they are to be engaged in regulated activity.  </w:t>
      </w:r>
    </w:p>
    <w:p w14:paraId="6A016A32" w14:textId="5353E551" w:rsidR="00A52B1B" w:rsidRPr="00DC59CD" w:rsidRDefault="00A52B1B" w:rsidP="00A52B1B">
      <w:pPr>
        <w:spacing w:after="0" w:line="240" w:lineRule="auto"/>
        <w:ind w:left="720" w:hanging="720"/>
        <w:rPr>
          <w:rFonts w:ascii="Helvetica" w:hAnsi="Helvetica" w:cs="Helvetica"/>
          <w:sz w:val="24"/>
          <w:szCs w:val="24"/>
        </w:rPr>
      </w:pPr>
    </w:p>
    <w:p w14:paraId="2416E330" w14:textId="28DE562B" w:rsidR="00A52B1B" w:rsidRDefault="00867EAE" w:rsidP="00A52B1B">
      <w:pPr>
        <w:spacing w:after="0" w:line="240" w:lineRule="auto"/>
        <w:ind w:left="720" w:hanging="720"/>
        <w:rPr>
          <w:rFonts w:ascii="Helvetica" w:hAnsi="Helvetica" w:cs="Helvetica"/>
          <w:sz w:val="24"/>
          <w:szCs w:val="24"/>
        </w:rPr>
      </w:pPr>
      <w:r w:rsidRPr="00DC59CD">
        <w:rPr>
          <w:rFonts w:ascii="Helvetica" w:hAnsi="Helvetica" w:cs="Helvetica"/>
          <w:sz w:val="24"/>
          <w:szCs w:val="24"/>
        </w:rPr>
        <w:t>8</w:t>
      </w:r>
      <w:r w:rsidR="00A52B1B" w:rsidRPr="00DC59CD">
        <w:rPr>
          <w:rFonts w:ascii="Helvetica" w:hAnsi="Helvetica" w:cs="Helvetica"/>
          <w:sz w:val="24"/>
          <w:szCs w:val="24"/>
        </w:rPr>
        <w:t>.2</w:t>
      </w:r>
      <w:r w:rsidR="00A52B1B" w:rsidRPr="00DC59CD">
        <w:rPr>
          <w:rFonts w:ascii="Helvetica" w:hAnsi="Helvetica" w:cs="Helvetica"/>
          <w:sz w:val="24"/>
          <w:szCs w:val="24"/>
        </w:rPr>
        <w:tab/>
        <w:t xml:space="preserve">Following the </w:t>
      </w:r>
      <w:r w:rsidR="005C60C1" w:rsidRPr="00DC59CD">
        <w:rPr>
          <w:rFonts w:ascii="Helvetica" w:hAnsi="Helvetica" w:cs="Helvetica"/>
          <w:sz w:val="24"/>
          <w:szCs w:val="24"/>
        </w:rPr>
        <w:t xml:space="preserve">stipulation </w:t>
      </w:r>
      <w:r w:rsidR="00A52B1B" w:rsidRPr="00DC59CD">
        <w:rPr>
          <w:rFonts w:ascii="Helvetica" w:hAnsi="Helvetica" w:cs="Helvetica"/>
          <w:sz w:val="24"/>
          <w:szCs w:val="24"/>
        </w:rPr>
        <w:t xml:space="preserve">in Keeping Children Safe in Education, we will also use the </w:t>
      </w:r>
      <w:r w:rsidR="006936AD" w:rsidRPr="00DC59CD">
        <w:rPr>
          <w:rFonts w:ascii="Helvetica" w:hAnsi="Helvetica" w:cs="Helvetica"/>
          <w:sz w:val="24"/>
          <w:szCs w:val="24"/>
        </w:rPr>
        <w:t xml:space="preserve">DfE </w:t>
      </w:r>
      <w:r w:rsidR="005B2607" w:rsidRPr="00DC59CD">
        <w:rPr>
          <w:rFonts w:ascii="Helvetica" w:hAnsi="Helvetica" w:cs="Helvetica"/>
          <w:sz w:val="24"/>
          <w:szCs w:val="24"/>
        </w:rPr>
        <w:t xml:space="preserve">Sign-in </w:t>
      </w:r>
      <w:r w:rsidR="00A52B1B" w:rsidRPr="00DC59CD">
        <w:rPr>
          <w:rFonts w:ascii="Helvetica" w:hAnsi="Helvetica" w:cs="Helvetica"/>
          <w:sz w:val="24"/>
          <w:szCs w:val="24"/>
        </w:rPr>
        <w:t>Teacher Services website to check if any person we propose to recruit as a governor</w:t>
      </w:r>
      <w:r w:rsidR="006936AD" w:rsidRPr="00DC59CD">
        <w:rPr>
          <w:rFonts w:ascii="Helvetica" w:hAnsi="Helvetica" w:cs="Helvetica"/>
          <w:sz w:val="24"/>
          <w:szCs w:val="24"/>
        </w:rPr>
        <w:t xml:space="preserve"> (and any existing governor)</w:t>
      </w:r>
      <w:r w:rsidR="00A52B1B" w:rsidRPr="00DC59CD">
        <w:rPr>
          <w:rFonts w:ascii="Helvetica" w:hAnsi="Helvetica" w:cs="Helvetica"/>
          <w:sz w:val="24"/>
          <w:szCs w:val="24"/>
        </w:rPr>
        <w:t xml:space="preserve"> is</w:t>
      </w:r>
      <w:r w:rsidR="00AC058C" w:rsidRPr="00DC59CD">
        <w:rPr>
          <w:rFonts w:ascii="Helvetica" w:hAnsi="Helvetica" w:cs="Helvetica"/>
          <w:sz w:val="24"/>
          <w:szCs w:val="24"/>
        </w:rPr>
        <w:t xml:space="preserve"> </w:t>
      </w:r>
      <w:r w:rsidR="00A52B1B" w:rsidRPr="00DC59CD">
        <w:rPr>
          <w:rFonts w:ascii="Helvetica" w:hAnsi="Helvetica" w:cs="Helvetica"/>
          <w:sz w:val="24"/>
          <w:szCs w:val="24"/>
        </w:rPr>
        <w:t xml:space="preserve">subject to a section 128 direction. </w:t>
      </w:r>
    </w:p>
    <w:p w14:paraId="4A288472" w14:textId="77777777" w:rsidR="00CE3DC2" w:rsidRPr="00DC59CD" w:rsidRDefault="00CE3DC2" w:rsidP="00A52B1B">
      <w:pPr>
        <w:spacing w:after="0" w:line="240" w:lineRule="auto"/>
        <w:ind w:left="720" w:hanging="720"/>
        <w:rPr>
          <w:rFonts w:ascii="Helvetica" w:hAnsi="Helvetica" w:cs="Helvetica"/>
          <w:sz w:val="24"/>
          <w:szCs w:val="24"/>
        </w:rPr>
      </w:pPr>
    </w:p>
    <w:p w14:paraId="6BAA4597" w14:textId="7E3CA577" w:rsidR="00DF65EE" w:rsidRPr="00DC59CD" w:rsidRDefault="00DF65EE" w:rsidP="00A52B1B">
      <w:pPr>
        <w:spacing w:after="0" w:line="240" w:lineRule="auto"/>
        <w:ind w:left="720" w:hanging="720"/>
        <w:rPr>
          <w:rFonts w:ascii="Helvetica" w:hAnsi="Helvetica" w:cs="Helvetica"/>
          <w:sz w:val="24"/>
          <w:szCs w:val="24"/>
        </w:rPr>
      </w:pPr>
    </w:p>
    <w:p w14:paraId="77A4D0EB" w14:textId="4380AE2E" w:rsidR="00DF65EE" w:rsidRPr="00DC59CD" w:rsidRDefault="00E332EC" w:rsidP="00CE3DC2">
      <w:pPr>
        <w:pStyle w:val="Style1"/>
      </w:pPr>
      <w:r w:rsidRPr="00DC59CD">
        <w:t>9.0</w:t>
      </w:r>
      <w:r w:rsidR="00C10388" w:rsidRPr="00DC59CD">
        <w:t xml:space="preserve">      </w:t>
      </w:r>
      <w:r w:rsidR="00FA2374" w:rsidRPr="00DC59CD">
        <w:t>Directors</w:t>
      </w:r>
      <w:r w:rsidR="005D0061" w:rsidRPr="00DC59CD">
        <w:t xml:space="preserve"> within the Children First Learning Partnership</w:t>
      </w:r>
    </w:p>
    <w:p w14:paraId="7AE83EC9" w14:textId="18037111" w:rsidR="0069053B" w:rsidRPr="00DC59CD" w:rsidRDefault="00E332EC" w:rsidP="0069053B">
      <w:pPr>
        <w:pStyle w:val="ListParagraph"/>
        <w:spacing w:after="0" w:line="240" w:lineRule="auto"/>
        <w:ind w:left="0"/>
        <w:rPr>
          <w:rFonts w:ascii="Helvetica" w:hAnsi="Helvetica" w:cs="Helvetica"/>
          <w:sz w:val="24"/>
          <w:szCs w:val="24"/>
        </w:rPr>
      </w:pPr>
      <w:r w:rsidRPr="00DC59CD">
        <w:rPr>
          <w:rFonts w:ascii="Helvetica" w:hAnsi="Helvetica" w:cs="Helvetica"/>
          <w:sz w:val="24"/>
          <w:szCs w:val="24"/>
        </w:rPr>
        <w:t>9</w:t>
      </w:r>
      <w:r w:rsidR="00207CD5" w:rsidRPr="00DC59CD">
        <w:rPr>
          <w:rFonts w:ascii="Helvetica" w:hAnsi="Helvetica" w:cs="Helvetica"/>
          <w:sz w:val="24"/>
          <w:szCs w:val="24"/>
        </w:rPr>
        <w:t>.1</w:t>
      </w:r>
      <w:r w:rsidR="00207CD5" w:rsidRPr="00DC59CD">
        <w:rPr>
          <w:rFonts w:ascii="Helvetica" w:hAnsi="Helvetica" w:cs="Helvetica"/>
          <w:sz w:val="24"/>
          <w:szCs w:val="24"/>
        </w:rPr>
        <w:tab/>
      </w:r>
      <w:r w:rsidR="00183D1D" w:rsidRPr="00DC59CD">
        <w:rPr>
          <w:rFonts w:ascii="Helvetica" w:hAnsi="Helvetica" w:cs="Helvetica"/>
          <w:sz w:val="24"/>
          <w:szCs w:val="24"/>
        </w:rPr>
        <w:t xml:space="preserve">All </w:t>
      </w:r>
      <w:r w:rsidR="00FA2374" w:rsidRPr="00DC59CD">
        <w:rPr>
          <w:rFonts w:ascii="Helvetica" w:hAnsi="Helvetica" w:cs="Helvetica"/>
          <w:sz w:val="24"/>
          <w:szCs w:val="24"/>
        </w:rPr>
        <w:t>Directors</w:t>
      </w:r>
      <w:r w:rsidR="00183D1D" w:rsidRPr="00DC59CD">
        <w:rPr>
          <w:rFonts w:ascii="Helvetica" w:hAnsi="Helvetica" w:cs="Helvetica"/>
          <w:sz w:val="24"/>
          <w:szCs w:val="24"/>
        </w:rPr>
        <w:t xml:space="preserve"> of the academy trust will have an enhanced DBS check</w:t>
      </w:r>
      <w:r w:rsidR="004D2AF9" w:rsidRPr="00DC59CD">
        <w:rPr>
          <w:rFonts w:ascii="Helvetica" w:hAnsi="Helvetica" w:cs="Helvetica"/>
          <w:sz w:val="24"/>
          <w:szCs w:val="24"/>
        </w:rPr>
        <w:t>.</w:t>
      </w:r>
      <w:r w:rsidR="0069053B" w:rsidRPr="00DC59CD">
        <w:rPr>
          <w:rFonts w:ascii="Helvetica" w:hAnsi="Helvetica" w:cs="Helvetica"/>
          <w:sz w:val="24"/>
          <w:szCs w:val="24"/>
        </w:rPr>
        <w:t xml:space="preserve"> </w:t>
      </w:r>
    </w:p>
    <w:p w14:paraId="3ABDA2D3" w14:textId="4DDA71B4" w:rsidR="005F1336" w:rsidRPr="00DC59CD" w:rsidRDefault="005A6B7E" w:rsidP="005F1336">
      <w:pPr>
        <w:pStyle w:val="ListParagraph"/>
        <w:spacing w:after="0" w:line="240" w:lineRule="auto"/>
        <w:rPr>
          <w:rFonts w:ascii="Helvetica" w:hAnsi="Helvetica" w:cs="Helvetica"/>
          <w:sz w:val="24"/>
          <w:szCs w:val="24"/>
        </w:rPr>
      </w:pPr>
      <w:r w:rsidRPr="00DC59CD">
        <w:rPr>
          <w:rFonts w:ascii="Helvetica" w:hAnsi="Helvetica" w:cs="Helvetica"/>
          <w:sz w:val="24"/>
          <w:szCs w:val="24"/>
        </w:rPr>
        <w:t xml:space="preserve">Checks </w:t>
      </w:r>
      <w:r w:rsidR="0069053B" w:rsidRPr="00DC59CD">
        <w:rPr>
          <w:rFonts w:ascii="Helvetica" w:hAnsi="Helvetica" w:cs="Helvetica"/>
          <w:sz w:val="24"/>
          <w:szCs w:val="24"/>
        </w:rPr>
        <w:t>will also be undertaken to confirm identity and if</w:t>
      </w:r>
      <w:r w:rsidR="0014111D" w:rsidRPr="00DC59CD">
        <w:rPr>
          <w:rFonts w:ascii="Helvetica" w:hAnsi="Helvetica" w:cs="Helvetica"/>
          <w:sz w:val="24"/>
          <w:szCs w:val="24"/>
        </w:rPr>
        <w:t xml:space="preserve"> the individual lives or has lived outside of the UK,</w:t>
      </w:r>
      <w:r w:rsidR="0069053B" w:rsidRPr="00DC59CD">
        <w:rPr>
          <w:rFonts w:ascii="Helvetica" w:hAnsi="Helvetica" w:cs="Helvetica"/>
          <w:sz w:val="24"/>
          <w:szCs w:val="24"/>
        </w:rPr>
        <w:t xml:space="preserve"> any such other</w:t>
      </w:r>
      <w:r w:rsidR="0014111D" w:rsidRPr="00DC59CD">
        <w:rPr>
          <w:rFonts w:ascii="Helvetica" w:hAnsi="Helvetica" w:cs="Helvetica"/>
          <w:sz w:val="24"/>
          <w:szCs w:val="24"/>
        </w:rPr>
        <w:t xml:space="preserve"> checks as</w:t>
      </w:r>
      <w:r w:rsidR="0069053B" w:rsidRPr="00DC59CD">
        <w:rPr>
          <w:rFonts w:ascii="Helvetica" w:hAnsi="Helvetica" w:cs="Helvetica"/>
          <w:sz w:val="24"/>
          <w:szCs w:val="24"/>
        </w:rPr>
        <w:t xml:space="preserve"> </w:t>
      </w:r>
      <w:r w:rsidR="00FA2374" w:rsidRPr="00DC59CD">
        <w:rPr>
          <w:rFonts w:ascii="Helvetica" w:hAnsi="Helvetica" w:cs="Helvetica"/>
          <w:sz w:val="24"/>
          <w:szCs w:val="24"/>
        </w:rPr>
        <w:t>considered</w:t>
      </w:r>
      <w:r w:rsidR="0014111D" w:rsidRPr="00DC59CD">
        <w:rPr>
          <w:rFonts w:ascii="Helvetica" w:hAnsi="Helvetica" w:cs="Helvetica"/>
          <w:sz w:val="24"/>
          <w:szCs w:val="24"/>
        </w:rPr>
        <w:t xml:space="preserve"> appropriate.  </w:t>
      </w:r>
    </w:p>
    <w:p w14:paraId="2F747586" w14:textId="77777777" w:rsidR="00EC675A" w:rsidRPr="00DC59CD" w:rsidRDefault="00EC675A" w:rsidP="008D2194">
      <w:pPr>
        <w:spacing w:after="0" w:line="240" w:lineRule="auto"/>
        <w:rPr>
          <w:rFonts w:ascii="Helvetica" w:hAnsi="Helvetica" w:cs="Helvetica"/>
          <w:sz w:val="24"/>
          <w:szCs w:val="24"/>
        </w:rPr>
      </w:pPr>
    </w:p>
    <w:p w14:paraId="79FBB8A9" w14:textId="5B9EB9C4" w:rsidR="0014111D" w:rsidRDefault="00E332EC" w:rsidP="008D2194">
      <w:pPr>
        <w:spacing w:after="0" w:line="240" w:lineRule="auto"/>
        <w:ind w:left="720" w:hanging="720"/>
        <w:rPr>
          <w:rFonts w:ascii="Helvetica" w:hAnsi="Helvetica" w:cs="Helvetica"/>
          <w:sz w:val="24"/>
          <w:szCs w:val="24"/>
        </w:rPr>
      </w:pPr>
      <w:r w:rsidRPr="00DC59CD">
        <w:rPr>
          <w:rFonts w:ascii="Helvetica" w:hAnsi="Helvetica" w:cs="Helvetica"/>
          <w:sz w:val="24"/>
          <w:szCs w:val="24"/>
        </w:rPr>
        <w:t>9</w:t>
      </w:r>
      <w:r w:rsidR="008D2194" w:rsidRPr="00DC59CD">
        <w:rPr>
          <w:rFonts w:ascii="Helvetica" w:hAnsi="Helvetica" w:cs="Helvetica"/>
          <w:sz w:val="24"/>
          <w:szCs w:val="24"/>
        </w:rPr>
        <w:t>.2</w:t>
      </w:r>
      <w:r w:rsidR="008D2194" w:rsidRPr="00DC59CD">
        <w:rPr>
          <w:rFonts w:ascii="Helvetica" w:hAnsi="Helvetica" w:cs="Helvetica"/>
          <w:sz w:val="24"/>
          <w:szCs w:val="24"/>
        </w:rPr>
        <w:tab/>
        <w:t xml:space="preserve">We will also </w:t>
      </w:r>
      <w:r w:rsidR="00FA2374" w:rsidRPr="00DC59CD">
        <w:rPr>
          <w:rFonts w:ascii="Helvetica" w:hAnsi="Helvetica" w:cs="Helvetica"/>
          <w:sz w:val="24"/>
          <w:szCs w:val="24"/>
        </w:rPr>
        <w:t>ensure</w:t>
      </w:r>
      <w:r w:rsidR="008D2194" w:rsidRPr="00DC59CD">
        <w:rPr>
          <w:rFonts w:ascii="Helvetica" w:hAnsi="Helvetica" w:cs="Helvetica"/>
          <w:sz w:val="24"/>
          <w:szCs w:val="24"/>
        </w:rPr>
        <w:t xml:space="preserve"> that any Trustee</w:t>
      </w:r>
      <w:r w:rsidR="00060CE1">
        <w:rPr>
          <w:rFonts w:ascii="Helvetica" w:hAnsi="Helvetica" w:cs="Helvetica"/>
          <w:sz w:val="24"/>
          <w:szCs w:val="24"/>
        </w:rPr>
        <w:t xml:space="preserve"> </w:t>
      </w:r>
      <w:r w:rsidR="00E3248E">
        <w:rPr>
          <w:rFonts w:ascii="Helvetica" w:hAnsi="Helvetica" w:cs="Helvetica"/>
          <w:sz w:val="24"/>
          <w:szCs w:val="24"/>
        </w:rPr>
        <w:t>(Member</w:t>
      </w:r>
      <w:r w:rsidR="005E4D2C">
        <w:rPr>
          <w:rFonts w:ascii="Helvetica" w:hAnsi="Helvetica" w:cs="Helvetica"/>
          <w:sz w:val="24"/>
          <w:szCs w:val="24"/>
        </w:rPr>
        <w:t>/Director</w:t>
      </w:r>
      <w:r w:rsidR="002B2E47">
        <w:rPr>
          <w:rFonts w:ascii="Helvetica" w:hAnsi="Helvetica" w:cs="Helvetica"/>
          <w:sz w:val="24"/>
          <w:szCs w:val="24"/>
        </w:rPr>
        <w:t xml:space="preserve">) </w:t>
      </w:r>
      <w:r w:rsidR="008D2194" w:rsidRPr="00DC59CD">
        <w:rPr>
          <w:rFonts w:ascii="Helvetica" w:hAnsi="Helvetica" w:cs="Helvetica"/>
          <w:sz w:val="24"/>
          <w:szCs w:val="24"/>
        </w:rPr>
        <w:t>is not s</w:t>
      </w:r>
      <w:r w:rsidR="0014111D" w:rsidRPr="00DC59CD">
        <w:rPr>
          <w:rFonts w:ascii="Helvetica" w:hAnsi="Helvetica" w:cs="Helvetica"/>
          <w:sz w:val="24"/>
          <w:szCs w:val="24"/>
        </w:rPr>
        <w:t xml:space="preserve">ubject to a section 128 direction that would prevent them from taking part in the management of an </w:t>
      </w:r>
      <w:r w:rsidR="008D2194" w:rsidRPr="00DC59CD">
        <w:rPr>
          <w:rFonts w:ascii="Helvetica" w:hAnsi="Helvetica" w:cs="Helvetica"/>
          <w:sz w:val="24"/>
          <w:szCs w:val="24"/>
        </w:rPr>
        <w:t xml:space="preserve">academy (as detailed </w:t>
      </w:r>
      <w:r w:rsidR="00AC058C" w:rsidRPr="00DC59CD">
        <w:rPr>
          <w:rFonts w:ascii="Helvetica" w:hAnsi="Helvetica" w:cs="Helvetica"/>
          <w:sz w:val="24"/>
          <w:szCs w:val="24"/>
        </w:rPr>
        <w:t xml:space="preserve">in para 5.1 </w:t>
      </w:r>
      <w:r w:rsidR="008D2194" w:rsidRPr="00DC59CD">
        <w:rPr>
          <w:rFonts w:ascii="Helvetica" w:hAnsi="Helvetica" w:cs="Helvetica"/>
          <w:sz w:val="24"/>
          <w:szCs w:val="24"/>
        </w:rPr>
        <w:t>above).</w:t>
      </w:r>
      <w:r w:rsidR="0014111D" w:rsidRPr="00DC59CD">
        <w:rPr>
          <w:rFonts w:ascii="Helvetica" w:hAnsi="Helvetica" w:cs="Helvetica"/>
          <w:sz w:val="24"/>
          <w:szCs w:val="24"/>
        </w:rPr>
        <w:t xml:space="preserve"> </w:t>
      </w:r>
    </w:p>
    <w:p w14:paraId="056C2986" w14:textId="77777777" w:rsidR="00CE3DC2" w:rsidRPr="00DC59CD" w:rsidRDefault="00CE3DC2" w:rsidP="008D2194">
      <w:pPr>
        <w:spacing w:after="0" w:line="240" w:lineRule="auto"/>
        <w:ind w:left="720" w:hanging="720"/>
        <w:rPr>
          <w:rFonts w:ascii="Helvetica" w:hAnsi="Helvetica" w:cs="Helvetica"/>
          <w:sz w:val="24"/>
          <w:szCs w:val="24"/>
        </w:rPr>
      </w:pPr>
    </w:p>
    <w:p w14:paraId="48E83018" w14:textId="77777777" w:rsidR="0014111D" w:rsidRPr="00DC59CD" w:rsidRDefault="0014111D" w:rsidP="0014111D">
      <w:pPr>
        <w:pStyle w:val="ListParagraph"/>
        <w:spacing w:after="0" w:line="240" w:lineRule="auto"/>
        <w:rPr>
          <w:rFonts w:ascii="Helvetica" w:hAnsi="Helvetica" w:cs="Helvetica"/>
          <w:sz w:val="24"/>
          <w:szCs w:val="24"/>
        </w:rPr>
      </w:pPr>
      <w:r w:rsidRPr="00DC59CD">
        <w:rPr>
          <w:rFonts w:ascii="Helvetica" w:hAnsi="Helvetica" w:cs="Helvetica"/>
          <w:sz w:val="24"/>
          <w:szCs w:val="24"/>
        </w:rPr>
        <w:t xml:space="preserve"> </w:t>
      </w:r>
    </w:p>
    <w:p w14:paraId="04F017D0" w14:textId="1978ADFF" w:rsidR="0014111D" w:rsidRPr="00DC59CD" w:rsidRDefault="00E332EC" w:rsidP="00CE3DC2">
      <w:pPr>
        <w:pStyle w:val="Style1"/>
      </w:pPr>
      <w:r w:rsidRPr="00DC59CD">
        <w:t>10</w:t>
      </w:r>
      <w:r w:rsidR="008D2194" w:rsidRPr="00DC59CD">
        <w:t>.0</w:t>
      </w:r>
      <w:r w:rsidR="008D2194" w:rsidRPr="00DC59CD">
        <w:tab/>
      </w:r>
      <w:r w:rsidR="0014111D" w:rsidRPr="00DC59CD">
        <w:t>Contractors</w:t>
      </w:r>
    </w:p>
    <w:p w14:paraId="305A4C73" w14:textId="133394FF" w:rsidR="00B21716" w:rsidRPr="00DC59CD" w:rsidRDefault="00B21716" w:rsidP="0014111D">
      <w:pPr>
        <w:pStyle w:val="ListParagraph"/>
        <w:spacing w:after="0" w:line="240" w:lineRule="auto"/>
        <w:ind w:left="0"/>
        <w:rPr>
          <w:rFonts w:ascii="Helvetica" w:hAnsi="Helvetica" w:cs="Helvetica"/>
          <w:sz w:val="24"/>
          <w:szCs w:val="24"/>
        </w:rPr>
      </w:pPr>
    </w:p>
    <w:p w14:paraId="03097F67" w14:textId="5E355C31" w:rsidR="00E726ED" w:rsidRPr="00DC59CD" w:rsidRDefault="007205B8" w:rsidP="008D2194">
      <w:pPr>
        <w:spacing w:after="0" w:line="240" w:lineRule="auto"/>
        <w:ind w:left="720" w:hanging="720"/>
        <w:rPr>
          <w:rFonts w:ascii="Helvetica" w:hAnsi="Helvetica" w:cs="Helvetica"/>
          <w:sz w:val="24"/>
          <w:szCs w:val="24"/>
        </w:rPr>
      </w:pPr>
      <w:r w:rsidRPr="00DC59CD">
        <w:rPr>
          <w:rFonts w:ascii="Helvetica" w:hAnsi="Helvetica" w:cs="Helvetica"/>
          <w:sz w:val="24"/>
          <w:szCs w:val="24"/>
        </w:rPr>
        <w:t>10</w:t>
      </w:r>
      <w:r w:rsidR="008D2194" w:rsidRPr="00DC59CD">
        <w:rPr>
          <w:rFonts w:ascii="Helvetica" w:hAnsi="Helvetica" w:cs="Helvetica"/>
          <w:sz w:val="24"/>
          <w:szCs w:val="24"/>
        </w:rPr>
        <w:t>.1</w:t>
      </w:r>
      <w:r w:rsidR="008D2194" w:rsidRPr="00DC59CD">
        <w:rPr>
          <w:rFonts w:ascii="Helvetica" w:hAnsi="Helvetica" w:cs="Helvetica"/>
          <w:sz w:val="24"/>
          <w:szCs w:val="24"/>
        </w:rPr>
        <w:tab/>
      </w:r>
      <w:r w:rsidR="00AD64DF" w:rsidRPr="00DC59CD">
        <w:rPr>
          <w:rFonts w:ascii="Helvetica" w:hAnsi="Helvetica" w:cs="Helvetica"/>
          <w:sz w:val="24"/>
          <w:szCs w:val="24"/>
        </w:rPr>
        <w:t>Where we use contractors to provide services, we will set out our safeguarding requirements in the contract between the organisation and the school.</w:t>
      </w:r>
    </w:p>
    <w:p w14:paraId="4A40561F" w14:textId="77777777" w:rsidR="00E726ED" w:rsidRPr="00DC59CD" w:rsidRDefault="00E726ED" w:rsidP="008D2194">
      <w:pPr>
        <w:spacing w:after="0" w:line="240" w:lineRule="auto"/>
        <w:ind w:left="720" w:hanging="720"/>
        <w:rPr>
          <w:rFonts w:ascii="Helvetica" w:hAnsi="Helvetica" w:cs="Helvetica"/>
          <w:sz w:val="24"/>
          <w:szCs w:val="24"/>
        </w:rPr>
      </w:pPr>
    </w:p>
    <w:p w14:paraId="5ABB4BB4" w14:textId="1C59439B" w:rsidR="008D2194" w:rsidRPr="00DC59CD" w:rsidRDefault="005D16D7" w:rsidP="005D16D7">
      <w:pPr>
        <w:spacing w:after="0" w:line="240" w:lineRule="auto"/>
        <w:ind w:left="720" w:hanging="720"/>
        <w:rPr>
          <w:rFonts w:ascii="Helvetica" w:hAnsi="Helvetica" w:cs="Helvetica"/>
          <w:sz w:val="24"/>
          <w:szCs w:val="24"/>
        </w:rPr>
      </w:pPr>
      <w:r w:rsidRPr="00DC59CD">
        <w:rPr>
          <w:rFonts w:ascii="Helvetica" w:hAnsi="Helvetica" w:cs="Helvetica"/>
          <w:sz w:val="24"/>
          <w:szCs w:val="24"/>
        </w:rPr>
        <w:t>10.2</w:t>
      </w:r>
      <w:r w:rsidRPr="00DC59CD">
        <w:rPr>
          <w:rFonts w:ascii="Helvetica" w:hAnsi="Helvetica" w:cs="Helvetica"/>
          <w:sz w:val="24"/>
          <w:szCs w:val="24"/>
        </w:rPr>
        <w:tab/>
      </w:r>
      <w:r w:rsidR="008D2194" w:rsidRPr="00DC59CD">
        <w:rPr>
          <w:rFonts w:ascii="Helvetica" w:hAnsi="Helvetica" w:cs="Helvetica"/>
          <w:sz w:val="24"/>
          <w:szCs w:val="24"/>
        </w:rPr>
        <w:t>We will</w:t>
      </w:r>
      <w:r w:rsidR="00B21716" w:rsidRPr="00DC59CD">
        <w:rPr>
          <w:rFonts w:ascii="Helvetica" w:hAnsi="Helvetica" w:cs="Helvetica"/>
          <w:sz w:val="24"/>
          <w:szCs w:val="24"/>
        </w:rPr>
        <w:t xml:space="preserve"> ensure that any contractor, or any employee of the contractor, who is to work at the school has been subject to the appropriate level of DBS check. Contractors engaging in regulated activity will require an enhanced DBS certificate (including barred list information). For all other contractors who are not engaging in regulated activity, but whose work provides them with an opportunity for contact with children, an enhanced DBS check (not including barred list information) will be required.</w:t>
      </w:r>
    </w:p>
    <w:p w14:paraId="4E8F92B6" w14:textId="77777777" w:rsidR="008D2194" w:rsidRPr="00DC59CD" w:rsidRDefault="008D2194" w:rsidP="008D2194">
      <w:pPr>
        <w:spacing w:after="0" w:line="240" w:lineRule="auto"/>
        <w:ind w:left="720" w:hanging="720"/>
        <w:rPr>
          <w:rFonts w:ascii="Helvetica" w:hAnsi="Helvetica" w:cs="Helvetica"/>
          <w:sz w:val="24"/>
          <w:szCs w:val="24"/>
        </w:rPr>
      </w:pPr>
    </w:p>
    <w:p w14:paraId="096498A9" w14:textId="6F7DD877" w:rsidR="00B21716" w:rsidRPr="00DC59CD" w:rsidRDefault="007205B8" w:rsidP="008D2194">
      <w:pPr>
        <w:spacing w:after="0" w:line="240" w:lineRule="auto"/>
        <w:ind w:left="720" w:hanging="720"/>
        <w:rPr>
          <w:rFonts w:ascii="Helvetica" w:hAnsi="Helvetica" w:cs="Helvetica"/>
          <w:sz w:val="24"/>
          <w:szCs w:val="24"/>
        </w:rPr>
      </w:pPr>
      <w:r w:rsidRPr="00DC59CD">
        <w:rPr>
          <w:rFonts w:ascii="Helvetica" w:hAnsi="Helvetica" w:cs="Helvetica"/>
          <w:sz w:val="24"/>
          <w:szCs w:val="24"/>
        </w:rPr>
        <w:t>10</w:t>
      </w:r>
      <w:r w:rsidR="008D2194" w:rsidRPr="00DC59CD">
        <w:rPr>
          <w:rFonts w:ascii="Helvetica" w:hAnsi="Helvetica" w:cs="Helvetica"/>
          <w:sz w:val="24"/>
          <w:szCs w:val="24"/>
        </w:rPr>
        <w:t>.</w:t>
      </w:r>
      <w:r w:rsidR="005D16D7" w:rsidRPr="00DC59CD">
        <w:rPr>
          <w:rFonts w:ascii="Helvetica" w:hAnsi="Helvetica" w:cs="Helvetica"/>
          <w:sz w:val="24"/>
          <w:szCs w:val="24"/>
        </w:rPr>
        <w:t>3</w:t>
      </w:r>
      <w:r w:rsidR="008D2194" w:rsidRPr="00DC59CD">
        <w:rPr>
          <w:rFonts w:ascii="Helvetica" w:hAnsi="Helvetica" w:cs="Helvetica"/>
          <w:sz w:val="24"/>
          <w:szCs w:val="24"/>
        </w:rPr>
        <w:tab/>
      </w:r>
      <w:r w:rsidR="00B21716" w:rsidRPr="00DC59CD">
        <w:rPr>
          <w:rFonts w:ascii="Helvetica" w:hAnsi="Helvetica" w:cs="Helvetica"/>
          <w:sz w:val="24"/>
          <w:szCs w:val="24"/>
        </w:rPr>
        <w:t xml:space="preserve">Under no circumstances </w:t>
      </w:r>
      <w:r w:rsidR="008D2194" w:rsidRPr="00DC59CD">
        <w:rPr>
          <w:rFonts w:ascii="Helvetica" w:hAnsi="Helvetica" w:cs="Helvetica"/>
          <w:sz w:val="24"/>
          <w:szCs w:val="24"/>
        </w:rPr>
        <w:t xml:space="preserve">will </w:t>
      </w:r>
      <w:r w:rsidR="00B21716" w:rsidRPr="00DC59CD">
        <w:rPr>
          <w:rFonts w:ascii="Helvetica" w:hAnsi="Helvetica" w:cs="Helvetica"/>
          <w:sz w:val="24"/>
          <w:szCs w:val="24"/>
        </w:rPr>
        <w:t xml:space="preserve">a contractor in respect of whom no checks have been obtained be allowed to work </w:t>
      </w:r>
      <w:r w:rsidR="00FA2374" w:rsidRPr="00DC59CD">
        <w:rPr>
          <w:rFonts w:ascii="Helvetica" w:hAnsi="Helvetica" w:cs="Helvetica"/>
          <w:sz w:val="24"/>
          <w:szCs w:val="24"/>
        </w:rPr>
        <w:t>unsupervised or</w:t>
      </w:r>
      <w:r w:rsidR="00B21716" w:rsidRPr="00DC59CD">
        <w:rPr>
          <w:rFonts w:ascii="Helvetica" w:hAnsi="Helvetica" w:cs="Helvetica"/>
          <w:sz w:val="24"/>
          <w:szCs w:val="24"/>
        </w:rPr>
        <w:t xml:space="preserve"> engage in regulated activity. </w:t>
      </w:r>
    </w:p>
    <w:p w14:paraId="4630921E" w14:textId="77777777" w:rsidR="000908C9" w:rsidRPr="00DC59CD" w:rsidRDefault="000908C9" w:rsidP="008D2194">
      <w:pPr>
        <w:spacing w:after="0" w:line="240" w:lineRule="auto"/>
        <w:ind w:left="720" w:hanging="720"/>
        <w:rPr>
          <w:rFonts w:ascii="Helvetica" w:hAnsi="Helvetica" w:cs="Helvetica"/>
          <w:sz w:val="24"/>
          <w:szCs w:val="24"/>
        </w:rPr>
      </w:pPr>
    </w:p>
    <w:p w14:paraId="734153D9" w14:textId="1FBD351C" w:rsidR="00B21716" w:rsidRDefault="007205B8" w:rsidP="00DF26DD">
      <w:pPr>
        <w:spacing w:after="0" w:line="240" w:lineRule="auto"/>
        <w:ind w:left="720" w:hanging="720"/>
        <w:rPr>
          <w:rFonts w:ascii="Helvetica" w:hAnsi="Helvetica" w:cs="Helvetica"/>
          <w:sz w:val="24"/>
          <w:szCs w:val="24"/>
        </w:rPr>
      </w:pPr>
      <w:r w:rsidRPr="00DC59CD">
        <w:rPr>
          <w:rFonts w:ascii="Helvetica" w:hAnsi="Helvetica" w:cs="Helvetica"/>
          <w:sz w:val="24"/>
          <w:szCs w:val="24"/>
        </w:rPr>
        <w:t>10</w:t>
      </w:r>
      <w:r w:rsidR="00DF26DD" w:rsidRPr="00DC59CD">
        <w:rPr>
          <w:rFonts w:ascii="Helvetica" w:hAnsi="Helvetica" w:cs="Helvetica"/>
          <w:sz w:val="24"/>
          <w:szCs w:val="24"/>
        </w:rPr>
        <w:t>.</w:t>
      </w:r>
      <w:r w:rsidR="005D16D7" w:rsidRPr="00DC59CD">
        <w:rPr>
          <w:rFonts w:ascii="Helvetica" w:hAnsi="Helvetica" w:cs="Helvetica"/>
          <w:sz w:val="24"/>
          <w:szCs w:val="24"/>
        </w:rPr>
        <w:t>4</w:t>
      </w:r>
      <w:r w:rsidR="00DF26DD" w:rsidRPr="00DC59CD">
        <w:rPr>
          <w:rFonts w:ascii="Helvetica" w:hAnsi="Helvetica" w:cs="Helvetica"/>
          <w:sz w:val="24"/>
          <w:szCs w:val="24"/>
        </w:rPr>
        <w:tab/>
        <w:t xml:space="preserve">We will </w:t>
      </w:r>
      <w:r w:rsidR="00B21716" w:rsidRPr="00DC59CD">
        <w:rPr>
          <w:rFonts w:ascii="Helvetica" w:hAnsi="Helvetica" w:cs="Helvetica"/>
          <w:sz w:val="24"/>
          <w:szCs w:val="24"/>
        </w:rPr>
        <w:t>always check the identity of contractors and their staff on arrival at</w:t>
      </w:r>
      <w:r w:rsidR="00DF26DD" w:rsidRPr="00DC59CD">
        <w:rPr>
          <w:rFonts w:ascii="Helvetica" w:hAnsi="Helvetica" w:cs="Helvetica"/>
          <w:sz w:val="24"/>
          <w:szCs w:val="24"/>
        </w:rPr>
        <w:t xml:space="preserve"> school.</w:t>
      </w:r>
    </w:p>
    <w:p w14:paraId="1815C766" w14:textId="77777777" w:rsidR="00B57F0F" w:rsidRDefault="00B57F0F" w:rsidP="00DF26DD">
      <w:pPr>
        <w:spacing w:after="0" w:line="240" w:lineRule="auto"/>
        <w:ind w:left="720" w:hanging="720"/>
        <w:rPr>
          <w:rFonts w:ascii="Helvetica" w:hAnsi="Helvetica" w:cs="Helvetica"/>
          <w:sz w:val="24"/>
          <w:szCs w:val="24"/>
        </w:rPr>
      </w:pPr>
    </w:p>
    <w:p w14:paraId="04D3BF24" w14:textId="77777777" w:rsidR="008D71ED" w:rsidRPr="00DC59CD" w:rsidRDefault="008D71ED" w:rsidP="00DF26DD">
      <w:pPr>
        <w:spacing w:after="0" w:line="240" w:lineRule="auto"/>
        <w:ind w:left="720" w:hanging="720"/>
        <w:rPr>
          <w:rFonts w:ascii="Helvetica" w:hAnsi="Helvetica" w:cs="Helvetica"/>
          <w:sz w:val="24"/>
          <w:szCs w:val="24"/>
        </w:rPr>
      </w:pPr>
    </w:p>
    <w:p w14:paraId="6B94E5C2" w14:textId="77777777" w:rsidR="000908C9" w:rsidRPr="00DC59CD" w:rsidRDefault="000908C9" w:rsidP="00DF26DD">
      <w:pPr>
        <w:spacing w:after="0" w:line="240" w:lineRule="auto"/>
        <w:ind w:left="720" w:hanging="720"/>
        <w:rPr>
          <w:rFonts w:ascii="Helvetica" w:hAnsi="Helvetica" w:cs="Helvetica"/>
          <w:sz w:val="24"/>
          <w:szCs w:val="24"/>
        </w:rPr>
      </w:pPr>
    </w:p>
    <w:p w14:paraId="4A3C841E" w14:textId="19E0C631" w:rsidR="00DF26DD" w:rsidRPr="00DC59CD" w:rsidRDefault="000908C9" w:rsidP="00B57F0F">
      <w:pPr>
        <w:pStyle w:val="Style1"/>
      </w:pPr>
      <w:r w:rsidRPr="00DC59CD">
        <w:lastRenderedPageBreak/>
        <w:t>11.0</w:t>
      </w:r>
      <w:r w:rsidR="00DF26DD" w:rsidRPr="00DC59CD">
        <w:tab/>
      </w:r>
      <w:r w:rsidR="00B21716" w:rsidRPr="00DC59CD">
        <w:t>Visitors</w:t>
      </w:r>
    </w:p>
    <w:p w14:paraId="1376134C" w14:textId="4202BB35" w:rsidR="00E03C0C" w:rsidRPr="00DC59CD" w:rsidRDefault="000908C9" w:rsidP="00830982">
      <w:pPr>
        <w:spacing w:after="0" w:line="240" w:lineRule="auto"/>
        <w:ind w:left="720" w:hanging="720"/>
        <w:rPr>
          <w:rFonts w:ascii="Helvetica" w:hAnsi="Helvetica" w:cs="Helvetica"/>
          <w:sz w:val="24"/>
          <w:szCs w:val="24"/>
        </w:rPr>
      </w:pPr>
      <w:r w:rsidRPr="00DC59CD">
        <w:rPr>
          <w:rFonts w:ascii="Helvetica" w:hAnsi="Helvetica" w:cs="Helvetica"/>
          <w:sz w:val="24"/>
          <w:szCs w:val="24"/>
        </w:rPr>
        <w:t>11</w:t>
      </w:r>
      <w:r w:rsidR="00DF26DD" w:rsidRPr="00DC59CD">
        <w:rPr>
          <w:rFonts w:ascii="Helvetica" w:hAnsi="Helvetica" w:cs="Helvetica"/>
          <w:sz w:val="24"/>
          <w:szCs w:val="24"/>
        </w:rPr>
        <w:t>.1</w:t>
      </w:r>
      <w:r w:rsidR="00DF26DD" w:rsidRPr="00DC59CD">
        <w:rPr>
          <w:rFonts w:ascii="Helvetica" w:hAnsi="Helvetica" w:cs="Helvetica"/>
          <w:sz w:val="24"/>
          <w:szCs w:val="24"/>
        </w:rPr>
        <w:tab/>
        <w:t xml:space="preserve">We </w:t>
      </w:r>
      <w:r w:rsidR="007F7F5B" w:rsidRPr="00DC59CD">
        <w:rPr>
          <w:rFonts w:ascii="Helvetica" w:hAnsi="Helvetica" w:cs="Helvetica"/>
          <w:sz w:val="24"/>
          <w:szCs w:val="24"/>
        </w:rPr>
        <w:t xml:space="preserve">will check identification of professional </w:t>
      </w:r>
      <w:r w:rsidRPr="00DC59CD">
        <w:rPr>
          <w:rFonts w:ascii="Helvetica" w:hAnsi="Helvetica" w:cs="Helvetica"/>
          <w:sz w:val="24"/>
          <w:szCs w:val="24"/>
        </w:rPr>
        <w:t>visitors</w:t>
      </w:r>
      <w:r w:rsidR="007F7F5B" w:rsidRPr="00DC59CD">
        <w:rPr>
          <w:rFonts w:ascii="Helvetica" w:hAnsi="Helvetica" w:cs="Helvetica"/>
          <w:sz w:val="24"/>
          <w:szCs w:val="24"/>
        </w:rPr>
        <w:t xml:space="preserve"> upon their arrival to school and ensure that </w:t>
      </w:r>
      <w:r w:rsidR="005A6B7E" w:rsidRPr="00DC59CD">
        <w:rPr>
          <w:rFonts w:ascii="Helvetica" w:hAnsi="Helvetica" w:cs="Helvetica"/>
          <w:sz w:val="24"/>
          <w:szCs w:val="24"/>
        </w:rPr>
        <w:t xml:space="preserve">they </w:t>
      </w:r>
      <w:r w:rsidR="007F7F5B" w:rsidRPr="00DC59CD">
        <w:rPr>
          <w:rFonts w:ascii="Helvetica" w:hAnsi="Helvetica" w:cs="Helvetica"/>
          <w:sz w:val="24"/>
          <w:szCs w:val="24"/>
        </w:rPr>
        <w:t>sign in and out of the building.</w:t>
      </w:r>
      <w:r w:rsidR="00830982" w:rsidRPr="00DC59CD">
        <w:rPr>
          <w:rFonts w:ascii="Helvetica" w:hAnsi="Helvetica" w:cs="Helvetica"/>
          <w:sz w:val="24"/>
          <w:szCs w:val="24"/>
        </w:rPr>
        <w:t xml:space="preserve">  </w:t>
      </w:r>
      <w:r w:rsidR="00E03C0C" w:rsidRPr="00DC59CD">
        <w:rPr>
          <w:rFonts w:ascii="Helvetica" w:hAnsi="Helvetica" w:cs="Helvetica"/>
          <w:sz w:val="24"/>
          <w:szCs w:val="24"/>
        </w:rPr>
        <w:t>Where applicable, we will check that the visitor has the appropriate level of DBS check.</w:t>
      </w:r>
    </w:p>
    <w:p w14:paraId="72566614" w14:textId="77777777" w:rsidR="007F7F5B" w:rsidRPr="00DC59CD" w:rsidRDefault="007F7F5B" w:rsidP="00830982">
      <w:pPr>
        <w:spacing w:after="0" w:line="240" w:lineRule="auto"/>
        <w:rPr>
          <w:rFonts w:ascii="Helvetica" w:hAnsi="Helvetica" w:cs="Helvetica"/>
          <w:sz w:val="24"/>
          <w:szCs w:val="24"/>
        </w:rPr>
      </w:pPr>
    </w:p>
    <w:p w14:paraId="239DDCF3" w14:textId="03E2FACD" w:rsidR="007F7F5B" w:rsidRPr="00DC59CD" w:rsidRDefault="000908C9" w:rsidP="00DF26DD">
      <w:pPr>
        <w:spacing w:after="0" w:line="240" w:lineRule="auto"/>
        <w:ind w:left="720" w:hanging="720"/>
        <w:rPr>
          <w:rFonts w:ascii="Helvetica" w:hAnsi="Helvetica" w:cs="Helvetica"/>
          <w:sz w:val="24"/>
          <w:szCs w:val="24"/>
        </w:rPr>
      </w:pPr>
      <w:r w:rsidRPr="00DC59CD">
        <w:rPr>
          <w:rFonts w:ascii="Helvetica" w:hAnsi="Helvetica" w:cs="Helvetica"/>
          <w:sz w:val="24"/>
          <w:szCs w:val="24"/>
        </w:rPr>
        <w:t>11</w:t>
      </w:r>
      <w:r w:rsidR="007F7F5B" w:rsidRPr="00DC59CD">
        <w:rPr>
          <w:rFonts w:ascii="Helvetica" w:hAnsi="Helvetica" w:cs="Helvetica"/>
          <w:sz w:val="24"/>
          <w:szCs w:val="24"/>
        </w:rPr>
        <w:t>.2</w:t>
      </w:r>
      <w:r w:rsidR="007F7F5B" w:rsidRPr="00DC59CD">
        <w:rPr>
          <w:rFonts w:ascii="Helvetica" w:hAnsi="Helvetica" w:cs="Helvetica"/>
          <w:sz w:val="24"/>
          <w:szCs w:val="24"/>
        </w:rPr>
        <w:tab/>
        <w:t xml:space="preserve">We will use our </w:t>
      </w:r>
      <w:r w:rsidR="00B21716" w:rsidRPr="00DC59CD">
        <w:rPr>
          <w:rFonts w:ascii="Helvetica" w:hAnsi="Helvetica" w:cs="Helvetica"/>
          <w:sz w:val="24"/>
          <w:szCs w:val="24"/>
        </w:rPr>
        <w:t>professional judgment about the need to escort or supervise visitors</w:t>
      </w:r>
      <w:r w:rsidR="007F7F5B" w:rsidRPr="00DC59CD">
        <w:rPr>
          <w:rFonts w:ascii="Helvetica" w:hAnsi="Helvetica" w:cs="Helvetica"/>
          <w:sz w:val="24"/>
          <w:szCs w:val="24"/>
        </w:rPr>
        <w:t xml:space="preserve"> on school site.</w:t>
      </w:r>
    </w:p>
    <w:p w14:paraId="35BC4152" w14:textId="1222BF22" w:rsidR="00E53CF0" w:rsidRPr="00DC59CD" w:rsidRDefault="00E53CF0" w:rsidP="00DF26DD">
      <w:pPr>
        <w:spacing w:after="0" w:line="240" w:lineRule="auto"/>
        <w:ind w:left="720" w:hanging="720"/>
        <w:rPr>
          <w:rFonts w:ascii="Helvetica" w:hAnsi="Helvetica" w:cs="Helvetica"/>
          <w:sz w:val="24"/>
          <w:szCs w:val="24"/>
        </w:rPr>
      </w:pPr>
    </w:p>
    <w:p w14:paraId="5A0B34BF" w14:textId="737B96E1" w:rsidR="00E53CF0" w:rsidRPr="00DC59CD" w:rsidRDefault="00830982" w:rsidP="00DF26DD">
      <w:pPr>
        <w:spacing w:after="0" w:line="240" w:lineRule="auto"/>
        <w:ind w:left="720" w:hanging="720"/>
        <w:rPr>
          <w:rFonts w:ascii="Helvetica" w:hAnsi="Helvetica" w:cs="Helvetica"/>
          <w:sz w:val="24"/>
          <w:szCs w:val="24"/>
        </w:rPr>
      </w:pPr>
      <w:r w:rsidRPr="00DC59CD">
        <w:rPr>
          <w:rFonts w:ascii="Helvetica" w:hAnsi="Helvetica" w:cs="Helvetica"/>
          <w:sz w:val="24"/>
          <w:szCs w:val="24"/>
        </w:rPr>
        <w:t>11.3</w:t>
      </w:r>
      <w:r w:rsidRPr="00DC59CD">
        <w:rPr>
          <w:rFonts w:ascii="Helvetica" w:hAnsi="Helvetica" w:cs="Helvetica"/>
          <w:sz w:val="24"/>
          <w:szCs w:val="24"/>
        </w:rPr>
        <w:tab/>
      </w:r>
      <w:r w:rsidR="00E53CF0" w:rsidRPr="00DC59CD">
        <w:rPr>
          <w:rFonts w:ascii="Helvetica" w:hAnsi="Helvetica" w:cs="Helvetica"/>
          <w:sz w:val="24"/>
          <w:szCs w:val="24"/>
        </w:rPr>
        <w:t>Whilst external organisations can provide a varied and useful range of information, resources and speakers that can help schools and colleges enrich children’s education, careful consideration</w:t>
      </w:r>
      <w:r w:rsidR="00FF7B41" w:rsidRPr="00DC59CD">
        <w:rPr>
          <w:rFonts w:ascii="Helvetica" w:hAnsi="Helvetica" w:cs="Helvetica"/>
          <w:sz w:val="24"/>
          <w:szCs w:val="24"/>
        </w:rPr>
        <w:t xml:space="preserve"> will be </w:t>
      </w:r>
      <w:r w:rsidR="00E53CF0" w:rsidRPr="00DC59CD">
        <w:rPr>
          <w:rFonts w:ascii="Helvetica" w:hAnsi="Helvetica" w:cs="Helvetica"/>
          <w:sz w:val="24"/>
          <w:szCs w:val="24"/>
        </w:rPr>
        <w:t>given to the suitability of any external organisations.</w:t>
      </w:r>
    </w:p>
    <w:p w14:paraId="24401009" w14:textId="53DB5F1A" w:rsidR="00274862" w:rsidRDefault="00B21716" w:rsidP="000E286E">
      <w:pPr>
        <w:spacing w:after="0" w:line="240" w:lineRule="auto"/>
        <w:ind w:left="720" w:hanging="720"/>
        <w:rPr>
          <w:rFonts w:ascii="Helvetica" w:hAnsi="Helvetica" w:cs="Helvetica"/>
          <w:sz w:val="24"/>
          <w:szCs w:val="24"/>
        </w:rPr>
      </w:pPr>
      <w:r w:rsidRPr="00DC59CD">
        <w:rPr>
          <w:rFonts w:ascii="Helvetica" w:hAnsi="Helvetica" w:cs="Helvetica"/>
          <w:sz w:val="24"/>
          <w:szCs w:val="24"/>
        </w:rPr>
        <w:t xml:space="preserve">  </w:t>
      </w:r>
    </w:p>
    <w:p w14:paraId="15EDED95" w14:textId="77777777" w:rsidR="00B57F0F" w:rsidRPr="00DC59CD" w:rsidRDefault="00B57F0F" w:rsidP="000E286E">
      <w:pPr>
        <w:spacing w:after="0" w:line="240" w:lineRule="auto"/>
        <w:ind w:left="720" w:hanging="720"/>
        <w:rPr>
          <w:rFonts w:ascii="Helvetica" w:hAnsi="Helvetica" w:cs="Helvetica"/>
          <w:sz w:val="24"/>
          <w:szCs w:val="24"/>
        </w:rPr>
      </w:pPr>
    </w:p>
    <w:p w14:paraId="7A801BB2" w14:textId="794D443F" w:rsidR="007F7F5B" w:rsidRPr="00DC59CD" w:rsidRDefault="007F7F5B" w:rsidP="00B57F0F">
      <w:pPr>
        <w:pStyle w:val="Style1"/>
      </w:pPr>
      <w:r w:rsidRPr="00DC59CD">
        <w:t>1</w:t>
      </w:r>
      <w:r w:rsidR="000908C9" w:rsidRPr="00DC59CD">
        <w:t>2</w:t>
      </w:r>
      <w:r w:rsidRPr="00DC59CD">
        <w:t>.</w:t>
      </w:r>
      <w:r w:rsidR="001A4BE3" w:rsidRPr="00DC59CD">
        <w:t>0</w:t>
      </w:r>
      <w:r w:rsidRPr="00DC59CD">
        <w:tab/>
      </w:r>
      <w:r w:rsidR="00B21716" w:rsidRPr="00DC59CD">
        <w:t>Alternative Provision</w:t>
      </w:r>
    </w:p>
    <w:p w14:paraId="647E0990" w14:textId="0D374F9A" w:rsidR="00A52B1B" w:rsidRPr="00B87C53" w:rsidRDefault="007F7F5B" w:rsidP="00B87C53">
      <w:pPr>
        <w:spacing w:after="0" w:line="240" w:lineRule="auto"/>
        <w:ind w:left="720" w:hanging="720"/>
        <w:rPr>
          <w:rFonts w:ascii="Helvetica" w:hAnsi="Helvetica" w:cs="Helvetica"/>
          <w:sz w:val="24"/>
          <w:szCs w:val="24"/>
        </w:rPr>
      </w:pPr>
      <w:r w:rsidRPr="00DC59CD">
        <w:rPr>
          <w:rFonts w:ascii="Helvetica" w:hAnsi="Helvetica" w:cs="Helvetica"/>
          <w:sz w:val="24"/>
          <w:szCs w:val="24"/>
        </w:rPr>
        <w:t>1</w:t>
      </w:r>
      <w:r w:rsidR="000908C9" w:rsidRPr="00DC59CD">
        <w:rPr>
          <w:rFonts w:ascii="Helvetica" w:hAnsi="Helvetica" w:cs="Helvetica"/>
          <w:sz w:val="24"/>
          <w:szCs w:val="24"/>
        </w:rPr>
        <w:t>2</w:t>
      </w:r>
      <w:r w:rsidRPr="00DC59CD">
        <w:rPr>
          <w:rFonts w:ascii="Helvetica" w:hAnsi="Helvetica" w:cs="Helvetica"/>
          <w:sz w:val="24"/>
          <w:szCs w:val="24"/>
        </w:rPr>
        <w:t>.1</w:t>
      </w:r>
      <w:r w:rsidRPr="00DC59CD">
        <w:rPr>
          <w:rFonts w:ascii="Helvetica" w:hAnsi="Helvetica" w:cs="Helvetica"/>
          <w:sz w:val="24"/>
          <w:szCs w:val="24"/>
        </w:rPr>
        <w:tab/>
        <w:t xml:space="preserve">If we </w:t>
      </w:r>
      <w:r w:rsidR="00B21716" w:rsidRPr="00DC59CD">
        <w:rPr>
          <w:rFonts w:ascii="Helvetica" w:hAnsi="Helvetica" w:cs="Helvetica"/>
          <w:sz w:val="24"/>
          <w:szCs w:val="24"/>
        </w:rPr>
        <w:t xml:space="preserve">place a pupil with an alternative provision provider, </w:t>
      </w:r>
      <w:r w:rsidRPr="00DC59CD">
        <w:rPr>
          <w:rFonts w:ascii="Helvetica" w:hAnsi="Helvetica" w:cs="Helvetica"/>
          <w:sz w:val="24"/>
          <w:szCs w:val="24"/>
        </w:rPr>
        <w:t>we</w:t>
      </w:r>
      <w:r w:rsidR="00B21716" w:rsidRPr="00DC59CD">
        <w:rPr>
          <w:rFonts w:ascii="Helvetica" w:hAnsi="Helvetica" w:cs="Helvetica"/>
          <w:sz w:val="24"/>
          <w:szCs w:val="24"/>
        </w:rPr>
        <w:t xml:space="preserve"> continue to be responsible for the safeguarding of that pupil, and </w:t>
      </w:r>
      <w:r w:rsidR="00FA2374" w:rsidRPr="00DC59CD">
        <w:rPr>
          <w:rFonts w:ascii="Helvetica" w:hAnsi="Helvetica" w:cs="Helvetica"/>
          <w:sz w:val="24"/>
          <w:szCs w:val="24"/>
        </w:rPr>
        <w:t>therefore</w:t>
      </w:r>
      <w:r w:rsidRPr="00DC59CD">
        <w:rPr>
          <w:rFonts w:ascii="Helvetica" w:hAnsi="Helvetica" w:cs="Helvetica"/>
          <w:sz w:val="24"/>
          <w:szCs w:val="24"/>
        </w:rPr>
        <w:t xml:space="preserve"> need to</w:t>
      </w:r>
      <w:r w:rsidR="00B21716" w:rsidRPr="00DC59CD">
        <w:rPr>
          <w:rFonts w:ascii="Helvetica" w:hAnsi="Helvetica" w:cs="Helvetica"/>
          <w:sz w:val="24"/>
          <w:szCs w:val="24"/>
        </w:rPr>
        <w:t xml:space="preserve"> be satisfied that the provider meets the needs of the pupil. </w:t>
      </w:r>
      <w:r w:rsidR="00705421" w:rsidRPr="00DC59CD">
        <w:rPr>
          <w:rFonts w:ascii="Helvetica" w:hAnsi="Helvetica" w:cs="Helvetica"/>
          <w:sz w:val="24"/>
          <w:szCs w:val="24"/>
        </w:rPr>
        <w:t xml:space="preserve">We will </w:t>
      </w:r>
      <w:r w:rsidR="00B21716" w:rsidRPr="00DC59CD">
        <w:rPr>
          <w:rFonts w:ascii="Helvetica" w:hAnsi="Helvetica" w:cs="Helvetica"/>
          <w:sz w:val="24"/>
          <w:szCs w:val="24"/>
        </w:rPr>
        <w:t>obtain written confirmation</w:t>
      </w:r>
      <w:r w:rsidR="00B87C53">
        <w:rPr>
          <w:rFonts w:ascii="Helvetica" w:hAnsi="Helvetica" w:cs="Helvetica"/>
          <w:sz w:val="24"/>
          <w:szCs w:val="24"/>
        </w:rPr>
        <w:t xml:space="preserve"> </w:t>
      </w:r>
      <w:r w:rsidR="00B21716" w:rsidRPr="00B87C53">
        <w:rPr>
          <w:rFonts w:ascii="Helvetica" w:hAnsi="Helvetica" w:cs="Helvetica"/>
          <w:sz w:val="24"/>
          <w:szCs w:val="24"/>
        </w:rPr>
        <w:t xml:space="preserve">from the alternative provider that appropriate safeguarding checks have been carried out on individuals working at the establishment, </w:t>
      </w:r>
      <w:proofErr w:type="gramStart"/>
      <w:r w:rsidR="00B21716" w:rsidRPr="00B87C53">
        <w:rPr>
          <w:rFonts w:ascii="Helvetica" w:hAnsi="Helvetica" w:cs="Helvetica"/>
          <w:sz w:val="24"/>
          <w:szCs w:val="24"/>
        </w:rPr>
        <w:t>i.e.</w:t>
      </w:r>
      <w:proofErr w:type="gramEnd"/>
      <w:r w:rsidR="00B21716" w:rsidRPr="00B87C53">
        <w:rPr>
          <w:rFonts w:ascii="Helvetica" w:hAnsi="Helvetica" w:cs="Helvetica"/>
          <w:sz w:val="24"/>
          <w:szCs w:val="24"/>
        </w:rPr>
        <w:t xml:space="preserve"> those checks that </w:t>
      </w:r>
      <w:r w:rsidR="00705421" w:rsidRPr="00B87C53">
        <w:rPr>
          <w:rFonts w:ascii="Helvetica" w:hAnsi="Helvetica" w:cs="Helvetica"/>
          <w:sz w:val="24"/>
          <w:szCs w:val="24"/>
        </w:rPr>
        <w:t xml:space="preserve">we would </w:t>
      </w:r>
      <w:r w:rsidR="00B21716" w:rsidRPr="00B87C53">
        <w:rPr>
          <w:rFonts w:ascii="Helvetica" w:hAnsi="Helvetica" w:cs="Helvetica"/>
          <w:sz w:val="24"/>
          <w:szCs w:val="24"/>
        </w:rPr>
        <w:t xml:space="preserve">otherwise perform in respect of </w:t>
      </w:r>
      <w:r w:rsidR="00705421" w:rsidRPr="00B87C53">
        <w:rPr>
          <w:rFonts w:ascii="Helvetica" w:hAnsi="Helvetica" w:cs="Helvetica"/>
          <w:sz w:val="24"/>
          <w:szCs w:val="24"/>
        </w:rPr>
        <w:t>our</w:t>
      </w:r>
      <w:r w:rsidR="00B21716" w:rsidRPr="00B87C53">
        <w:rPr>
          <w:rFonts w:ascii="Helvetica" w:hAnsi="Helvetica" w:cs="Helvetica"/>
          <w:sz w:val="24"/>
          <w:szCs w:val="24"/>
        </w:rPr>
        <w:t xml:space="preserve"> own staff. </w:t>
      </w:r>
    </w:p>
    <w:p w14:paraId="60BD5D4B" w14:textId="77777777" w:rsidR="00B57F0F" w:rsidRPr="00DC59CD" w:rsidRDefault="00B57F0F" w:rsidP="00B838F7">
      <w:pPr>
        <w:pStyle w:val="ListParagraph"/>
        <w:spacing w:after="0" w:line="240" w:lineRule="auto"/>
        <w:rPr>
          <w:rFonts w:ascii="Helvetica" w:hAnsi="Helvetica" w:cs="Helvetica"/>
          <w:sz w:val="24"/>
          <w:szCs w:val="24"/>
        </w:rPr>
      </w:pPr>
    </w:p>
    <w:p w14:paraId="6090AC8C" w14:textId="77777777" w:rsidR="00963860" w:rsidRPr="00DC59CD" w:rsidRDefault="00963860" w:rsidP="00292AC3">
      <w:pPr>
        <w:pStyle w:val="BodyText"/>
        <w:jc w:val="left"/>
        <w:rPr>
          <w:rFonts w:ascii="Helvetica" w:hAnsi="Helvetica" w:cs="Helvetica"/>
          <w:b/>
          <w:sz w:val="24"/>
          <w:szCs w:val="24"/>
        </w:rPr>
      </w:pPr>
    </w:p>
    <w:p w14:paraId="05A8306A" w14:textId="0843B76D" w:rsidR="00EB420F" w:rsidRPr="00DC59CD" w:rsidRDefault="00B838F7" w:rsidP="00B57F0F">
      <w:pPr>
        <w:pStyle w:val="Style1"/>
      </w:pPr>
      <w:r w:rsidRPr="00DC59CD">
        <w:t>1</w:t>
      </w:r>
      <w:r w:rsidR="006B10C0" w:rsidRPr="00DC59CD">
        <w:t>3</w:t>
      </w:r>
      <w:r w:rsidR="000747E5" w:rsidRPr="00DC59CD">
        <w:t>.0</w:t>
      </w:r>
      <w:r w:rsidR="000747E5" w:rsidRPr="00DC59CD">
        <w:tab/>
      </w:r>
      <w:r w:rsidR="00EB420F" w:rsidRPr="00DC59CD">
        <w:t>Induction</w:t>
      </w:r>
    </w:p>
    <w:p w14:paraId="5C765682" w14:textId="3F8A0838" w:rsidR="00EB420F" w:rsidRPr="00DC59CD" w:rsidRDefault="008E6AF4" w:rsidP="008E6AF4">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3</w:t>
      </w:r>
      <w:r w:rsidRPr="00DC59CD">
        <w:rPr>
          <w:rFonts w:ascii="Helvetica" w:hAnsi="Helvetica" w:cs="Helvetica"/>
          <w:sz w:val="24"/>
          <w:szCs w:val="24"/>
        </w:rPr>
        <w:t>.1</w:t>
      </w:r>
      <w:r w:rsidRPr="00DC59CD">
        <w:rPr>
          <w:rFonts w:ascii="Helvetica" w:hAnsi="Helvetica" w:cs="Helvetica"/>
          <w:sz w:val="24"/>
          <w:szCs w:val="24"/>
        </w:rPr>
        <w:tab/>
      </w:r>
      <w:r w:rsidR="00EB420F" w:rsidRPr="00DC59CD">
        <w:rPr>
          <w:rFonts w:ascii="Helvetica" w:hAnsi="Helvetica" w:cs="Helvetica"/>
          <w:sz w:val="24"/>
          <w:szCs w:val="24"/>
        </w:rPr>
        <w:t>All new employees will be given an induction programme which will include systems within the</w:t>
      </w:r>
      <w:r w:rsidR="00334B4E" w:rsidRPr="00DC59CD">
        <w:rPr>
          <w:rFonts w:ascii="Helvetica" w:hAnsi="Helvetica" w:cs="Helvetica"/>
          <w:sz w:val="24"/>
          <w:szCs w:val="24"/>
        </w:rPr>
        <w:t xml:space="preserve"> school </w:t>
      </w:r>
      <w:r w:rsidR="00EB420F" w:rsidRPr="00DC59CD">
        <w:rPr>
          <w:rFonts w:ascii="Helvetica" w:hAnsi="Helvetica" w:cs="Helvetica"/>
          <w:sz w:val="24"/>
          <w:szCs w:val="24"/>
        </w:rPr>
        <w:t>which support safeguarding.</w:t>
      </w:r>
    </w:p>
    <w:p w14:paraId="42DCC630" w14:textId="77777777" w:rsidR="00EB420F" w:rsidRPr="00DC59CD" w:rsidRDefault="00EB420F" w:rsidP="00EB420F">
      <w:pPr>
        <w:pStyle w:val="BodyText"/>
        <w:ind w:left="720"/>
        <w:jc w:val="left"/>
        <w:rPr>
          <w:rFonts w:ascii="Helvetica" w:hAnsi="Helvetica" w:cs="Helvetica"/>
          <w:sz w:val="24"/>
          <w:szCs w:val="24"/>
        </w:rPr>
      </w:pPr>
    </w:p>
    <w:p w14:paraId="20480455" w14:textId="42C9E4BE" w:rsidR="00EB420F" w:rsidRPr="00DC59CD" w:rsidRDefault="00EB420F" w:rsidP="00EB420F">
      <w:pPr>
        <w:pStyle w:val="BodyText"/>
        <w:ind w:left="720"/>
        <w:jc w:val="left"/>
        <w:rPr>
          <w:rFonts w:ascii="Helvetica" w:hAnsi="Helvetica" w:cs="Helvetica"/>
          <w:sz w:val="24"/>
          <w:szCs w:val="24"/>
        </w:rPr>
      </w:pPr>
      <w:r w:rsidRPr="00DC59CD">
        <w:rPr>
          <w:rFonts w:ascii="Helvetica" w:hAnsi="Helvetica" w:cs="Helvetica"/>
          <w:sz w:val="24"/>
          <w:szCs w:val="24"/>
        </w:rPr>
        <w:t>This includes</w:t>
      </w:r>
      <w:r w:rsidR="008A3245" w:rsidRPr="00DC59CD">
        <w:rPr>
          <w:rFonts w:ascii="Helvetica" w:hAnsi="Helvetica" w:cs="Helvetica"/>
          <w:sz w:val="24"/>
          <w:szCs w:val="24"/>
        </w:rPr>
        <w:t xml:space="preserve"> (but is not limited to)</w:t>
      </w:r>
      <w:r w:rsidRPr="00DC59CD">
        <w:rPr>
          <w:rFonts w:ascii="Helvetica" w:hAnsi="Helvetica" w:cs="Helvetica"/>
          <w:sz w:val="24"/>
          <w:szCs w:val="24"/>
        </w:rPr>
        <w:t xml:space="preserve">: </w:t>
      </w:r>
    </w:p>
    <w:p w14:paraId="3DEC2F4F" w14:textId="6D6FB941" w:rsidR="006936AD" w:rsidRPr="00DC59CD" w:rsidRDefault="00EB420F" w:rsidP="008E6AF4">
      <w:pPr>
        <w:pStyle w:val="BodyText"/>
        <w:numPr>
          <w:ilvl w:val="0"/>
          <w:numId w:val="18"/>
        </w:numPr>
        <w:jc w:val="left"/>
        <w:rPr>
          <w:rFonts w:ascii="Helvetica" w:hAnsi="Helvetica" w:cs="Helvetica"/>
          <w:sz w:val="24"/>
          <w:szCs w:val="24"/>
        </w:rPr>
      </w:pPr>
      <w:r w:rsidRPr="00DC59CD">
        <w:rPr>
          <w:rFonts w:ascii="Helvetica" w:hAnsi="Helvetica" w:cs="Helvetica"/>
          <w:sz w:val="24"/>
          <w:szCs w:val="24"/>
        </w:rPr>
        <w:t>the child protection</w:t>
      </w:r>
      <w:r w:rsidR="00174F1F" w:rsidRPr="00DC59CD">
        <w:rPr>
          <w:rFonts w:ascii="Helvetica" w:hAnsi="Helvetica" w:cs="Helvetica"/>
          <w:sz w:val="24"/>
          <w:szCs w:val="24"/>
        </w:rPr>
        <w:t>/ safeguarding</w:t>
      </w:r>
      <w:r w:rsidR="00963860" w:rsidRPr="00DC59CD">
        <w:rPr>
          <w:rFonts w:ascii="Helvetica" w:hAnsi="Helvetica" w:cs="Helvetica"/>
          <w:sz w:val="24"/>
          <w:szCs w:val="24"/>
        </w:rPr>
        <w:t xml:space="preserve"> </w:t>
      </w:r>
      <w:r w:rsidRPr="00DC59CD">
        <w:rPr>
          <w:rFonts w:ascii="Helvetica" w:hAnsi="Helvetica" w:cs="Helvetica"/>
          <w:sz w:val="24"/>
          <w:szCs w:val="24"/>
        </w:rPr>
        <w:t>policy</w:t>
      </w:r>
      <w:r w:rsidR="00EE5CFC" w:rsidRPr="00DC59CD">
        <w:rPr>
          <w:rFonts w:ascii="Helvetica" w:hAnsi="Helvetica" w:cs="Helvetica"/>
          <w:sz w:val="24"/>
          <w:szCs w:val="24"/>
        </w:rPr>
        <w:t xml:space="preserve"> which should amongst other things also include the policy and procedures to deal with </w:t>
      </w:r>
      <w:proofErr w:type="gramStart"/>
      <w:r w:rsidR="00AB3729" w:rsidRPr="00DC59CD">
        <w:rPr>
          <w:rFonts w:ascii="Helvetica" w:hAnsi="Helvetica" w:cs="Helvetica"/>
          <w:sz w:val="24"/>
          <w:szCs w:val="24"/>
        </w:rPr>
        <w:t>child on child</w:t>
      </w:r>
      <w:proofErr w:type="gramEnd"/>
      <w:r w:rsidR="00AB3729" w:rsidRPr="00DC59CD">
        <w:rPr>
          <w:rFonts w:ascii="Helvetica" w:hAnsi="Helvetica" w:cs="Helvetica"/>
          <w:sz w:val="24"/>
          <w:szCs w:val="24"/>
        </w:rPr>
        <w:t xml:space="preserve"> </w:t>
      </w:r>
      <w:r w:rsidR="00EE5CFC" w:rsidRPr="00DC59CD">
        <w:rPr>
          <w:rFonts w:ascii="Helvetica" w:hAnsi="Helvetica" w:cs="Helvetica"/>
          <w:sz w:val="24"/>
          <w:szCs w:val="24"/>
        </w:rPr>
        <w:t>abuse</w:t>
      </w:r>
    </w:p>
    <w:p w14:paraId="42E1AA98" w14:textId="7A5F0182" w:rsidR="00EB420F" w:rsidRPr="00DC59CD" w:rsidRDefault="006936AD" w:rsidP="008E6AF4">
      <w:pPr>
        <w:pStyle w:val="BodyText"/>
        <w:numPr>
          <w:ilvl w:val="0"/>
          <w:numId w:val="18"/>
        </w:numPr>
        <w:jc w:val="left"/>
        <w:rPr>
          <w:rFonts w:ascii="Helvetica" w:hAnsi="Helvetica" w:cs="Helvetica"/>
          <w:sz w:val="24"/>
          <w:szCs w:val="24"/>
        </w:rPr>
      </w:pPr>
      <w:r w:rsidRPr="00DC59CD">
        <w:rPr>
          <w:rFonts w:ascii="Helvetica" w:hAnsi="Helvetica" w:cs="Helvetica"/>
          <w:sz w:val="24"/>
          <w:szCs w:val="24"/>
        </w:rPr>
        <w:t>the behaviour policy</w:t>
      </w:r>
      <w:r w:rsidR="00EB420F" w:rsidRPr="00DC59CD">
        <w:rPr>
          <w:rFonts w:ascii="Helvetica" w:hAnsi="Helvetica" w:cs="Helvetica"/>
          <w:sz w:val="24"/>
          <w:szCs w:val="24"/>
        </w:rPr>
        <w:t xml:space="preserve"> </w:t>
      </w:r>
      <w:r w:rsidR="00EE5CFC" w:rsidRPr="00DC59CD">
        <w:rPr>
          <w:rFonts w:ascii="Helvetica" w:hAnsi="Helvetica" w:cs="Helvetica"/>
          <w:sz w:val="24"/>
          <w:szCs w:val="24"/>
        </w:rPr>
        <w:t>which should include measures to prevent bullying, including cyberbullying, prejudice-based and discriminatory bullyin</w:t>
      </w:r>
      <w:r w:rsidR="000B1DE3" w:rsidRPr="00DC59CD">
        <w:rPr>
          <w:rFonts w:ascii="Helvetica" w:hAnsi="Helvetica" w:cs="Helvetica"/>
          <w:sz w:val="24"/>
          <w:szCs w:val="24"/>
        </w:rPr>
        <w:t>g</w:t>
      </w:r>
    </w:p>
    <w:p w14:paraId="55F10E1E" w14:textId="3B149AD8" w:rsidR="00EB420F" w:rsidRPr="00DC59CD" w:rsidRDefault="00EB420F" w:rsidP="008E6AF4">
      <w:pPr>
        <w:pStyle w:val="BodyText"/>
        <w:numPr>
          <w:ilvl w:val="0"/>
          <w:numId w:val="18"/>
        </w:numPr>
        <w:jc w:val="left"/>
        <w:rPr>
          <w:rFonts w:ascii="Helvetica" w:hAnsi="Helvetica" w:cs="Helvetica"/>
          <w:sz w:val="24"/>
          <w:szCs w:val="24"/>
        </w:rPr>
      </w:pPr>
      <w:r w:rsidRPr="00DC59CD">
        <w:rPr>
          <w:rFonts w:ascii="Helvetica" w:hAnsi="Helvetica" w:cs="Helvetica"/>
          <w:sz w:val="24"/>
          <w:szCs w:val="24"/>
        </w:rPr>
        <w:t>the staff behaviour policy (sometimes called a code of conduct)</w:t>
      </w:r>
      <w:r w:rsidR="00EE4F3B" w:rsidRPr="00DC59CD">
        <w:rPr>
          <w:rFonts w:ascii="Helvetica" w:hAnsi="Helvetica" w:cs="Helvetica"/>
          <w:sz w:val="24"/>
          <w:szCs w:val="24"/>
        </w:rPr>
        <w:t xml:space="preserve"> which should amongst other things, include low- level concerns, allegations against staff and whistleblowing</w:t>
      </w:r>
    </w:p>
    <w:p w14:paraId="2FE0E990" w14:textId="27D8ECDA" w:rsidR="006936AD" w:rsidRPr="00DC59CD" w:rsidRDefault="006936AD" w:rsidP="008E6AF4">
      <w:pPr>
        <w:pStyle w:val="BodyText"/>
        <w:numPr>
          <w:ilvl w:val="0"/>
          <w:numId w:val="18"/>
        </w:numPr>
        <w:jc w:val="left"/>
        <w:rPr>
          <w:rFonts w:ascii="Helvetica" w:hAnsi="Helvetica" w:cs="Helvetica"/>
          <w:sz w:val="24"/>
          <w:szCs w:val="24"/>
        </w:rPr>
      </w:pPr>
      <w:r w:rsidRPr="00DC59CD">
        <w:rPr>
          <w:rFonts w:ascii="Helvetica" w:hAnsi="Helvetica" w:cs="Helvetica"/>
          <w:sz w:val="24"/>
          <w:szCs w:val="24"/>
        </w:rPr>
        <w:t>the safeguarding response to children who go missing from education</w:t>
      </w:r>
    </w:p>
    <w:p w14:paraId="1C68BF5B" w14:textId="77777777" w:rsidR="000E286E" w:rsidRPr="00DC59CD" w:rsidRDefault="00EB420F" w:rsidP="003C2624">
      <w:pPr>
        <w:pStyle w:val="BodyText"/>
        <w:numPr>
          <w:ilvl w:val="0"/>
          <w:numId w:val="18"/>
        </w:numPr>
        <w:tabs>
          <w:tab w:val="left" w:pos="3495"/>
        </w:tabs>
        <w:jc w:val="left"/>
        <w:rPr>
          <w:rFonts w:ascii="Helvetica" w:hAnsi="Helvetica" w:cs="Helvetica"/>
          <w:sz w:val="24"/>
          <w:szCs w:val="24"/>
        </w:rPr>
      </w:pPr>
      <w:r w:rsidRPr="00DC59CD">
        <w:rPr>
          <w:rFonts w:ascii="Helvetica" w:hAnsi="Helvetica" w:cs="Helvetica"/>
          <w:sz w:val="24"/>
          <w:szCs w:val="24"/>
        </w:rPr>
        <w:t xml:space="preserve">the </w:t>
      </w:r>
      <w:r w:rsidR="008A3245" w:rsidRPr="00DC59CD">
        <w:rPr>
          <w:rFonts w:ascii="Helvetica" w:hAnsi="Helvetica" w:cs="Helvetica"/>
          <w:sz w:val="24"/>
          <w:szCs w:val="24"/>
        </w:rPr>
        <w:t xml:space="preserve">role </w:t>
      </w:r>
      <w:r w:rsidR="006936AD" w:rsidRPr="00DC59CD">
        <w:rPr>
          <w:rFonts w:ascii="Helvetica" w:hAnsi="Helvetica" w:cs="Helvetica"/>
          <w:sz w:val="24"/>
          <w:szCs w:val="24"/>
        </w:rPr>
        <w:t xml:space="preserve">and identity </w:t>
      </w:r>
      <w:r w:rsidR="008A3245" w:rsidRPr="00DC59CD">
        <w:rPr>
          <w:rFonts w:ascii="Helvetica" w:hAnsi="Helvetica" w:cs="Helvetica"/>
          <w:sz w:val="24"/>
          <w:szCs w:val="24"/>
        </w:rPr>
        <w:t xml:space="preserve">of the </w:t>
      </w:r>
      <w:r w:rsidRPr="00DC59CD">
        <w:rPr>
          <w:rFonts w:ascii="Helvetica" w:hAnsi="Helvetica" w:cs="Helvetica"/>
          <w:sz w:val="24"/>
          <w:szCs w:val="24"/>
        </w:rPr>
        <w:t>designated safeguarding</w:t>
      </w:r>
      <w:r w:rsidR="006936AD" w:rsidRPr="00DC59CD">
        <w:rPr>
          <w:rFonts w:ascii="Helvetica" w:hAnsi="Helvetica" w:cs="Helvetica"/>
          <w:sz w:val="24"/>
          <w:szCs w:val="24"/>
        </w:rPr>
        <w:t xml:space="preserve"> lead</w:t>
      </w:r>
      <w:r w:rsidRPr="00DC59CD">
        <w:rPr>
          <w:rFonts w:ascii="Helvetica" w:hAnsi="Helvetica" w:cs="Helvetica"/>
          <w:sz w:val="24"/>
          <w:szCs w:val="24"/>
        </w:rPr>
        <w:t xml:space="preserve"> </w:t>
      </w:r>
      <w:r w:rsidR="006936AD" w:rsidRPr="00DC59CD">
        <w:rPr>
          <w:rFonts w:ascii="Helvetica" w:hAnsi="Helvetica" w:cs="Helvetica"/>
          <w:sz w:val="24"/>
          <w:szCs w:val="24"/>
        </w:rPr>
        <w:t>(and any deputies)</w:t>
      </w:r>
      <w:r w:rsidRPr="00DC59CD">
        <w:rPr>
          <w:rFonts w:ascii="Helvetica" w:hAnsi="Helvetica" w:cs="Helvetica"/>
          <w:sz w:val="24"/>
          <w:szCs w:val="24"/>
        </w:rPr>
        <w:t>.</w:t>
      </w:r>
    </w:p>
    <w:p w14:paraId="17DAFC64" w14:textId="21DC52FF" w:rsidR="00EB420F" w:rsidRPr="00DC59CD" w:rsidRDefault="006936AD" w:rsidP="006936AD">
      <w:pPr>
        <w:pStyle w:val="BodyText"/>
        <w:tabs>
          <w:tab w:val="left" w:pos="3495"/>
        </w:tabs>
        <w:ind w:left="720"/>
        <w:jc w:val="left"/>
        <w:rPr>
          <w:rFonts w:ascii="Helvetica" w:hAnsi="Helvetica" w:cs="Helvetica"/>
          <w:sz w:val="24"/>
          <w:szCs w:val="24"/>
        </w:rPr>
      </w:pPr>
      <w:r w:rsidRPr="00DC59CD">
        <w:rPr>
          <w:rFonts w:ascii="Helvetica" w:hAnsi="Helvetica" w:cs="Helvetica"/>
          <w:sz w:val="24"/>
          <w:szCs w:val="24"/>
        </w:rPr>
        <w:tab/>
      </w:r>
    </w:p>
    <w:p w14:paraId="22F96B2F" w14:textId="27FDBA37" w:rsidR="00EB420F" w:rsidRPr="00DC59CD" w:rsidRDefault="008A3245" w:rsidP="004B7E42">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3</w:t>
      </w:r>
      <w:r w:rsidRPr="00DC59CD">
        <w:rPr>
          <w:rFonts w:ascii="Helvetica" w:hAnsi="Helvetica" w:cs="Helvetica"/>
          <w:sz w:val="24"/>
          <w:szCs w:val="24"/>
        </w:rPr>
        <w:t>.2</w:t>
      </w:r>
      <w:r w:rsidRPr="00DC59CD">
        <w:rPr>
          <w:rFonts w:ascii="Helvetica" w:hAnsi="Helvetica" w:cs="Helvetica"/>
          <w:sz w:val="24"/>
          <w:szCs w:val="24"/>
        </w:rPr>
        <w:tab/>
      </w:r>
      <w:r w:rsidR="00EB420F" w:rsidRPr="00DC59CD">
        <w:rPr>
          <w:rFonts w:ascii="Helvetica" w:hAnsi="Helvetica" w:cs="Helvetica"/>
          <w:sz w:val="24"/>
          <w:szCs w:val="24"/>
        </w:rPr>
        <w:t xml:space="preserve">All staff members will also receive appropriate child protection training which is </w:t>
      </w:r>
      <w:r w:rsidR="0019639F" w:rsidRPr="00DC59CD">
        <w:rPr>
          <w:rFonts w:ascii="Helvetica" w:hAnsi="Helvetica" w:cs="Helvetica"/>
          <w:sz w:val="24"/>
          <w:szCs w:val="24"/>
        </w:rPr>
        <w:t>r</w:t>
      </w:r>
      <w:r w:rsidR="00A87437" w:rsidRPr="00DC59CD">
        <w:rPr>
          <w:rFonts w:ascii="Helvetica" w:hAnsi="Helvetica" w:cs="Helvetica"/>
          <w:sz w:val="24"/>
          <w:szCs w:val="24"/>
        </w:rPr>
        <w:t>egularly</w:t>
      </w:r>
      <w:r w:rsidR="00EB420F" w:rsidRPr="00DC59CD">
        <w:rPr>
          <w:rFonts w:ascii="Helvetica" w:hAnsi="Helvetica" w:cs="Helvetica"/>
          <w:sz w:val="24"/>
          <w:szCs w:val="24"/>
        </w:rPr>
        <w:t xml:space="preserve"> updated.</w:t>
      </w:r>
    </w:p>
    <w:p w14:paraId="04534737" w14:textId="77777777" w:rsidR="00E76654" w:rsidRPr="00DC59CD" w:rsidRDefault="00E76654" w:rsidP="00EB420F">
      <w:pPr>
        <w:pStyle w:val="BodyText"/>
        <w:ind w:left="720"/>
        <w:jc w:val="left"/>
        <w:rPr>
          <w:rFonts w:ascii="Helvetica" w:hAnsi="Helvetica" w:cs="Helvetica"/>
          <w:sz w:val="24"/>
          <w:szCs w:val="24"/>
        </w:rPr>
      </w:pPr>
    </w:p>
    <w:p w14:paraId="09DFC9CC" w14:textId="5EFF0499" w:rsidR="00E76654" w:rsidRDefault="008A3245" w:rsidP="008A3245">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3</w:t>
      </w:r>
      <w:r w:rsidRPr="00DC59CD">
        <w:rPr>
          <w:rFonts w:ascii="Helvetica" w:hAnsi="Helvetica" w:cs="Helvetica"/>
          <w:sz w:val="24"/>
          <w:szCs w:val="24"/>
        </w:rPr>
        <w:t>.3</w:t>
      </w:r>
      <w:r w:rsidRPr="00DC59CD">
        <w:rPr>
          <w:rFonts w:ascii="Helvetica" w:hAnsi="Helvetica" w:cs="Helvetica"/>
          <w:sz w:val="24"/>
          <w:szCs w:val="24"/>
        </w:rPr>
        <w:tab/>
      </w:r>
      <w:r w:rsidR="00310DC4" w:rsidRPr="00DC59CD">
        <w:rPr>
          <w:rFonts w:ascii="Helvetica" w:hAnsi="Helvetica" w:cs="Helvetica"/>
          <w:sz w:val="24"/>
          <w:szCs w:val="24"/>
        </w:rPr>
        <w:t>A</w:t>
      </w:r>
      <w:r w:rsidR="00E76654" w:rsidRPr="00DC59CD">
        <w:rPr>
          <w:rFonts w:ascii="Helvetica" w:hAnsi="Helvetica" w:cs="Helvetica"/>
          <w:sz w:val="24"/>
          <w:szCs w:val="24"/>
        </w:rPr>
        <w:t xml:space="preserve">ll staff </w:t>
      </w:r>
      <w:r w:rsidR="00310DC4" w:rsidRPr="00DC59CD">
        <w:rPr>
          <w:rFonts w:ascii="Helvetica" w:hAnsi="Helvetica" w:cs="Helvetica"/>
          <w:sz w:val="24"/>
          <w:szCs w:val="24"/>
        </w:rPr>
        <w:t>will be required as part of their induction to</w:t>
      </w:r>
      <w:r w:rsidR="00E76654" w:rsidRPr="00DC59CD">
        <w:rPr>
          <w:rFonts w:ascii="Helvetica" w:hAnsi="Helvetica" w:cs="Helvetica"/>
          <w:sz w:val="24"/>
          <w:szCs w:val="24"/>
        </w:rPr>
        <w:t xml:space="preserve"> read</w:t>
      </w:r>
      <w:r w:rsidR="00F10657" w:rsidRPr="00DC59CD">
        <w:rPr>
          <w:rFonts w:ascii="Helvetica" w:hAnsi="Helvetica" w:cs="Helvetica"/>
          <w:sz w:val="24"/>
          <w:szCs w:val="24"/>
        </w:rPr>
        <w:t xml:space="preserve"> and understand</w:t>
      </w:r>
      <w:r w:rsidR="00E76654" w:rsidRPr="00DC59CD">
        <w:rPr>
          <w:rFonts w:ascii="Helvetica" w:hAnsi="Helvetica" w:cs="Helvetica"/>
          <w:sz w:val="24"/>
          <w:szCs w:val="24"/>
        </w:rPr>
        <w:t xml:space="preserve"> at least part one of</w:t>
      </w:r>
      <w:r w:rsidR="00310DC4" w:rsidRPr="00DC59CD">
        <w:rPr>
          <w:rFonts w:ascii="Helvetica" w:hAnsi="Helvetica" w:cs="Helvetica"/>
          <w:sz w:val="24"/>
          <w:szCs w:val="24"/>
        </w:rPr>
        <w:t xml:space="preserve"> </w:t>
      </w:r>
      <w:r w:rsidR="00E9494C">
        <w:rPr>
          <w:rFonts w:ascii="Helvetica" w:hAnsi="Helvetica" w:cs="Helvetica"/>
          <w:sz w:val="24"/>
          <w:szCs w:val="24"/>
        </w:rPr>
        <w:t>Keeping Children Safe in Education 2024</w:t>
      </w:r>
      <w:r w:rsidR="00310DC4" w:rsidRPr="00DC59CD">
        <w:rPr>
          <w:rFonts w:ascii="Helvetica" w:hAnsi="Helvetica" w:cs="Helvetica"/>
          <w:sz w:val="24"/>
          <w:szCs w:val="24"/>
        </w:rPr>
        <w:t xml:space="preserve">statutory </w:t>
      </w:r>
      <w:r w:rsidR="00E76654" w:rsidRPr="00DC59CD">
        <w:rPr>
          <w:rFonts w:ascii="Helvetica" w:hAnsi="Helvetica" w:cs="Helvetica"/>
          <w:sz w:val="24"/>
          <w:szCs w:val="24"/>
        </w:rPr>
        <w:t>guidance.</w:t>
      </w:r>
    </w:p>
    <w:p w14:paraId="4DB0E8D6" w14:textId="58456FA5" w:rsidR="006408A2" w:rsidRPr="00DC59CD" w:rsidRDefault="006408A2" w:rsidP="008A3245">
      <w:pPr>
        <w:pStyle w:val="BodyText"/>
        <w:ind w:left="720" w:hanging="720"/>
        <w:jc w:val="left"/>
        <w:rPr>
          <w:rFonts w:ascii="Helvetica" w:hAnsi="Helvetica" w:cs="Helvetica"/>
          <w:sz w:val="24"/>
          <w:szCs w:val="24"/>
        </w:rPr>
      </w:pPr>
    </w:p>
    <w:p w14:paraId="46684A23" w14:textId="77777777" w:rsidR="00A87437" w:rsidRPr="00DC59CD" w:rsidRDefault="00A87437" w:rsidP="00EB420F">
      <w:pPr>
        <w:pStyle w:val="BodyText"/>
        <w:ind w:left="720"/>
        <w:jc w:val="left"/>
        <w:rPr>
          <w:rFonts w:ascii="Helvetica" w:hAnsi="Helvetica" w:cs="Helvetica"/>
          <w:sz w:val="24"/>
          <w:szCs w:val="24"/>
        </w:rPr>
      </w:pPr>
    </w:p>
    <w:p w14:paraId="295D7007" w14:textId="2172F145" w:rsidR="00EB420F" w:rsidRPr="00DC59CD" w:rsidRDefault="00B838F7" w:rsidP="00B57F0F">
      <w:pPr>
        <w:pStyle w:val="Style1"/>
      </w:pPr>
      <w:r w:rsidRPr="00DC59CD">
        <w:lastRenderedPageBreak/>
        <w:t>1</w:t>
      </w:r>
      <w:r w:rsidR="006B10C0" w:rsidRPr="00DC59CD">
        <w:t>4</w:t>
      </w:r>
      <w:r w:rsidRPr="00DC59CD">
        <w:t>.0</w:t>
      </w:r>
      <w:r w:rsidR="00EB420F" w:rsidRPr="00DC59CD">
        <w:tab/>
        <w:t>Single Central Recor</w:t>
      </w:r>
      <w:r w:rsidR="00580543" w:rsidRPr="00DC59CD">
        <w:t>d</w:t>
      </w:r>
    </w:p>
    <w:p w14:paraId="2CDDB8B1" w14:textId="32227557" w:rsidR="00EB420F" w:rsidRPr="00DC59CD" w:rsidRDefault="00B54F26" w:rsidP="00B54F26">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4</w:t>
      </w:r>
      <w:r w:rsidRPr="00DC59CD">
        <w:rPr>
          <w:rFonts w:ascii="Helvetica" w:hAnsi="Helvetica" w:cs="Helvetica"/>
          <w:sz w:val="24"/>
          <w:szCs w:val="24"/>
        </w:rPr>
        <w:t>.1</w:t>
      </w:r>
      <w:r w:rsidRPr="00DC59CD">
        <w:rPr>
          <w:rFonts w:ascii="Helvetica" w:hAnsi="Helvetica" w:cs="Helvetica"/>
          <w:sz w:val="24"/>
          <w:szCs w:val="24"/>
        </w:rPr>
        <w:tab/>
      </w:r>
      <w:r w:rsidR="00EB420F" w:rsidRPr="00DC59CD">
        <w:rPr>
          <w:rFonts w:ascii="Helvetica" w:hAnsi="Helvetica" w:cs="Helvetica"/>
          <w:sz w:val="24"/>
          <w:szCs w:val="24"/>
        </w:rPr>
        <w:t>A single centralised record is kept in accordance with the Df</w:t>
      </w:r>
      <w:r w:rsidR="00174F1F" w:rsidRPr="00DC59CD">
        <w:rPr>
          <w:rFonts w:ascii="Helvetica" w:hAnsi="Helvetica" w:cs="Helvetica"/>
          <w:sz w:val="24"/>
          <w:szCs w:val="24"/>
        </w:rPr>
        <w:t xml:space="preserve">E </w:t>
      </w:r>
      <w:r w:rsidR="00EB420F" w:rsidRPr="00DC59CD">
        <w:rPr>
          <w:rFonts w:ascii="Helvetica" w:hAnsi="Helvetica" w:cs="Helvetica"/>
          <w:sz w:val="24"/>
          <w:szCs w:val="24"/>
        </w:rPr>
        <w:t>requirements. This is kept up to date b</w:t>
      </w:r>
      <w:r w:rsidR="005D0061" w:rsidRPr="00DC59CD">
        <w:rPr>
          <w:rFonts w:ascii="Helvetica" w:hAnsi="Helvetica" w:cs="Helvetica"/>
          <w:sz w:val="24"/>
          <w:szCs w:val="24"/>
        </w:rPr>
        <w:t>y our Office and Financial Services Managers</w:t>
      </w:r>
      <w:r w:rsidR="00EB420F" w:rsidRPr="00DC59CD">
        <w:rPr>
          <w:rFonts w:ascii="Helvetica" w:hAnsi="Helvetica" w:cs="Helvetica"/>
          <w:sz w:val="24"/>
          <w:szCs w:val="24"/>
        </w:rPr>
        <w:t xml:space="preserve"> </w:t>
      </w:r>
      <w:r w:rsidR="005D0061" w:rsidRPr="00DC59CD">
        <w:rPr>
          <w:rFonts w:ascii="Helvetica" w:hAnsi="Helvetica" w:cs="Helvetica"/>
          <w:sz w:val="24"/>
          <w:szCs w:val="24"/>
        </w:rPr>
        <w:t xml:space="preserve">and </w:t>
      </w:r>
      <w:r w:rsidR="00EB420F" w:rsidRPr="00DC59CD">
        <w:rPr>
          <w:rFonts w:ascii="Helvetica" w:hAnsi="Helvetica" w:cs="Helvetica"/>
          <w:sz w:val="24"/>
          <w:szCs w:val="24"/>
        </w:rPr>
        <w:t xml:space="preserve">is retained </w:t>
      </w:r>
      <w:r w:rsidR="00174F1F" w:rsidRPr="00DC59CD">
        <w:rPr>
          <w:rFonts w:ascii="Helvetica" w:hAnsi="Helvetica" w:cs="Helvetica"/>
          <w:sz w:val="24"/>
          <w:szCs w:val="24"/>
        </w:rPr>
        <w:t xml:space="preserve">securely </w:t>
      </w:r>
      <w:r w:rsidR="00EB420F" w:rsidRPr="00DC59CD">
        <w:rPr>
          <w:rFonts w:ascii="Helvetica" w:hAnsi="Helvetica" w:cs="Helvetica"/>
          <w:sz w:val="24"/>
          <w:szCs w:val="24"/>
        </w:rPr>
        <w:t>by the</w:t>
      </w:r>
      <w:r w:rsidR="004314A7" w:rsidRPr="00DC59CD">
        <w:rPr>
          <w:rFonts w:ascii="Helvetica" w:hAnsi="Helvetica" w:cs="Helvetica"/>
          <w:sz w:val="24"/>
          <w:szCs w:val="24"/>
        </w:rPr>
        <w:t xml:space="preserve"> school</w:t>
      </w:r>
      <w:r w:rsidR="00EB420F" w:rsidRPr="00DC59CD">
        <w:rPr>
          <w:rFonts w:ascii="Helvetica" w:hAnsi="Helvetica" w:cs="Helvetica"/>
          <w:sz w:val="24"/>
          <w:szCs w:val="24"/>
        </w:rPr>
        <w:t xml:space="preserve">. It contains the </w:t>
      </w:r>
      <w:r w:rsidR="00152EC3" w:rsidRPr="00DC59CD">
        <w:rPr>
          <w:rFonts w:ascii="Helvetica" w:hAnsi="Helvetica" w:cs="Helvetica"/>
          <w:sz w:val="24"/>
          <w:szCs w:val="24"/>
        </w:rPr>
        <w:t xml:space="preserve">details of the </w:t>
      </w:r>
      <w:r w:rsidR="00EB420F" w:rsidRPr="00DC59CD">
        <w:rPr>
          <w:rFonts w:ascii="Helvetica" w:hAnsi="Helvetica" w:cs="Helvetica"/>
          <w:sz w:val="24"/>
          <w:szCs w:val="24"/>
        </w:rPr>
        <w:t>following;</w:t>
      </w:r>
    </w:p>
    <w:p w14:paraId="70A7EAF4" w14:textId="77777777" w:rsidR="00EB420F" w:rsidRPr="00DC59CD" w:rsidRDefault="00EB420F" w:rsidP="00B54F26">
      <w:pPr>
        <w:pStyle w:val="BodyText"/>
        <w:ind w:left="1080"/>
        <w:jc w:val="left"/>
        <w:rPr>
          <w:rFonts w:ascii="Helvetica" w:hAnsi="Helvetica" w:cs="Helvetica"/>
          <w:sz w:val="24"/>
          <w:szCs w:val="24"/>
        </w:rPr>
      </w:pPr>
    </w:p>
    <w:p w14:paraId="2121475D" w14:textId="37D1C3E1" w:rsidR="00EB420F" w:rsidRPr="00DC59CD" w:rsidRDefault="00536B18" w:rsidP="00274862">
      <w:pPr>
        <w:pStyle w:val="BodyText"/>
        <w:numPr>
          <w:ilvl w:val="0"/>
          <w:numId w:val="22"/>
        </w:numPr>
        <w:jc w:val="left"/>
        <w:rPr>
          <w:rFonts w:ascii="Helvetica" w:hAnsi="Helvetica" w:cs="Helvetica"/>
          <w:sz w:val="24"/>
          <w:szCs w:val="24"/>
        </w:rPr>
      </w:pPr>
      <w:r w:rsidRPr="00DC59CD">
        <w:rPr>
          <w:rFonts w:ascii="Helvetica" w:hAnsi="Helvetica" w:cs="Helvetica"/>
          <w:sz w:val="24"/>
          <w:szCs w:val="24"/>
        </w:rPr>
        <w:t>all staff (including supply staff,</w:t>
      </w:r>
      <w:r w:rsidR="00FC6F26" w:rsidRPr="00DC59CD">
        <w:rPr>
          <w:rFonts w:ascii="Helvetica" w:hAnsi="Helvetica" w:cs="Helvetica"/>
          <w:sz w:val="24"/>
          <w:szCs w:val="24"/>
        </w:rPr>
        <w:t xml:space="preserve"> </w:t>
      </w:r>
      <w:r w:rsidRPr="00DC59CD">
        <w:rPr>
          <w:rFonts w:ascii="Helvetica" w:hAnsi="Helvetica" w:cs="Helvetica"/>
          <w:sz w:val="24"/>
          <w:szCs w:val="24"/>
        </w:rPr>
        <w:t>teacher trainees on salaried routes</w:t>
      </w:r>
      <w:r w:rsidR="00AE5F9E" w:rsidRPr="00DC59CD">
        <w:rPr>
          <w:rFonts w:ascii="Helvetica" w:hAnsi="Helvetica" w:cs="Helvetica"/>
          <w:sz w:val="24"/>
          <w:szCs w:val="24"/>
        </w:rPr>
        <w:t xml:space="preserve"> and agency and </w:t>
      </w:r>
      <w:proofErr w:type="gramStart"/>
      <w:r w:rsidR="00AE5F9E" w:rsidRPr="00DC59CD">
        <w:rPr>
          <w:rFonts w:ascii="Helvetica" w:hAnsi="Helvetica" w:cs="Helvetica"/>
          <w:sz w:val="24"/>
          <w:szCs w:val="24"/>
        </w:rPr>
        <w:t>third party</w:t>
      </w:r>
      <w:proofErr w:type="gramEnd"/>
      <w:r w:rsidR="00AE5F9E" w:rsidRPr="00DC59CD">
        <w:rPr>
          <w:rFonts w:ascii="Helvetica" w:hAnsi="Helvetica" w:cs="Helvetica"/>
          <w:sz w:val="24"/>
          <w:szCs w:val="24"/>
        </w:rPr>
        <w:t xml:space="preserve"> supply staff, even if they work for one day</w:t>
      </w:r>
      <w:r w:rsidRPr="00DC59CD">
        <w:rPr>
          <w:rFonts w:ascii="Helvetica" w:hAnsi="Helvetica" w:cs="Helvetica"/>
          <w:sz w:val="24"/>
          <w:szCs w:val="24"/>
        </w:rPr>
        <w:t>) who work at the school</w:t>
      </w:r>
    </w:p>
    <w:p w14:paraId="315776DF" w14:textId="3342C972" w:rsidR="0035788E" w:rsidRPr="00DC59CD" w:rsidRDefault="0035788E" w:rsidP="00274862">
      <w:pPr>
        <w:pStyle w:val="BodyText"/>
        <w:numPr>
          <w:ilvl w:val="0"/>
          <w:numId w:val="22"/>
        </w:numPr>
        <w:jc w:val="left"/>
        <w:rPr>
          <w:rFonts w:ascii="Helvetica" w:hAnsi="Helvetica" w:cs="Helvetica"/>
          <w:sz w:val="24"/>
          <w:szCs w:val="24"/>
        </w:rPr>
      </w:pPr>
      <w:r w:rsidRPr="00DC59CD">
        <w:rPr>
          <w:rFonts w:ascii="Helvetica" w:hAnsi="Helvetica" w:cs="Helvetica"/>
          <w:sz w:val="24"/>
          <w:szCs w:val="24"/>
        </w:rPr>
        <w:t>regular volunteers who are engaged in regulated activity</w:t>
      </w:r>
    </w:p>
    <w:p w14:paraId="0E461FE8" w14:textId="4624934C" w:rsidR="0035788E" w:rsidRPr="00DC59CD" w:rsidRDefault="0035788E" w:rsidP="00274862">
      <w:pPr>
        <w:pStyle w:val="BodyText"/>
        <w:numPr>
          <w:ilvl w:val="0"/>
          <w:numId w:val="22"/>
        </w:numPr>
        <w:jc w:val="left"/>
        <w:rPr>
          <w:rFonts w:ascii="Helvetica" w:hAnsi="Helvetica" w:cs="Helvetica"/>
          <w:sz w:val="24"/>
          <w:szCs w:val="24"/>
        </w:rPr>
      </w:pPr>
      <w:r w:rsidRPr="00DC59CD">
        <w:rPr>
          <w:rFonts w:ascii="Helvetica" w:hAnsi="Helvetica" w:cs="Helvetica"/>
          <w:sz w:val="24"/>
          <w:szCs w:val="24"/>
        </w:rPr>
        <w:t>governor</w:t>
      </w:r>
      <w:r w:rsidR="0041182D" w:rsidRPr="00DC59CD">
        <w:rPr>
          <w:rFonts w:ascii="Helvetica" w:hAnsi="Helvetica" w:cs="Helvetica"/>
          <w:sz w:val="24"/>
          <w:szCs w:val="24"/>
        </w:rPr>
        <w:t>s</w:t>
      </w:r>
    </w:p>
    <w:p w14:paraId="3D810DED" w14:textId="7CAF1622" w:rsidR="00EB420F" w:rsidRPr="00DC59CD" w:rsidRDefault="00EB420F" w:rsidP="00274862">
      <w:pPr>
        <w:pStyle w:val="BodyText"/>
        <w:numPr>
          <w:ilvl w:val="0"/>
          <w:numId w:val="22"/>
        </w:numPr>
        <w:jc w:val="left"/>
        <w:rPr>
          <w:rFonts w:ascii="Helvetica" w:hAnsi="Helvetica" w:cs="Helvetica"/>
          <w:sz w:val="24"/>
          <w:szCs w:val="24"/>
        </w:rPr>
      </w:pPr>
      <w:r w:rsidRPr="00DC59CD">
        <w:rPr>
          <w:rFonts w:ascii="Helvetica" w:hAnsi="Helvetica" w:cs="Helvetica"/>
          <w:sz w:val="24"/>
          <w:szCs w:val="24"/>
        </w:rPr>
        <w:t>all members of the proprietor body</w:t>
      </w:r>
      <w:r w:rsidR="0041182D" w:rsidRPr="00DC59CD">
        <w:rPr>
          <w:rFonts w:ascii="Helvetica" w:hAnsi="Helvetica" w:cs="Helvetica"/>
          <w:sz w:val="24"/>
          <w:szCs w:val="24"/>
        </w:rPr>
        <w:t xml:space="preserve">, </w:t>
      </w:r>
      <w:proofErr w:type="gramStart"/>
      <w:r w:rsidR="0041182D" w:rsidRPr="00DC59CD">
        <w:rPr>
          <w:rFonts w:ascii="Helvetica" w:hAnsi="Helvetica" w:cs="Helvetica"/>
          <w:sz w:val="24"/>
          <w:szCs w:val="24"/>
        </w:rPr>
        <w:t>i.e.</w:t>
      </w:r>
      <w:proofErr w:type="gramEnd"/>
      <w:r w:rsidR="0041182D" w:rsidRPr="00DC59CD">
        <w:rPr>
          <w:rFonts w:ascii="Helvetica" w:hAnsi="Helvetica" w:cs="Helvetica"/>
          <w:sz w:val="24"/>
          <w:szCs w:val="24"/>
        </w:rPr>
        <w:t xml:space="preserve"> members and </w:t>
      </w:r>
      <w:r w:rsidR="005D0061" w:rsidRPr="00DC59CD">
        <w:rPr>
          <w:rFonts w:ascii="Helvetica" w:hAnsi="Helvetica" w:cs="Helvetica"/>
          <w:sz w:val="24"/>
          <w:szCs w:val="24"/>
        </w:rPr>
        <w:t>directors</w:t>
      </w:r>
      <w:r w:rsidR="0041182D" w:rsidRPr="00DC59CD">
        <w:rPr>
          <w:rFonts w:ascii="Helvetica" w:hAnsi="Helvetica" w:cs="Helvetica"/>
          <w:sz w:val="24"/>
          <w:szCs w:val="24"/>
        </w:rPr>
        <w:t xml:space="preserve"> of the </w:t>
      </w:r>
      <w:r w:rsidR="005D0061" w:rsidRPr="00DC59CD">
        <w:rPr>
          <w:rFonts w:ascii="Helvetica" w:hAnsi="Helvetica" w:cs="Helvetica"/>
          <w:sz w:val="24"/>
          <w:szCs w:val="24"/>
        </w:rPr>
        <w:t>Children First Learning Partnership.</w:t>
      </w:r>
    </w:p>
    <w:p w14:paraId="69C31667" w14:textId="77777777" w:rsidR="009F40B4" w:rsidRPr="00DC59CD" w:rsidRDefault="009F40B4" w:rsidP="00EB420F">
      <w:pPr>
        <w:pStyle w:val="BodyText"/>
        <w:ind w:left="720"/>
        <w:jc w:val="left"/>
        <w:rPr>
          <w:rFonts w:ascii="Helvetica" w:hAnsi="Helvetica" w:cs="Helvetica"/>
          <w:sz w:val="24"/>
          <w:szCs w:val="24"/>
        </w:rPr>
      </w:pPr>
    </w:p>
    <w:p w14:paraId="1B00028F" w14:textId="4C7660E4" w:rsidR="00EB420F" w:rsidRPr="00DC59CD" w:rsidRDefault="00B54F26" w:rsidP="00B54F26">
      <w:pPr>
        <w:pStyle w:val="BodyText"/>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4</w:t>
      </w:r>
      <w:r w:rsidRPr="00DC59CD">
        <w:rPr>
          <w:rFonts w:ascii="Helvetica" w:hAnsi="Helvetica" w:cs="Helvetica"/>
          <w:sz w:val="24"/>
          <w:szCs w:val="24"/>
        </w:rPr>
        <w:t>.2</w:t>
      </w:r>
      <w:r w:rsidRPr="00DC59CD">
        <w:rPr>
          <w:rFonts w:ascii="Helvetica" w:hAnsi="Helvetica" w:cs="Helvetica"/>
          <w:sz w:val="24"/>
          <w:szCs w:val="24"/>
        </w:rPr>
        <w:tab/>
      </w:r>
      <w:r w:rsidR="009F40B4" w:rsidRPr="00DC59CD">
        <w:rPr>
          <w:rFonts w:ascii="Helvetica" w:hAnsi="Helvetica" w:cs="Helvetica"/>
          <w:sz w:val="24"/>
          <w:szCs w:val="24"/>
        </w:rPr>
        <w:t>The</w:t>
      </w:r>
      <w:r w:rsidR="00EB420F" w:rsidRPr="00DC59CD">
        <w:rPr>
          <w:rFonts w:ascii="Helvetica" w:hAnsi="Helvetica" w:cs="Helvetica"/>
          <w:sz w:val="24"/>
          <w:szCs w:val="24"/>
        </w:rPr>
        <w:t xml:space="preserve"> information recorded on these individuals is whether or not the </w:t>
      </w:r>
    </w:p>
    <w:p w14:paraId="3C153D0D" w14:textId="60026459" w:rsidR="00EB420F" w:rsidRPr="00DC59CD" w:rsidRDefault="00EB420F" w:rsidP="00EB420F">
      <w:pPr>
        <w:pStyle w:val="BodyText"/>
        <w:ind w:left="720"/>
        <w:jc w:val="left"/>
        <w:rPr>
          <w:rFonts w:ascii="Helvetica" w:hAnsi="Helvetica" w:cs="Helvetica"/>
          <w:sz w:val="24"/>
          <w:szCs w:val="24"/>
        </w:rPr>
      </w:pPr>
      <w:r w:rsidRPr="00DC59CD">
        <w:rPr>
          <w:rFonts w:ascii="Helvetica" w:hAnsi="Helvetica" w:cs="Helvetica"/>
          <w:sz w:val="24"/>
          <w:szCs w:val="24"/>
        </w:rPr>
        <w:t xml:space="preserve">following checks have been carried out or certificates obtained, and the date on which the checks were completed: </w:t>
      </w:r>
    </w:p>
    <w:p w14:paraId="59802650" w14:textId="77777777" w:rsidR="00924205" w:rsidRPr="00DC59CD" w:rsidRDefault="00924205" w:rsidP="00B54F26">
      <w:pPr>
        <w:pStyle w:val="BodyText"/>
        <w:jc w:val="left"/>
        <w:rPr>
          <w:rFonts w:ascii="Helvetica" w:hAnsi="Helvetica" w:cs="Helvetica"/>
          <w:sz w:val="24"/>
          <w:szCs w:val="24"/>
        </w:rPr>
      </w:pPr>
    </w:p>
    <w:p w14:paraId="07C25AA5" w14:textId="439D007C" w:rsidR="00EB420F"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an identity check;</w:t>
      </w:r>
    </w:p>
    <w:p w14:paraId="461C1BD2" w14:textId="0F1F6CC8" w:rsidR="00EB420F"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a barred list check;</w:t>
      </w:r>
    </w:p>
    <w:p w14:paraId="3F6423C0" w14:textId="0F9C417B" w:rsidR="00EB420F"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 xml:space="preserve">an </w:t>
      </w:r>
      <w:r w:rsidR="008165E1" w:rsidRPr="00DC59CD">
        <w:rPr>
          <w:rFonts w:ascii="Helvetica" w:hAnsi="Helvetica" w:cs="Helvetica"/>
          <w:sz w:val="24"/>
          <w:szCs w:val="24"/>
        </w:rPr>
        <w:t>E</w:t>
      </w:r>
      <w:r w:rsidRPr="00DC59CD">
        <w:rPr>
          <w:rFonts w:ascii="Helvetica" w:hAnsi="Helvetica" w:cs="Helvetica"/>
          <w:sz w:val="24"/>
          <w:szCs w:val="24"/>
        </w:rPr>
        <w:t>nhanced DBS</w:t>
      </w:r>
      <w:r w:rsidR="009F40B4" w:rsidRPr="00DC59CD">
        <w:rPr>
          <w:rFonts w:ascii="Helvetica" w:hAnsi="Helvetica" w:cs="Helvetica"/>
          <w:sz w:val="24"/>
          <w:szCs w:val="24"/>
        </w:rPr>
        <w:t xml:space="preserve"> </w:t>
      </w:r>
      <w:r w:rsidRPr="00DC59CD">
        <w:rPr>
          <w:rFonts w:ascii="Helvetica" w:hAnsi="Helvetica" w:cs="Helvetica"/>
          <w:sz w:val="24"/>
          <w:szCs w:val="24"/>
        </w:rPr>
        <w:t>check</w:t>
      </w:r>
      <w:r w:rsidR="00D16DEC" w:rsidRPr="00DC59CD">
        <w:rPr>
          <w:rFonts w:ascii="Helvetica" w:hAnsi="Helvetica" w:cs="Helvetica"/>
          <w:sz w:val="24"/>
          <w:szCs w:val="24"/>
        </w:rPr>
        <w:t xml:space="preserve"> requested/ certificate provided</w:t>
      </w:r>
      <w:r w:rsidRPr="00DC59CD">
        <w:rPr>
          <w:rFonts w:ascii="Helvetica" w:hAnsi="Helvetica" w:cs="Helvetica"/>
          <w:sz w:val="24"/>
          <w:szCs w:val="24"/>
        </w:rPr>
        <w:t xml:space="preserve">; </w:t>
      </w:r>
    </w:p>
    <w:p w14:paraId="7FBC5C21" w14:textId="01539A47" w:rsidR="00EB420F"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a prohibition from teaching check;</w:t>
      </w:r>
    </w:p>
    <w:p w14:paraId="7F524585" w14:textId="104E9299" w:rsidR="00972F0F" w:rsidRPr="00DC59CD" w:rsidRDefault="00972F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a S128 check (where applicable - see above);</w:t>
      </w:r>
    </w:p>
    <w:p w14:paraId="782766F4" w14:textId="2908A15E" w:rsidR="00EB420F"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further checks on people living or working outside the UK</w:t>
      </w:r>
      <w:r w:rsidR="0051477A" w:rsidRPr="00DC59CD">
        <w:rPr>
          <w:rFonts w:ascii="Helvetica" w:hAnsi="Helvetica" w:cs="Helvetica"/>
          <w:sz w:val="24"/>
          <w:szCs w:val="24"/>
        </w:rPr>
        <w:t xml:space="preserve"> (see below)</w:t>
      </w:r>
      <w:r w:rsidRPr="00DC59CD">
        <w:rPr>
          <w:rFonts w:ascii="Helvetica" w:hAnsi="Helvetica" w:cs="Helvetica"/>
          <w:sz w:val="24"/>
          <w:szCs w:val="24"/>
        </w:rPr>
        <w:t xml:space="preserve">; </w:t>
      </w:r>
    </w:p>
    <w:p w14:paraId="1AA5A058" w14:textId="47D244FD" w:rsidR="00EB420F"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a check of professional qualifications</w:t>
      </w:r>
      <w:r w:rsidR="00BB7AB5" w:rsidRPr="00DC59CD">
        <w:rPr>
          <w:rFonts w:ascii="Helvetica" w:hAnsi="Helvetica" w:cs="Helvetica"/>
          <w:sz w:val="24"/>
          <w:szCs w:val="24"/>
        </w:rPr>
        <w:t>, where required</w:t>
      </w:r>
      <w:r w:rsidRPr="00DC59CD">
        <w:rPr>
          <w:rFonts w:ascii="Helvetica" w:hAnsi="Helvetica" w:cs="Helvetica"/>
          <w:sz w:val="24"/>
          <w:szCs w:val="24"/>
        </w:rPr>
        <w:t>;</w:t>
      </w:r>
    </w:p>
    <w:p w14:paraId="7DACE220" w14:textId="385A6074" w:rsidR="009F40B4"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a check to establish the person’s right to work in the United Kingdo</w:t>
      </w:r>
      <w:r w:rsidR="009F40B4" w:rsidRPr="00DC59CD">
        <w:rPr>
          <w:rFonts w:ascii="Helvetica" w:hAnsi="Helvetica" w:cs="Helvetica"/>
          <w:sz w:val="24"/>
          <w:szCs w:val="24"/>
        </w:rPr>
        <w:t>m</w:t>
      </w:r>
      <w:r w:rsidR="00BB7AB5" w:rsidRPr="00DC59CD">
        <w:rPr>
          <w:rFonts w:ascii="Helvetica" w:hAnsi="Helvetica" w:cs="Helvetica"/>
          <w:sz w:val="24"/>
          <w:szCs w:val="24"/>
        </w:rPr>
        <w:t>;</w:t>
      </w:r>
    </w:p>
    <w:p w14:paraId="70992075" w14:textId="04E5A5D6" w:rsidR="00924205" w:rsidRPr="00DC59CD" w:rsidRDefault="00376ECD"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c</w:t>
      </w:r>
      <w:r w:rsidR="00BB7AB5" w:rsidRPr="00DC59CD">
        <w:rPr>
          <w:rFonts w:ascii="Helvetica" w:hAnsi="Helvetica" w:cs="Helvetica"/>
          <w:sz w:val="24"/>
          <w:szCs w:val="24"/>
        </w:rPr>
        <w:t>hildcare disqualification</w:t>
      </w:r>
      <w:r w:rsidR="00924205" w:rsidRPr="00DC59CD">
        <w:rPr>
          <w:rFonts w:ascii="Helvetica" w:hAnsi="Helvetica" w:cs="Helvetica"/>
          <w:sz w:val="24"/>
          <w:szCs w:val="24"/>
        </w:rPr>
        <w:t xml:space="preserve"> declaratio</w:t>
      </w:r>
      <w:r w:rsidR="00BB7AB5" w:rsidRPr="00DC59CD">
        <w:rPr>
          <w:rFonts w:ascii="Helvetica" w:hAnsi="Helvetica" w:cs="Helvetica"/>
          <w:sz w:val="24"/>
          <w:szCs w:val="24"/>
        </w:rPr>
        <w:t>n,</w:t>
      </w:r>
      <w:r w:rsidR="00924205" w:rsidRPr="00DC59CD">
        <w:rPr>
          <w:rFonts w:ascii="Helvetica" w:hAnsi="Helvetica" w:cs="Helvetica"/>
          <w:sz w:val="24"/>
          <w:szCs w:val="24"/>
        </w:rPr>
        <w:t xml:space="preserve"> where relevant</w:t>
      </w:r>
    </w:p>
    <w:p w14:paraId="615DED87" w14:textId="18E60380" w:rsidR="009D3FAD" w:rsidRPr="00DC59CD" w:rsidRDefault="009D3FAD"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w:t>
      </w:r>
      <w:proofErr w:type="gramStart"/>
      <w:r w:rsidRPr="00DC59CD">
        <w:rPr>
          <w:rFonts w:ascii="Helvetica" w:hAnsi="Helvetica" w:cs="Helvetica"/>
          <w:sz w:val="24"/>
          <w:szCs w:val="24"/>
        </w:rPr>
        <w:t>from</w:t>
      </w:r>
      <w:proofErr w:type="gramEnd"/>
      <w:r w:rsidRPr="00DC59CD">
        <w:rPr>
          <w:rFonts w:ascii="Helvetica" w:hAnsi="Helvetica" w:cs="Helvetica"/>
          <w:sz w:val="24"/>
          <w:szCs w:val="24"/>
        </w:rPr>
        <w:t xml:space="preserve"> September 2022 onwards) online searches</w:t>
      </w:r>
    </w:p>
    <w:p w14:paraId="6D5E4151" w14:textId="77777777" w:rsidR="009F40B4" w:rsidRPr="00DC59CD" w:rsidRDefault="009F40B4" w:rsidP="00274862">
      <w:pPr>
        <w:pStyle w:val="BodyText"/>
        <w:jc w:val="left"/>
        <w:rPr>
          <w:rFonts w:ascii="Helvetica" w:hAnsi="Helvetica" w:cs="Helvetica"/>
          <w:sz w:val="24"/>
          <w:szCs w:val="24"/>
        </w:rPr>
      </w:pPr>
    </w:p>
    <w:p w14:paraId="40D7B3E2" w14:textId="04F496AA" w:rsidR="00882793" w:rsidRPr="00DC59CD" w:rsidRDefault="00F46AFC" w:rsidP="00F46AFC">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4</w:t>
      </w:r>
      <w:r w:rsidRPr="00DC59CD">
        <w:rPr>
          <w:rFonts w:ascii="Helvetica" w:hAnsi="Helvetica" w:cs="Helvetica"/>
          <w:sz w:val="24"/>
          <w:szCs w:val="24"/>
        </w:rPr>
        <w:t>.3</w:t>
      </w:r>
      <w:r w:rsidRPr="00DC59CD">
        <w:rPr>
          <w:rFonts w:ascii="Helvetica" w:hAnsi="Helvetica" w:cs="Helvetica"/>
          <w:sz w:val="24"/>
          <w:szCs w:val="24"/>
        </w:rPr>
        <w:tab/>
      </w:r>
      <w:r w:rsidR="00536B18" w:rsidRPr="00DC59CD">
        <w:rPr>
          <w:rFonts w:ascii="Helvetica" w:hAnsi="Helvetica" w:cs="Helvetica"/>
          <w:sz w:val="24"/>
          <w:szCs w:val="24"/>
        </w:rPr>
        <w:t xml:space="preserve">For supply staff, we will also include whether written confirmation </w:t>
      </w:r>
      <w:r w:rsidR="0066225B" w:rsidRPr="00DC59CD">
        <w:rPr>
          <w:rFonts w:ascii="Helvetica" w:hAnsi="Helvetica" w:cs="Helvetica"/>
          <w:sz w:val="24"/>
          <w:szCs w:val="24"/>
        </w:rPr>
        <w:t xml:space="preserve">(and the date) </w:t>
      </w:r>
      <w:r w:rsidR="00536B18" w:rsidRPr="00DC59CD">
        <w:rPr>
          <w:rFonts w:ascii="Helvetica" w:hAnsi="Helvetica" w:cs="Helvetica"/>
          <w:sz w:val="24"/>
          <w:szCs w:val="24"/>
        </w:rPr>
        <w:t xml:space="preserve">that the </w:t>
      </w:r>
      <w:r w:rsidR="0066225B" w:rsidRPr="00DC59CD">
        <w:rPr>
          <w:rFonts w:ascii="Helvetica" w:hAnsi="Helvetica" w:cs="Helvetica"/>
          <w:sz w:val="24"/>
          <w:szCs w:val="24"/>
        </w:rPr>
        <w:t>e</w:t>
      </w:r>
      <w:r w:rsidR="00536B18" w:rsidRPr="00DC59CD">
        <w:rPr>
          <w:rFonts w:ascii="Helvetica" w:hAnsi="Helvetica" w:cs="Helvetica"/>
          <w:sz w:val="24"/>
          <w:szCs w:val="24"/>
        </w:rPr>
        <w:t>mployment business supplying the member of supply staff has carried out the relevant checks and obtained the appropriate certificates</w:t>
      </w:r>
      <w:r w:rsidR="00F10657" w:rsidRPr="00DC59CD">
        <w:rPr>
          <w:rFonts w:ascii="Helvetica" w:hAnsi="Helvetica" w:cs="Helvetica"/>
          <w:sz w:val="24"/>
          <w:szCs w:val="24"/>
        </w:rPr>
        <w:t>.</w:t>
      </w:r>
    </w:p>
    <w:p w14:paraId="65C8E8E0" w14:textId="59C31C63" w:rsidR="00536B18" w:rsidRPr="00DC59CD" w:rsidRDefault="00536B18" w:rsidP="00536B18">
      <w:pPr>
        <w:pStyle w:val="BodyText"/>
        <w:ind w:left="720"/>
        <w:jc w:val="left"/>
        <w:rPr>
          <w:rFonts w:ascii="Helvetica" w:hAnsi="Helvetica" w:cs="Helvetica"/>
          <w:sz w:val="24"/>
          <w:szCs w:val="24"/>
        </w:rPr>
      </w:pPr>
    </w:p>
    <w:p w14:paraId="53FCBAA2" w14:textId="031001F0" w:rsidR="009F40B4" w:rsidRDefault="00F46AFC" w:rsidP="00F46AFC">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4</w:t>
      </w:r>
      <w:r w:rsidRPr="00DC59CD">
        <w:rPr>
          <w:rFonts w:ascii="Helvetica" w:hAnsi="Helvetica" w:cs="Helvetica"/>
          <w:sz w:val="24"/>
          <w:szCs w:val="24"/>
        </w:rPr>
        <w:t>.4</w:t>
      </w:r>
      <w:r w:rsidRPr="00DC59CD">
        <w:rPr>
          <w:rFonts w:ascii="Helvetica" w:hAnsi="Helvetica" w:cs="Helvetica"/>
          <w:sz w:val="24"/>
          <w:szCs w:val="24"/>
        </w:rPr>
        <w:tab/>
      </w:r>
      <w:r w:rsidR="009F40B4" w:rsidRPr="00DC59CD">
        <w:rPr>
          <w:rFonts w:ascii="Helvetica" w:hAnsi="Helvetica" w:cs="Helvetica"/>
          <w:sz w:val="24"/>
          <w:szCs w:val="24"/>
        </w:rPr>
        <w:t xml:space="preserve">A designated Governor will be responsible for auditing the Single Central Record and reporting </w:t>
      </w:r>
      <w:r w:rsidR="00620325" w:rsidRPr="00DC59CD">
        <w:rPr>
          <w:rFonts w:ascii="Helvetica" w:hAnsi="Helvetica" w:cs="Helvetica"/>
          <w:sz w:val="24"/>
          <w:szCs w:val="24"/>
        </w:rPr>
        <w:t>their</w:t>
      </w:r>
      <w:r w:rsidR="009F40B4" w:rsidRPr="00DC59CD">
        <w:rPr>
          <w:rFonts w:ascii="Helvetica" w:hAnsi="Helvetica" w:cs="Helvetica"/>
          <w:sz w:val="24"/>
          <w:szCs w:val="24"/>
        </w:rPr>
        <w:t xml:space="preserve"> findings to the full Governing Body</w:t>
      </w:r>
      <w:r w:rsidR="007055C0" w:rsidRPr="00DC59CD">
        <w:rPr>
          <w:rFonts w:ascii="Helvetica" w:hAnsi="Helvetica" w:cs="Helvetica"/>
          <w:sz w:val="24"/>
          <w:szCs w:val="24"/>
        </w:rPr>
        <w:t xml:space="preserve"> at least</w:t>
      </w:r>
      <w:r w:rsidR="009F40B4" w:rsidRPr="00DC59CD">
        <w:rPr>
          <w:rFonts w:ascii="Helvetica" w:hAnsi="Helvetica" w:cs="Helvetica"/>
          <w:sz w:val="24"/>
          <w:szCs w:val="24"/>
        </w:rPr>
        <w:t xml:space="preserve"> annually.</w:t>
      </w:r>
    </w:p>
    <w:p w14:paraId="5A061815" w14:textId="77777777" w:rsidR="008D71ED" w:rsidRPr="00DC59CD" w:rsidRDefault="008D71ED" w:rsidP="00F46AFC">
      <w:pPr>
        <w:pStyle w:val="BodyText"/>
        <w:ind w:left="720" w:hanging="720"/>
        <w:jc w:val="left"/>
        <w:rPr>
          <w:rFonts w:ascii="Helvetica" w:hAnsi="Helvetica" w:cs="Helvetica"/>
          <w:sz w:val="24"/>
          <w:szCs w:val="24"/>
        </w:rPr>
      </w:pPr>
    </w:p>
    <w:p w14:paraId="5C0DC85D" w14:textId="77777777" w:rsidR="009F40B4" w:rsidRPr="00DC59CD" w:rsidRDefault="009F40B4" w:rsidP="009F40B4">
      <w:pPr>
        <w:pStyle w:val="BodyText"/>
        <w:jc w:val="left"/>
        <w:rPr>
          <w:rFonts w:ascii="Helvetica" w:hAnsi="Helvetica" w:cs="Helvetica"/>
          <w:sz w:val="24"/>
          <w:szCs w:val="24"/>
        </w:rPr>
      </w:pPr>
    </w:p>
    <w:p w14:paraId="17CC7380" w14:textId="46231F92" w:rsidR="009F40B4" w:rsidRPr="00DC59CD" w:rsidRDefault="00B838F7" w:rsidP="00B57F0F">
      <w:pPr>
        <w:pStyle w:val="Style1"/>
      </w:pPr>
      <w:r w:rsidRPr="00DC59CD">
        <w:t>1</w:t>
      </w:r>
      <w:r w:rsidR="006B10C0" w:rsidRPr="00DC59CD">
        <w:t>5</w:t>
      </w:r>
      <w:r w:rsidRPr="00DC59CD">
        <w:t>.0</w:t>
      </w:r>
      <w:r w:rsidR="009F40B4" w:rsidRPr="00DC59CD">
        <w:tab/>
        <w:t>Record Retention</w:t>
      </w:r>
    </w:p>
    <w:p w14:paraId="6F6F7E99" w14:textId="3DBEFF58" w:rsidR="009F40B4" w:rsidRPr="00DC59CD" w:rsidRDefault="007E3710" w:rsidP="007E3710">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5</w:t>
      </w:r>
      <w:r w:rsidRPr="00DC59CD">
        <w:rPr>
          <w:rFonts w:ascii="Helvetica" w:hAnsi="Helvetica" w:cs="Helvetica"/>
          <w:sz w:val="24"/>
          <w:szCs w:val="24"/>
        </w:rPr>
        <w:t>.1</w:t>
      </w:r>
      <w:r w:rsidRPr="00DC59CD">
        <w:rPr>
          <w:rFonts w:ascii="Helvetica" w:hAnsi="Helvetica" w:cs="Helvetica"/>
          <w:sz w:val="24"/>
          <w:szCs w:val="24"/>
        </w:rPr>
        <w:tab/>
      </w:r>
      <w:r w:rsidR="009F40B4" w:rsidRPr="00DC59CD">
        <w:rPr>
          <w:rFonts w:ascii="Helvetica" w:hAnsi="Helvetica" w:cs="Helvetica"/>
          <w:sz w:val="24"/>
          <w:szCs w:val="24"/>
        </w:rPr>
        <w:t xml:space="preserve">Copies of DBS certificates will not be retained as this is not a requirement of the duty to maintain the Single Central Record. </w:t>
      </w:r>
    </w:p>
    <w:p w14:paraId="7C09830C" w14:textId="77777777" w:rsidR="007E3710" w:rsidRPr="00DC59CD" w:rsidRDefault="007E3710" w:rsidP="007E3710">
      <w:pPr>
        <w:pStyle w:val="BodyText"/>
        <w:jc w:val="left"/>
        <w:rPr>
          <w:rFonts w:ascii="Helvetica" w:hAnsi="Helvetica" w:cs="Helvetica"/>
          <w:sz w:val="24"/>
          <w:szCs w:val="24"/>
        </w:rPr>
      </w:pPr>
    </w:p>
    <w:p w14:paraId="67599210" w14:textId="0DA3A4B9" w:rsidR="009F40B4" w:rsidRPr="00DC59CD" w:rsidRDefault="007E3710" w:rsidP="007E3710">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5</w:t>
      </w:r>
      <w:r w:rsidRPr="00DC59CD">
        <w:rPr>
          <w:rFonts w:ascii="Helvetica" w:hAnsi="Helvetica" w:cs="Helvetica"/>
          <w:sz w:val="24"/>
          <w:szCs w:val="24"/>
        </w:rPr>
        <w:t>.2</w:t>
      </w:r>
      <w:r w:rsidRPr="00DC59CD">
        <w:rPr>
          <w:rFonts w:ascii="Helvetica" w:hAnsi="Helvetica" w:cs="Helvetica"/>
          <w:sz w:val="24"/>
          <w:szCs w:val="24"/>
        </w:rPr>
        <w:tab/>
      </w:r>
      <w:r w:rsidR="009F40B4" w:rsidRPr="00DC59CD">
        <w:rPr>
          <w:rFonts w:ascii="Helvetica" w:hAnsi="Helvetica" w:cs="Helvetica"/>
          <w:sz w:val="24"/>
          <w:szCs w:val="24"/>
        </w:rPr>
        <w:t>A copy of the other documents used to verify the successful candidate’s identity, right to work and required qualifications will be kept for the personnel file.</w:t>
      </w:r>
    </w:p>
    <w:p w14:paraId="7A3F5764" w14:textId="77777777" w:rsidR="007E3710" w:rsidRPr="00DC59CD" w:rsidRDefault="007E3710" w:rsidP="007E3710">
      <w:pPr>
        <w:pStyle w:val="BodyText"/>
        <w:jc w:val="left"/>
        <w:rPr>
          <w:rFonts w:ascii="Helvetica" w:hAnsi="Helvetica" w:cs="Helvetica"/>
          <w:sz w:val="24"/>
          <w:szCs w:val="24"/>
        </w:rPr>
      </w:pPr>
    </w:p>
    <w:p w14:paraId="7C11FF6F" w14:textId="595A17A9" w:rsidR="009F40B4" w:rsidRDefault="007E3710" w:rsidP="007E3710">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5</w:t>
      </w:r>
      <w:r w:rsidRPr="00DC59CD">
        <w:rPr>
          <w:rFonts w:ascii="Helvetica" w:hAnsi="Helvetica" w:cs="Helvetica"/>
          <w:sz w:val="24"/>
          <w:szCs w:val="24"/>
        </w:rPr>
        <w:t>.3</w:t>
      </w:r>
      <w:r w:rsidRPr="00DC59CD">
        <w:rPr>
          <w:rFonts w:ascii="Helvetica" w:hAnsi="Helvetica" w:cs="Helvetica"/>
          <w:sz w:val="24"/>
          <w:szCs w:val="24"/>
        </w:rPr>
        <w:tab/>
      </w:r>
      <w:r w:rsidR="009F40B4" w:rsidRPr="00DC59CD">
        <w:rPr>
          <w:rFonts w:ascii="Helvetica" w:hAnsi="Helvetica" w:cs="Helvetica"/>
          <w:sz w:val="24"/>
          <w:szCs w:val="24"/>
        </w:rPr>
        <w:t>Interview notes on unsuccessful applicants will be retained for a period of 6 months after which they will be destroyed.</w:t>
      </w:r>
    </w:p>
    <w:p w14:paraId="7A3E02F6" w14:textId="7813E38D" w:rsidR="0042024D" w:rsidRPr="00DC59CD" w:rsidRDefault="00A52B1B" w:rsidP="00B57F0F">
      <w:pPr>
        <w:pStyle w:val="Style1"/>
      </w:pPr>
      <w:r w:rsidRPr="00DC59CD">
        <w:lastRenderedPageBreak/>
        <w:t>1</w:t>
      </w:r>
      <w:r w:rsidR="006B10C0" w:rsidRPr="00DC59CD">
        <w:t>6</w:t>
      </w:r>
      <w:r w:rsidR="00B838F7" w:rsidRPr="00DC59CD">
        <w:t>.0</w:t>
      </w:r>
      <w:r w:rsidR="0042024D" w:rsidRPr="00DC59CD">
        <w:tab/>
        <w:t>Applications from Overseas Applicants</w:t>
      </w:r>
    </w:p>
    <w:p w14:paraId="7482E474" w14:textId="5F6AE2E7" w:rsidR="006936AD" w:rsidRPr="00DC59CD" w:rsidRDefault="007E3710" w:rsidP="006936AD">
      <w:pPr>
        <w:pStyle w:val="BodyText"/>
        <w:ind w:left="720" w:hanging="720"/>
        <w:jc w:val="left"/>
        <w:rPr>
          <w:rStyle w:val="Hyperlink"/>
          <w:rFonts w:ascii="Helvetica" w:hAnsi="Helvetica" w:cs="Helvetica"/>
          <w:color w:val="auto"/>
          <w:sz w:val="24"/>
          <w:szCs w:val="24"/>
          <w:u w:val="none"/>
        </w:rPr>
      </w:pPr>
      <w:r w:rsidRPr="00DC59CD">
        <w:rPr>
          <w:rFonts w:ascii="Helvetica" w:hAnsi="Helvetica" w:cs="Helvetica"/>
          <w:sz w:val="24"/>
          <w:szCs w:val="24"/>
        </w:rPr>
        <w:t>1</w:t>
      </w:r>
      <w:r w:rsidR="006B10C0" w:rsidRPr="00DC59CD">
        <w:rPr>
          <w:rFonts w:ascii="Helvetica" w:hAnsi="Helvetica" w:cs="Helvetica"/>
          <w:sz w:val="24"/>
          <w:szCs w:val="24"/>
        </w:rPr>
        <w:t>6</w:t>
      </w:r>
      <w:r w:rsidRPr="00DC59CD">
        <w:rPr>
          <w:rFonts w:ascii="Helvetica" w:hAnsi="Helvetica" w:cs="Helvetica"/>
          <w:sz w:val="24"/>
          <w:szCs w:val="24"/>
        </w:rPr>
        <w:t>.1</w:t>
      </w:r>
      <w:r w:rsidRPr="00DC59CD">
        <w:rPr>
          <w:rFonts w:ascii="Helvetica" w:hAnsi="Helvetica" w:cs="Helvetica"/>
          <w:sz w:val="24"/>
          <w:szCs w:val="24"/>
        </w:rPr>
        <w:tab/>
      </w:r>
      <w:r w:rsidR="006936AD" w:rsidRPr="00DC59CD">
        <w:rPr>
          <w:rStyle w:val="Hyperlink"/>
          <w:rFonts w:ascii="Helvetica" w:hAnsi="Helvetica" w:cs="Helvetica"/>
          <w:color w:val="auto"/>
          <w:sz w:val="24"/>
          <w:szCs w:val="24"/>
          <w:u w:val="none"/>
        </w:rPr>
        <w:t xml:space="preserve">Individuals who have lived or worked outside the UK must undergo the same checks as all other staff in schools or colleges. In addition, schools and colleges must make any further checks they think appropriate so that any relevant events that occurred outside the UK can be considered. The Home Office guidance on criminal records checks for overseas applicants can be found on GOV.UK. </w:t>
      </w:r>
    </w:p>
    <w:p w14:paraId="228FAF22" w14:textId="7D3E5E73" w:rsidR="00A13676" w:rsidRPr="00DC59CD" w:rsidRDefault="00A13676" w:rsidP="006936AD">
      <w:pPr>
        <w:pStyle w:val="BodyText"/>
        <w:ind w:left="720" w:hanging="720"/>
        <w:jc w:val="left"/>
        <w:rPr>
          <w:rStyle w:val="Hyperlink"/>
          <w:rFonts w:ascii="Helvetica" w:hAnsi="Helvetica" w:cs="Helvetica"/>
          <w:color w:val="auto"/>
          <w:sz w:val="24"/>
          <w:szCs w:val="24"/>
          <w:u w:val="none"/>
        </w:rPr>
      </w:pPr>
    </w:p>
    <w:p w14:paraId="431C82E9" w14:textId="77777777" w:rsidR="000B3D3F" w:rsidRPr="00DC59CD" w:rsidRDefault="002642B4" w:rsidP="006936AD">
      <w:pPr>
        <w:pStyle w:val="BodyText"/>
        <w:ind w:left="720" w:hanging="720"/>
        <w:jc w:val="left"/>
        <w:rPr>
          <w:rFonts w:ascii="Helvetica" w:hAnsi="Helvetica" w:cs="Helvetica"/>
          <w:sz w:val="24"/>
          <w:szCs w:val="24"/>
        </w:rPr>
      </w:pPr>
      <w:r w:rsidRPr="00DC59CD">
        <w:rPr>
          <w:rFonts w:ascii="Helvetica" w:hAnsi="Helvetica" w:cs="Helvetica"/>
          <w:sz w:val="24"/>
          <w:szCs w:val="24"/>
        </w:rPr>
        <w:t>16.2</w:t>
      </w:r>
      <w:r w:rsidRPr="00DC59CD">
        <w:rPr>
          <w:rFonts w:ascii="Helvetica" w:hAnsi="Helvetica" w:cs="Helvetica"/>
          <w:sz w:val="24"/>
          <w:szCs w:val="24"/>
        </w:rPr>
        <w:tab/>
      </w:r>
      <w:r w:rsidR="00A13676" w:rsidRPr="00DC59CD">
        <w:rPr>
          <w:rFonts w:ascii="Helvetica" w:hAnsi="Helvetica" w:cs="Helvetica"/>
          <w:sz w:val="24"/>
          <w:szCs w:val="24"/>
        </w:rPr>
        <w:t>These checks could include, where available:</w:t>
      </w:r>
    </w:p>
    <w:p w14:paraId="2779DA7B" w14:textId="77777777" w:rsidR="000B3D3F" w:rsidRPr="00DC59CD" w:rsidRDefault="00A13676" w:rsidP="00914211">
      <w:pPr>
        <w:pStyle w:val="BodyText"/>
        <w:numPr>
          <w:ilvl w:val="0"/>
          <w:numId w:val="27"/>
        </w:numPr>
        <w:ind w:left="1080"/>
        <w:jc w:val="left"/>
        <w:rPr>
          <w:rFonts w:ascii="Helvetica" w:hAnsi="Helvetica" w:cs="Helvetica"/>
          <w:sz w:val="24"/>
          <w:szCs w:val="24"/>
        </w:rPr>
      </w:pPr>
      <w:r w:rsidRPr="00DC59CD">
        <w:rPr>
          <w:rFonts w:ascii="Helvetica" w:hAnsi="Helvetica" w:cs="Helvetica"/>
          <w:sz w:val="24"/>
          <w:szCs w:val="24"/>
        </w:rPr>
        <w:t xml:space="preserve">criminal records </w:t>
      </w:r>
      <w:proofErr w:type="gramStart"/>
      <w:r w:rsidRPr="00DC59CD">
        <w:rPr>
          <w:rFonts w:ascii="Helvetica" w:hAnsi="Helvetica" w:cs="Helvetica"/>
          <w:sz w:val="24"/>
          <w:szCs w:val="24"/>
        </w:rPr>
        <w:t>checks</w:t>
      </w:r>
      <w:proofErr w:type="gramEnd"/>
      <w:r w:rsidRPr="00DC59CD">
        <w:rPr>
          <w:rFonts w:ascii="Helvetica" w:hAnsi="Helvetica" w:cs="Helvetica"/>
          <w:sz w:val="24"/>
          <w:szCs w:val="24"/>
        </w:rPr>
        <w:t xml:space="preserve"> for overseas applicants - Home Office guidance can be found on GOV.UK; and for teaching positions</w:t>
      </w:r>
    </w:p>
    <w:p w14:paraId="06EB0AB2" w14:textId="77777777" w:rsidR="00666E1A" w:rsidRPr="00DC59CD" w:rsidRDefault="00A13676" w:rsidP="00914211">
      <w:pPr>
        <w:pStyle w:val="BodyText"/>
        <w:numPr>
          <w:ilvl w:val="0"/>
          <w:numId w:val="27"/>
        </w:numPr>
        <w:ind w:left="1080"/>
        <w:jc w:val="left"/>
        <w:rPr>
          <w:rFonts w:ascii="Helvetica" w:hAnsi="Helvetica" w:cs="Helvetica"/>
          <w:sz w:val="24"/>
          <w:szCs w:val="24"/>
        </w:rPr>
      </w:pPr>
      <w:r w:rsidRPr="00DC59CD">
        <w:rPr>
          <w:rFonts w:ascii="Helvetica" w:hAnsi="Helvetica" w:cs="Helvetica"/>
          <w:sz w:val="24"/>
          <w:szCs w:val="24"/>
        </w:rPr>
        <w:t>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w:t>
      </w:r>
      <w:r w:rsidR="000B3D3F" w:rsidRPr="00DC59CD">
        <w:rPr>
          <w:rFonts w:ascii="Helvetica" w:hAnsi="Helvetica" w:cs="Helvetica"/>
          <w:sz w:val="24"/>
          <w:szCs w:val="24"/>
        </w:rPr>
        <w:t xml:space="preserve">.  </w:t>
      </w:r>
      <w:r w:rsidRPr="00DC59CD">
        <w:rPr>
          <w:rFonts w:ascii="Helvetica" w:hAnsi="Helvetica" w:cs="Helvetica"/>
          <w:sz w:val="24"/>
          <w:szCs w:val="24"/>
        </w:rPr>
        <w:t>Applicants can find contact details of regulatory bodies in the EU/EEA and Switzerland on the Regulated Professions database. Applicants can also contact the UK Centre for Professional Qualifications who will signpost them to the appropriate EEA regulatory body.</w:t>
      </w:r>
      <w:r w:rsidR="000B3D3F" w:rsidRPr="00DC59CD">
        <w:rPr>
          <w:rFonts w:ascii="Helvetica" w:hAnsi="Helvetica" w:cs="Helvetica"/>
          <w:sz w:val="24"/>
          <w:szCs w:val="24"/>
        </w:rPr>
        <w:t xml:space="preserve">  </w:t>
      </w:r>
      <w:r w:rsidRPr="00DC59CD">
        <w:rPr>
          <w:rFonts w:ascii="Helvetica" w:hAnsi="Helvetica" w:cs="Helvetica"/>
          <w:sz w:val="24"/>
          <w:szCs w:val="24"/>
        </w:rPr>
        <w:t xml:space="preserve">Where available, such evidence can be considered together with information obtained through other pre-appointment checks to help assess their suitability. </w:t>
      </w:r>
    </w:p>
    <w:p w14:paraId="3E05544C" w14:textId="77777777" w:rsidR="00666E1A" w:rsidRPr="00DC59CD" w:rsidRDefault="00666E1A" w:rsidP="00914211">
      <w:pPr>
        <w:pStyle w:val="BodyText"/>
        <w:ind w:left="360"/>
        <w:jc w:val="left"/>
        <w:rPr>
          <w:rFonts w:ascii="Helvetica" w:hAnsi="Helvetica" w:cs="Helvetica"/>
          <w:sz w:val="24"/>
          <w:szCs w:val="24"/>
        </w:rPr>
      </w:pPr>
    </w:p>
    <w:p w14:paraId="7966E889" w14:textId="77777777" w:rsidR="00C56A70" w:rsidRPr="00DC59CD" w:rsidRDefault="00FA6F0F" w:rsidP="00FA6F0F">
      <w:pPr>
        <w:pStyle w:val="BodyText"/>
        <w:ind w:left="720" w:hanging="720"/>
        <w:jc w:val="left"/>
        <w:rPr>
          <w:rFonts w:ascii="Helvetica" w:hAnsi="Helvetica" w:cs="Helvetica"/>
          <w:sz w:val="24"/>
          <w:szCs w:val="24"/>
        </w:rPr>
      </w:pPr>
      <w:r w:rsidRPr="00DC59CD">
        <w:rPr>
          <w:rFonts w:ascii="Helvetica" w:hAnsi="Helvetica" w:cs="Helvetica"/>
          <w:sz w:val="24"/>
          <w:szCs w:val="24"/>
        </w:rPr>
        <w:t>16.3</w:t>
      </w:r>
      <w:r w:rsidRPr="00DC59CD">
        <w:rPr>
          <w:rFonts w:ascii="Helvetica" w:hAnsi="Helvetica" w:cs="Helvetica"/>
          <w:sz w:val="24"/>
          <w:szCs w:val="24"/>
        </w:rPr>
        <w:tab/>
      </w:r>
      <w:r w:rsidR="00A13676" w:rsidRPr="00DC59CD">
        <w:rPr>
          <w:rFonts w:ascii="Helvetica" w:hAnsi="Helvetica" w:cs="Helvetica"/>
          <w:sz w:val="24"/>
          <w:szCs w:val="24"/>
        </w:rPr>
        <w:t>Where this information is not available schools and colleges should seek alternative methods of checking suitability and or undertake a risk assessment that supports informed decision making on whether to proceed with the appointment.</w:t>
      </w:r>
    </w:p>
    <w:p w14:paraId="5CBA5D55" w14:textId="1C941E9B" w:rsidR="00A13676" w:rsidRDefault="00A13676" w:rsidP="00FA6F0F">
      <w:pPr>
        <w:pStyle w:val="BodyText"/>
        <w:ind w:left="720" w:hanging="720"/>
        <w:jc w:val="left"/>
        <w:rPr>
          <w:rFonts w:ascii="Helvetica" w:hAnsi="Helvetica" w:cs="Helvetica"/>
          <w:sz w:val="24"/>
          <w:szCs w:val="24"/>
        </w:rPr>
      </w:pPr>
      <w:r w:rsidRPr="00DC59CD">
        <w:rPr>
          <w:rFonts w:ascii="Helvetica" w:hAnsi="Helvetica" w:cs="Helvetica"/>
          <w:sz w:val="24"/>
          <w:szCs w:val="24"/>
        </w:rPr>
        <w:t xml:space="preserve"> </w:t>
      </w:r>
    </w:p>
    <w:p w14:paraId="51A24BC0" w14:textId="77777777" w:rsidR="006D6EED" w:rsidRPr="00DC59CD" w:rsidRDefault="006D6EED" w:rsidP="00FA6F0F">
      <w:pPr>
        <w:pStyle w:val="BodyText"/>
        <w:ind w:left="720" w:hanging="720"/>
        <w:jc w:val="left"/>
        <w:rPr>
          <w:rStyle w:val="Hyperlink"/>
          <w:rFonts w:ascii="Helvetica" w:hAnsi="Helvetica" w:cs="Helvetica"/>
          <w:color w:val="auto"/>
          <w:sz w:val="24"/>
          <w:szCs w:val="24"/>
          <w:u w:val="none"/>
        </w:rPr>
      </w:pPr>
    </w:p>
    <w:p w14:paraId="51B22801" w14:textId="7F70F7CA" w:rsidR="002936C3" w:rsidRPr="00DC59CD" w:rsidRDefault="002936C3" w:rsidP="007E3710">
      <w:pPr>
        <w:pStyle w:val="BodyText"/>
        <w:ind w:left="720" w:hanging="720"/>
        <w:jc w:val="left"/>
        <w:rPr>
          <w:rFonts w:ascii="Helvetica" w:hAnsi="Helvetica" w:cs="Helvetica"/>
          <w:sz w:val="24"/>
          <w:szCs w:val="24"/>
        </w:rPr>
      </w:pPr>
    </w:p>
    <w:p w14:paraId="6F8E2F54" w14:textId="7826BBDA" w:rsidR="0042024D" w:rsidRPr="00DC59CD" w:rsidRDefault="0042024D" w:rsidP="00B57F0F">
      <w:pPr>
        <w:pStyle w:val="Style1"/>
      </w:pPr>
      <w:r w:rsidRPr="00DC59CD">
        <w:t>1</w:t>
      </w:r>
      <w:r w:rsidR="006B10C0" w:rsidRPr="00DC59CD">
        <w:t>7</w:t>
      </w:r>
      <w:r w:rsidRPr="00DC59CD">
        <w:t>.</w:t>
      </w:r>
      <w:r w:rsidR="00924D63" w:rsidRPr="00DC59CD">
        <w:t>0</w:t>
      </w:r>
      <w:r w:rsidRPr="00DC59CD">
        <w:tab/>
        <w:t xml:space="preserve">A Wider Culture of </w:t>
      </w:r>
      <w:r w:rsidR="00924D63" w:rsidRPr="00DC59CD">
        <w:t>Vigilance</w:t>
      </w:r>
    </w:p>
    <w:p w14:paraId="408E0D12" w14:textId="50828F7C" w:rsidR="0042024D" w:rsidRPr="00DC59CD" w:rsidRDefault="007E3710" w:rsidP="007E3710">
      <w:pPr>
        <w:ind w:left="720" w:hanging="720"/>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7</w:t>
      </w:r>
      <w:r w:rsidRPr="00DC59CD">
        <w:rPr>
          <w:rFonts w:ascii="Helvetica" w:hAnsi="Helvetica" w:cs="Helvetica"/>
          <w:sz w:val="24"/>
          <w:szCs w:val="24"/>
        </w:rPr>
        <w:t>.1</w:t>
      </w:r>
      <w:r w:rsidRPr="00DC59CD">
        <w:rPr>
          <w:rFonts w:ascii="Helvetica" w:hAnsi="Helvetica" w:cs="Helvetica"/>
          <w:sz w:val="24"/>
          <w:szCs w:val="24"/>
        </w:rPr>
        <w:tab/>
      </w:r>
      <w:r w:rsidR="005D0061" w:rsidRPr="00DC59CD">
        <w:rPr>
          <w:rFonts w:ascii="Helvetica" w:hAnsi="Helvetica" w:cs="Helvetica"/>
          <w:sz w:val="24"/>
          <w:szCs w:val="24"/>
        </w:rPr>
        <w:t xml:space="preserve">The Children First Learning Partnership </w:t>
      </w:r>
      <w:r w:rsidR="0042024D" w:rsidRPr="00DC59CD">
        <w:rPr>
          <w:rFonts w:ascii="Helvetica" w:hAnsi="Helvetica" w:cs="Helvetica"/>
          <w:sz w:val="24"/>
          <w:szCs w:val="24"/>
        </w:rPr>
        <w:t xml:space="preserve">is committed to providing the highest level of education and care to its pupils and to safeguarding and promoting the welfare of children and young people.  </w:t>
      </w:r>
      <w:r w:rsidR="00924D63" w:rsidRPr="00DC59CD">
        <w:rPr>
          <w:rFonts w:ascii="Helvetica" w:hAnsi="Helvetica" w:cs="Helvetica"/>
          <w:sz w:val="24"/>
          <w:szCs w:val="24"/>
        </w:rPr>
        <w:t xml:space="preserve">It is recognised that safer recruitment does not end at appointment.  Our </w:t>
      </w:r>
      <w:r w:rsidR="0037228E" w:rsidRPr="00DC59CD">
        <w:rPr>
          <w:rFonts w:ascii="Helvetica" w:hAnsi="Helvetica" w:cs="Helvetica"/>
          <w:sz w:val="24"/>
          <w:szCs w:val="24"/>
        </w:rPr>
        <w:t>school</w:t>
      </w:r>
      <w:r w:rsidR="00924D63" w:rsidRPr="00DC59CD">
        <w:rPr>
          <w:rFonts w:ascii="Helvetica" w:hAnsi="Helvetica" w:cs="Helvetica"/>
          <w:sz w:val="24"/>
          <w:szCs w:val="24"/>
        </w:rPr>
        <w:t xml:space="preserve"> is committed to creating a ‘safer culture’ and will ensure the following:</w:t>
      </w:r>
    </w:p>
    <w:p w14:paraId="2F61541E" w14:textId="6B024AA1" w:rsidR="00924D63" w:rsidRPr="00DC59CD" w:rsidRDefault="00924D63" w:rsidP="00755AB4">
      <w:pPr>
        <w:pStyle w:val="ListParagraph"/>
        <w:numPr>
          <w:ilvl w:val="0"/>
          <w:numId w:val="23"/>
        </w:numPr>
        <w:rPr>
          <w:rFonts w:ascii="Helvetica" w:hAnsi="Helvetica" w:cs="Helvetica"/>
          <w:sz w:val="24"/>
          <w:szCs w:val="24"/>
        </w:rPr>
      </w:pPr>
      <w:r w:rsidRPr="00DC59CD">
        <w:rPr>
          <w:rFonts w:ascii="Helvetica" w:hAnsi="Helvetica" w:cs="Helvetica"/>
          <w:sz w:val="24"/>
          <w:szCs w:val="24"/>
        </w:rPr>
        <w:t>That there are clear procedures in place to monitor, support and review new entrants to the organisation</w:t>
      </w:r>
    </w:p>
    <w:p w14:paraId="271452EE" w14:textId="64A43FB3" w:rsidR="00924D63" w:rsidRPr="00DC59CD" w:rsidRDefault="00924D63" w:rsidP="00755AB4">
      <w:pPr>
        <w:pStyle w:val="ListParagraph"/>
        <w:numPr>
          <w:ilvl w:val="0"/>
          <w:numId w:val="23"/>
        </w:numPr>
        <w:rPr>
          <w:rFonts w:ascii="Helvetica" w:hAnsi="Helvetica" w:cs="Helvetica"/>
          <w:sz w:val="24"/>
          <w:szCs w:val="24"/>
        </w:rPr>
      </w:pPr>
      <w:r w:rsidRPr="00DC59CD">
        <w:rPr>
          <w:rFonts w:ascii="Helvetica" w:hAnsi="Helvetica" w:cs="Helvetica"/>
          <w:sz w:val="24"/>
          <w:szCs w:val="24"/>
        </w:rPr>
        <w:t>That there are clear procedures for reporting concerns</w:t>
      </w:r>
    </w:p>
    <w:p w14:paraId="0242E634" w14:textId="382E0CC9" w:rsidR="00A377E5" w:rsidRPr="00DC59CD" w:rsidRDefault="00924D63" w:rsidP="00A377E5">
      <w:pPr>
        <w:pStyle w:val="ListParagraph"/>
        <w:numPr>
          <w:ilvl w:val="0"/>
          <w:numId w:val="23"/>
        </w:numPr>
        <w:rPr>
          <w:rFonts w:ascii="Helvetica" w:hAnsi="Helvetica" w:cs="Helvetica"/>
          <w:sz w:val="24"/>
          <w:szCs w:val="24"/>
        </w:rPr>
      </w:pPr>
      <w:r w:rsidRPr="00DC59CD">
        <w:rPr>
          <w:rFonts w:ascii="Helvetica" w:hAnsi="Helvetica" w:cs="Helvetica"/>
          <w:sz w:val="24"/>
          <w:szCs w:val="24"/>
        </w:rPr>
        <w:t>That any employee who reports a concern is supported in doing so and there is a clear commitment to taking appropriate action</w:t>
      </w:r>
      <w:r w:rsidR="00963860" w:rsidRPr="00DC59CD">
        <w:rPr>
          <w:rFonts w:ascii="Helvetica" w:hAnsi="Helvetica" w:cs="Helvetica"/>
          <w:sz w:val="24"/>
          <w:szCs w:val="24"/>
        </w:rPr>
        <w:t>.</w:t>
      </w:r>
    </w:p>
    <w:p w14:paraId="535BD2CF" w14:textId="09C9C076" w:rsidR="00924D63" w:rsidRPr="00DC59CD" w:rsidRDefault="00924D63" w:rsidP="000747E5">
      <w:pPr>
        <w:pStyle w:val="ListParagraph"/>
        <w:ind w:left="1800"/>
        <w:rPr>
          <w:rFonts w:ascii="Helvetica" w:hAnsi="Helvetica" w:cs="Helvetica"/>
          <w:sz w:val="24"/>
          <w:szCs w:val="24"/>
        </w:rPr>
      </w:pPr>
    </w:p>
    <w:p w14:paraId="3E1058F7" w14:textId="77777777" w:rsidR="00C62529" w:rsidRPr="00DC59CD" w:rsidRDefault="00C62529" w:rsidP="000747E5">
      <w:pPr>
        <w:pStyle w:val="ListParagraph"/>
        <w:ind w:left="1800"/>
        <w:rPr>
          <w:rFonts w:ascii="Helvetica" w:hAnsi="Helvetica" w:cs="Helvetica"/>
          <w:sz w:val="24"/>
          <w:szCs w:val="24"/>
        </w:rPr>
      </w:pPr>
    </w:p>
    <w:p w14:paraId="767E8CC0" w14:textId="77777777" w:rsidR="0075028E" w:rsidRDefault="0075028E" w:rsidP="00263314">
      <w:pPr>
        <w:pStyle w:val="BodyText"/>
        <w:jc w:val="left"/>
        <w:rPr>
          <w:rFonts w:ascii="Helvetica" w:hAnsi="Helvetica" w:cs="Helvetica"/>
          <w:b/>
          <w:bCs/>
          <w:sz w:val="24"/>
          <w:szCs w:val="24"/>
        </w:rPr>
      </w:pPr>
    </w:p>
    <w:p w14:paraId="146E40C2" w14:textId="77777777" w:rsidR="0075028E" w:rsidRDefault="0075028E" w:rsidP="00263314">
      <w:pPr>
        <w:pStyle w:val="BodyText"/>
        <w:jc w:val="left"/>
        <w:rPr>
          <w:rFonts w:ascii="Helvetica" w:hAnsi="Helvetica" w:cs="Helvetica"/>
          <w:b/>
          <w:bCs/>
          <w:sz w:val="24"/>
          <w:szCs w:val="24"/>
        </w:rPr>
      </w:pPr>
    </w:p>
    <w:p w14:paraId="5BC57AD0" w14:textId="77777777" w:rsidR="0075028E" w:rsidRDefault="0075028E" w:rsidP="00263314">
      <w:pPr>
        <w:pStyle w:val="BodyText"/>
        <w:jc w:val="left"/>
        <w:rPr>
          <w:rFonts w:ascii="Helvetica" w:hAnsi="Helvetica" w:cs="Helvetica"/>
          <w:b/>
          <w:bCs/>
          <w:sz w:val="24"/>
          <w:szCs w:val="24"/>
        </w:rPr>
      </w:pPr>
    </w:p>
    <w:p w14:paraId="6338CD9A" w14:textId="77777777" w:rsidR="0075028E" w:rsidRDefault="0075028E" w:rsidP="00263314">
      <w:pPr>
        <w:pStyle w:val="BodyText"/>
        <w:jc w:val="left"/>
        <w:rPr>
          <w:rFonts w:ascii="Helvetica" w:hAnsi="Helvetica" w:cs="Helvetica"/>
          <w:b/>
          <w:bCs/>
          <w:sz w:val="24"/>
          <w:szCs w:val="24"/>
        </w:rPr>
      </w:pPr>
    </w:p>
    <w:p w14:paraId="2403F992" w14:textId="42055FCB" w:rsidR="00450B64" w:rsidRPr="00DC59CD" w:rsidRDefault="00450B64" w:rsidP="00263314">
      <w:pPr>
        <w:pStyle w:val="BodyText"/>
        <w:jc w:val="left"/>
        <w:rPr>
          <w:rFonts w:ascii="Helvetica" w:hAnsi="Helvetica" w:cs="Helvetica"/>
          <w:b/>
          <w:bCs/>
          <w:sz w:val="24"/>
          <w:szCs w:val="24"/>
        </w:rPr>
      </w:pPr>
      <w:r w:rsidRPr="00DC59CD">
        <w:rPr>
          <w:rFonts w:ascii="Helvetica" w:hAnsi="Helvetica" w:cs="Helvetica"/>
          <w:b/>
          <w:bCs/>
          <w:sz w:val="24"/>
          <w:szCs w:val="24"/>
        </w:rPr>
        <w:lastRenderedPageBreak/>
        <w:t xml:space="preserve">Annex: Policy Statement on the Recruitment of Ex-Offenders </w:t>
      </w:r>
    </w:p>
    <w:p w14:paraId="3A6AA278" w14:textId="77777777" w:rsidR="00450B64" w:rsidRPr="00D227F5" w:rsidRDefault="00450B64" w:rsidP="00450B64">
      <w:pPr>
        <w:pStyle w:val="Subtitle"/>
        <w:rPr>
          <w:rFonts w:ascii="Helvetica" w:hAnsi="Helvetica" w:cs="Helvetica"/>
          <w:szCs w:val="24"/>
        </w:rPr>
      </w:pPr>
    </w:p>
    <w:p w14:paraId="7C25DE7D" w14:textId="77777777" w:rsidR="00914211" w:rsidRPr="00D227F5" w:rsidRDefault="00450B64" w:rsidP="00914211">
      <w:pPr>
        <w:pStyle w:val="Subtitle"/>
        <w:rPr>
          <w:rFonts w:ascii="Helvetica" w:hAnsi="Helvetica" w:cs="Helvetica"/>
          <w:szCs w:val="24"/>
        </w:rPr>
      </w:pPr>
      <w:r w:rsidRPr="00D227F5">
        <w:rPr>
          <w:rFonts w:ascii="Helvetica" w:hAnsi="Helvetica" w:cs="Helvetica"/>
          <w:szCs w:val="24"/>
        </w:rPr>
        <w:t>Exemption from the Rehabilitation of Offenders Act 1974</w:t>
      </w:r>
    </w:p>
    <w:p w14:paraId="38F81946" w14:textId="77777777" w:rsidR="00914211" w:rsidRPr="00D227F5" w:rsidRDefault="00914211" w:rsidP="00914211">
      <w:pPr>
        <w:pStyle w:val="Subtitle"/>
        <w:rPr>
          <w:rFonts w:ascii="Helvetica" w:hAnsi="Helvetica" w:cs="Helvetica"/>
          <w:szCs w:val="24"/>
        </w:rPr>
      </w:pPr>
    </w:p>
    <w:p w14:paraId="521AD18C" w14:textId="77777777" w:rsidR="00914211" w:rsidRPr="00DC59CD" w:rsidRDefault="00450B64" w:rsidP="00914211">
      <w:pPr>
        <w:pStyle w:val="Subtitle"/>
        <w:rPr>
          <w:rFonts w:ascii="Helvetica" w:hAnsi="Helvetica" w:cs="Helvetica"/>
          <w:b w:val="0"/>
          <w:bCs/>
          <w:szCs w:val="24"/>
        </w:rPr>
      </w:pPr>
      <w:r w:rsidRPr="00D227F5">
        <w:rPr>
          <w:rFonts w:ascii="Helvetica" w:hAnsi="Helvetica" w:cs="Helvetica"/>
          <w:b w:val="0"/>
          <w:bCs/>
          <w:szCs w:val="24"/>
        </w:rPr>
        <w:t>Ex-offenders have to disclose information about spent, as well as unspent convictions if the job for which they are applying is exempted from the Rehabilitation of Offenders Act 1974</w:t>
      </w:r>
      <w:r w:rsidRPr="00DC59CD">
        <w:rPr>
          <w:rFonts w:ascii="Helvetica" w:hAnsi="Helvetica" w:cs="Helvetica"/>
          <w:b w:val="0"/>
          <w:bCs/>
          <w:szCs w:val="24"/>
        </w:rPr>
        <w:t>.</w:t>
      </w:r>
    </w:p>
    <w:p w14:paraId="2FAC1189" w14:textId="77777777" w:rsidR="00914211" w:rsidRPr="00D227F5" w:rsidRDefault="00914211" w:rsidP="00914211">
      <w:pPr>
        <w:pStyle w:val="Subtitle"/>
        <w:rPr>
          <w:rFonts w:ascii="Helvetica" w:hAnsi="Helvetica" w:cs="Helvetica"/>
          <w:b w:val="0"/>
          <w:bCs/>
          <w:szCs w:val="24"/>
        </w:rPr>
      </w:pPr>
    </w:p>
    <w:p w14:paraId="1F030DAF" w14:textId="77777777" w:rsidR="00914211" w:rsidRPr="00D227F5" w:rsidRDefault="00914211" w:rsidP="00914211">
      <w:pPr>
        <w:pStyle w:val="Subtitle"/>
        <w:rPr>
          <w:rFonts w:ascii="Helvetica" w:hAnsi="Helvetica" w:cs="Helvetica"/>
          <w:szCs w:val="24"/>
        </w:rPr>
      </w:pPr>
      <w:r w:rsidRPr="00D227F5">
        <w:rPr>
          <w:rFonts w:ascii="Helvetica" w:hAnsi="Helvetica" w:cs="Helvetica"/>
          <w:szCs w:val="24"/>
        </w:rPr>
        <w:t>H</w:t>
      </w:r>
      <w:r w:rsidR="00450B64" w:rsidRPr="00D227F5">
        <w:rPr>
          <w:rFonts w:ascii="Helvetica" w:hAnsi="Helvetica" w:cs="Helvetica"/>
          <w:szCs w:val="24"/>
        </w:rPr>
        <w:t>ow this affects school-based positions</w:t>
      </w:r>
    </w:p>
    <w:p w14:paraId="0D000B28" w14:textId="77777777" w:rsidR="00914211" w:rsidRPr="00D227F5" w:rsidRDefault="00914211" w:rsidP="00914211">
      <w:pPr>
        <w:pStyle w:val="Subtitle"/>
        <w:rPr>
          <w:rFonts w:ascii="Helvetica" w:hAnsi="Helvetica" w:cs="Helvetica"/>
          <w:szCs w:val="24"/>
        </w:rPr>
      </w:pPr>
    </w:p>
    <w:p w14:paraId="29432D36" w14:textId="77777777" w:rsidR="00914211" w:rsidRPr="00D227F5" w:rsidRDefault="00450B64" w:rsidP="00914211">
      <w:pPr>
        <w:pStyle w:val="Subtitle"/>
        <w:rPr>
          <w:rFonts w:ascii="Helvetica" w:hAnsi="Helvetica" w:cs="Helvetica"/>
          <w:b w:val="0"/>
          <w:bCs/>
          <w:szCs w:val="24"/>
        </w:rPr>
      </w:pPr>
      <w:r w:rsidRPr="00D227F5">
        <w:rPr>
          <w:rFonts w:ascii="Helvetica" w:hAnsi="Helvetica" w:cs="Helvetica"/>
          <w:b w:val="0"/>
          <w:bCs/>
          <w:szCs w:val="24"/>
        </w:rPr>
        <w:t xml:space="preserve">All school-based roles are exempt from the Rehabilitation of Offenders Act as the work brings employees into contact with children who are regarded by the Act as a vulnerable group. Applicants for school-based jobs must, therefore, disclose all spent and unspent, unfiltered convictions.   </w:t>
      </w:r>
    </w:p>
    <w:p w14:paraId="64D56D8D" w14:textId="55B8AFF5" w:rsidR="00450B64" w:rsidRPr="00D227F5" w:rsidRDefault="00450B64" w:rsidP="00914211">
      <w:pPr>
        <w:pStyle w:val="Subtitle"/>
        <w:rPr>
          <w:rFonts w:ascii="Helvetica" w:hAnsi="Helvetica" w:cs="Helvetica"/>
          <w:b w:val="0"/>
          <w:bCs/>
          <w:szCs w:val="24"/>
        </w:rPr>
      </w:pPr>
      <w:r w:rsidRPr="00D227F5">
        <w:rPr>
          <w:rFonts w:ascii="Helvetica" w:hAnsi="Helvetica" w:cs="Helvetica"/>
          <w:b w:val="0"/>
          <w:bCs/>
          <w:szCs w:val="24"/>
        </w:rPr>
        <w:t xml:space="preserve">  </w:t>
      </w:r>
    </w:p>
    <w:p w14:paraId="1341A9A4" w14:textId="77777777" w:rsidR="00450B64" w:rsidRPr="00D227F5" w:rsidRDefault="00450B64" w:rsidP="00450B64">
      <w:pPr>
        <w:rPr>
          <w:rFonts w:ascii="Helvetica" w:hAnsi="Helvetica" w:cs="Helvetica"/>
          <w:sz w:val="24"/>
          <w:szCs w:val="24"/>
        </w:rPr>
      </w:pPr>
      <w:r w:rsidRPr="00D227F5">
        <w:rPr>
          <w:rFonts w:ascii="Helvetica" w:hAnsi="Helvetica" w:cs="Helvetica"/>
          <w:sz w:val="24"/>
          <w:szCs w:val="24"/>
        </w:rPr>
        <w:t>All applicants who are offered employment in our organisation will be subject to a criminal record check from the Disclosure and Barring Service before an appointment is confirmed. This will include details of cautions, reprimands and warnings as well as spent and unspent, unfiltered, convictions. An enhanced DBS (check) may also contain non-conviction information from local police records which a chief police officer thinks may be relevant.</w:t>
      </w:r>
    </w:p>
    <w:p w14:paraId="3067DBE5" w14:textId="77777777" w:rsidR="00450B64" w:rsidRPr="00D227F5" w:rsidRDefault="00450B64" w:rsidP="00450B64">
      <w:pPr>
        <w:rPr>
          <w:rFonts w:ascii="Helvetica" w:hAnsi="Helvetica" w:cs="Helvetica"/>
          <w:sz w:val="24"/>
          <w:szCs w:val="24"/>
        </w:rPr>
      </w:pPr>
      <w:r w:rsidRPr="00D227F5">
        <w:rPr>
          <w:rFonts w:ascii="Helvetica" w:hAnsi="Helvetica" w:cs="Helvetica"/>
          <w:sz w:val="24"/>
          <w:szCs w:val="24"/>
        </w:rPr>
        <w:t>Having a criminal record will not necessarily bar someone from working in our school.</w:t>
      </w:r>
    </w:p>
    <w:p w14:paraId="1B6BB8AF" w14:textId="77777777" w:rsidR="00450B64" w:rsidRPr="00D227F5" w:rsidRDefault="00450B64" w:rsidP="00450B64">
      <w:pPr>
        <w:rPr>
          <w:rFonts w:ascii="Helvetica" w:hAnsi="Helvetica" w:cs="Helvetica"/>
          <w:sz w:val="24"/>
          <w:szCs w:val="24"/>
        </w:rPr>
      </w:pPr>
      <w:r w:rsidRPr="00D227F5">
        <w:rPr>
          <w:rFonts w:ascii="Helvetica" w:hAnsi="Helvetica" w:cs="Helvetica"/>
          <w:sz w:val="24"/>
          <w:szCs w:val="24"/>
        </w:rPr>
        <w:t xml:space="preserve">Criminal records will be taken into account for recruitment purposes only when the conviction is relevant.   </w:t>
      </w:r>
    </w:p>
    <w:p w14:paraId="01D87A1C" w14:textId="3DB6DFA8" w:rsidR="00450B64" w:rsidRPr="00D227F5" w:rsidRDefault="00450B64" w:rsidP="00450B64">
      <w:pPr>
        <w:rPr>
          <w:rFonts w:ascii="Helvetica" w:hAnsi="Helvetica" w:cs="Helvetica"/>
          <w:sz w:val="24"/>
          <w:szCs w:val="24"/>
        </w:rPr>
      </w:pPr>
      <w:r w:rsidRPr="00D227F5">
        <w:rPr>
          <w:rFonts w:ascii="Helvetica" w:hAnsi="Helvetica" w:cs="Helvetica"/>
          <w:sz w:val="24"/>
          <w:szCs w:val="24"/>
        </w:rPr>
        <w:t xml:space="preserve">When reaching a recruitment </w:t>
      </w:r>
      <w:proofErr w:type="gramStart"/>
      <w:r w:rsidRPr="00D227F5">
        <w:rPr>
          <w:rFonts w:ascii="Helvetica" w:hAnsi="Helvetica" w:cs="Helvetica"/>
          <w:sz w:val="24"/>
          <w:szCs w:val="24"/>
        </w:rPr>
        <w:t>decision</w:t>
      </w:r>
      <w:proofErr w:type="gramEnd"/>
      <w:r w:rsidRPr="00D227F5">
        <w:rPr>
          <w:rFonts w:ascii="Helvetica" w:hAnsi="Helvetica" w:cs="Helvetica"/>
          <w:sz w:val="24"/>
          <w:szCs w:val="24"/>
        </w:rPr>
        <w:t xml:space="preserve"> the following factors will be taken into account:</w:t>
      </w:r>
    </w:p>
    <w:p w14:paraId="68D14296" w14:textId="77777777" w:rsidR="00450B64" w:rsidRPr="00D227F5" w:rsidRDefault="00450B64" w:rsidP="00450B64">
      <w:pPr>
        <w:numPr>
          <w:ilvl w:val="0"/>
          <w:numId w:val="28"/>
        </w:numPr>
        <w:spacing w:after="0" w:line="240" w:lineRule="auto"/>
        <w:rPr>
          <w:rFonts w:ascii="Helvetica" w:hAnsi="Helvetica" w:cs="Helvetica"/>
          <w:sz w:val="24"/>
          <w:szCs w:val="24"/>
        </w:rPr>
      </w:pPr>
      <w:r w:rsidRPr="00D227F5">
        <w:rPr>
          <w:rFonts w:ascii="Helvetica" w:hAnsi="Helvetica" w:cs="Helvetica"/>
          <w:sz w:val="24"/>
          <w:szCs w:val="24"/>
        </w:rPr>
        <w:t>Whether the conviction or other matter revealed is relevant to the position in question</w:t>
      </w:r>
    </w:p>
    <w:p w14:paraId="3EF45A19" w14:textId="77777777" w:rsidR="00450B64" w:rsidRPr="00D227F5" w:rsidRDefault="00450B64" w:rsidP="00450B64">
      <w:pPr>
        <w:numPr>
          <w:ilvl w:val="0"/>
          <w:numId w:val="28"/>
        </w:numPr>
        <w:spacing w:after="0" w:line="240" w:lineRule="auto"/>
        <w:rPr>
          <w:rFonts w:ascii="Helvetica" w:hAnsi="Helvetica" w:cs="Helvetica"/>
          <w:sz w:val="24"/>
          <w:szCs w:val="24"/>
        </w:rPr>
      </w:pPr>
      <w:r w:rsidRPr="00D227F5">
        <w:rPr>
          <w:rFonts w:ascii="Helvetica" w:hAnsi="Helvetica" w:cs="Helvetica"/>
          <w:sz w:val="24"/>
          <w:szCs w:val="24"/>
        </w:rPr>
        <w:t>The seriousness of any offence or other matter revealed</w:t>
      </w:r>
    </w:p>
    <w:p w14:paraId="3F314740" w14:textId="77777777" w:rsidR="00450B64" w:rsidRPr="00D227F5" w:rsidRDefault="00450B64" w:rsidP="00450B64">
      <w:pPr>
        <w:numPr>
          <w:ilvl w:val="0"/>
          <w:numId w:val="28"/>
        </w:numPr>
        <w:spacing w:after="0" w:line="240" w:lineRule="auto"/>
        <w:rPr>
          <w:rFonts w:ascii="Helvetica" w:hAnsi="Helvetica" w:cs="Helvetica"/>
          <w:sz w:val="24"/>
          <w:szCs w:val="24"/>
        </w:rPr>
      </w:pPr>
      <w:r w:rsidRPr="00D227F5">
        <w:rPr>
          <w:rFonts w:ascii="Helvetica" w:hAnsi="Helvetica" w:cs="Helvetica"/>
          <w:sz w:val="24"/>
          <w:szCs w:val="24"/>
        </w:rPr>
        <w:t>The length of time since the offence or other matter occurred</w:t>
      </w:r>
    </w:p>
    <w:p w14:paraId="608737BE" w14:textId="77777777" w:rsidR="00450B64" w:rsidRPr="00D227F5" w:rsidRDefault="00450B64" w:rsidP="00450B64">
      <w:pPr>
        <w:numPr>
          <w:ilvl w:val="0"/>
          <w:numId w:val="28"/>
        </w:numPr>
        <w:spacing w:after="0" w:line="240" w:lineRule="auto"/>
        <w:rPr>
          <w:rFonts w:ascii="Helvetica" w:hAnsi="Helvetica" w:cs="Helvetica"/>
          <w:sz w:val="24"/>
          <w:szCs w:val="24"/>
        </w:rPr>
      </w:pPr>
      <w:r w:rsidRPr="00D227F5">
        <w:rPr>
          <w:rFonts w:ascii="Helvetica" w:hAnsi="Helvetica" w:cs="Helvetica"/>
          <w:sz w:val="24"/>
          <w:szCs w:val="24"/>
        </w:rPr>
        <w:t xml:space="preserve">Whether the applicant has a pattern of offending behaviour or other relevant matters </w:t>
      </w:r>
    </w:p>
    <w:p w14:paraId="3E725787" w14:textId="35B556DA" w:rsidR="00450B64" w:rsidRPr="00D227F5" w:rsidRDefault="00450B64" w:rsidP="00450B64">
      <w:pPr>
        <w:numPr>
          <w:ilvl w:val="0"/>
          <w:numId w:val="28"/>
        </w:numPr>
        <w:spacing w:after="0" w:line="240" w:lineRule="auto"/>
        <w:rPr>
          <w:rFonts w:ascii="Helvetica" w:hAnsi="Helvetica" w:cs="Helvetica"/>
          <w:sz w:val="24"/>
          <w:szCs w:val="24"/>
        </w:rPr>
      </w:pPr>
      <w:r w:rsidRPr="00D227F5">
        <w:rPr>
          <w:rFonts w:ascii="Helvetica" w:hAnsi="Helvetica" w:cs="Helvetica"/>
          <w:sz w:val="24"/>
          <w:szCs w:val="24"/>
        </w:rPr>
        <w:t>Whether the applicant</w:t>
      </w:r>
      <w:r w:rsidR="004E505D" w:rsidRPr="00D227F5">
        <w:rPr>
          <w:rFonts w:ascii="Helvetica" w:hAnsi="Helvetica" w:cs="Helvetica"/>
          <w:sz w:val="24"/>
          <w:szCs w:val="24"/>
        </w:rPr>
        <w:t>’</w:t>
      </w:r>
      <w:r w:rsidRPr="00D227F5">
        <w:rPr>
          <w:rFonts w:ascii="Helvetica" w:hAnsi="Helvetica" w:cs="Helvetica"/>
          <w:sz w:val="24"/>
          <w:szCs w:val="24"/>
        </w:rPr>
        <w:t xml:space="preserve">s circumstances have changed since the offending behaviour or the other relevant matters, and </w:t>
      </w:r>
    </w:p>
    <w:p w14:paraId="4394B846" w14:textId="77777777" w:rsidR="00450B64" w:rsidRPr="00D227F5" w:rsidRDefault="00450B64" w:rsidP="00450B64">
      <w:pPr>
        <w:numPr>
          <w:ilvl w:val="0"/>
          <w:numId w:val="28"/>
        </w:numPr>
        <w:spacing w:after="0" w:line="240" w:lineRule="auto"/>
        <w:rPr>
          <w:rFonts w:ascii="Helvetica" w:hAnsi="Helvetica" w:cs="Helvetica"/>
          <w:sz w:val="24"/>
          <w:szCs w:val="24"/>
        </w:rPr>
      </w:pPr>
      <w:r w:rsidRPr="00D227F5">
        <w:rPr>
          <w:rFonts w:ascii="Helvetica" w:hAnsi="Helvetica" w:cs="Helvetica"/>
          <w:sz w:val="24"/>
          <w:szCs w:val="24"/>
        </w:rPr>
        <w:t>The circumstances surrounding the offence and the explanation(s) offered of the offending person.</w:t>
      </w:r>
    </w:p>
    <w:p w14:paraId="7A809F58" w14:textId="77777777" w:rsidR="00450B64" w:rsidRPr="00D227F5" w:rsidRDefault="00450B64" w:rsidP="00450B64">
      <w:pPr>
        <w:pStyle w:val="NormalWeb"/>
        <w:shd w:val="clear" w:color="auto" w:fill="FFFFFF"/>
        <w:spacing w:after="0"/>
        <w:rPr>
          <w:rFonts w:ascii="Helvetica" w:hAnsi="Helvetica" w:cs="Helvetica"/>
        </w:rPr>
      </w:pPr>
    </w:p>
    <w:p w14:paraId="0DD8D314" w14:textId="23687C98" w:rsidR="00450B64" w:rsidRPr="00D227F5" w:rsidRDefault="00450B64" w:rsidP="00450B64">
      <w:pPr>
        <w:pStyle w:val="NormalWeb"/>
        <w:shd w:val="clear" w:color="auto" w:fill="FFFFFF"/>
        <w:spacing w:after="0"/>
        <w:rPr>
          <w:rFonts w:ascii="Helvetica" w:hAnsi="Helvetica" w:cs="Helvetica"/>
        </w:rPr>
      </w:pPr>
      <w:r w:rsidRPr="00D227F5">
        <w:rPr>
          <w:rFonts w:ascii="Helvetica" w:hAnsi="Helvetica" w:cs="Helvetica"/>
        </w:rPr>
        <w:t>As an organisation assessing applicants’ suitability for positions which are included in the Rehabilitation of Offenders Act 1974 (Exceptions) Order using criminal record checks processed through the Disclosure and Barring Service (DBS), we comply fully with the DBS </w:t>
      </w:r>
      <w:hyperlink r:id="rId15" w:history="1">
        <w:r w:rsidRPr="00D227F5">
          <w:rPr>
            <w:rStyle w:val="Hyperlink"/>
            <w:rFonts w:ascii="Helvetica" w:hAnsi="Helvetica" w:cs="Helvetica"/>
            <w:color w:val="auto"/>
            <w:bdr w:val="none" w:sz="0" w:space="0" w:color="auto" w:frame="1"/>
          </w:rPr>
          <w:t>code of practice</w:t>
        </w:r>
      </w:hyperlink>
      <w:r w:rsidRPr="00D227F5">
        <w:rPr>
          <w:rFonts w:ascii="Helvetica" w:hAnsi="Helvetica" w:cs="Helvetica"/>
        </w:rPr>
        <w:t> and undertake to treat all applicants for positions fairly.</w:t>
      </w:r>
    </w:p>
    <w:p w14:paraId="522651B9" w14:textId="77777777" w:rsidR="00450B64" w:rsidRPr="00D227F5" w:rsidRDefault="00450B64" w:rsidP="00450B64">
      <w:pPr>
        <w:pStyle w:val="NormalWeb"/>
        <w:shd w:val="clear" w:color="auto" w:fill="FFFFFF"/>
        <w:spacing w:after="0"/>
        <w:rPr>
          <w:rFonts w:ascii="Helvetica" w:hAnsi="Helvetica" w:cs="Helvetica"/>
        </w:rPr>
      </w:pPr>
    </w:p>
    <w:p w14:paraId="231A0D89" w14:textId="45031AA5" w:rsidR="00450B64" w:rsidRPr="00D227F5" w:rsidRDefault="00694F1C" w:rsidP="00450B64">
      <w:pPr>
        <w:pStyle w:val="NormalWeb"/>
        <w:shd w:val="clear" w:color="auto" w:fill="FFFFFF"/>
        <w:spacing w:after="0"/>
        <w:rPr>
          <w:rFonts w:ascii="Helvetica" w:hAnsi="Helvetica" w:cs="Helvetica"/>
        </w:rPr>
      </w:pPr>
      <w:r w:rsidRPr="00D227F5">
        <w:rPr>
          <w:rFonts w:ascii="Helvetica" w:hAnsi="Helvetica" w:cs="Helvetica"/>
        </w:rPr>
        <w:t>We</w:t>
      </w:r>
      <w:r w:rsidR="00450B64" w:rsidRPr="00D227F5">
        <w:rPr>
          <w:rFonts w:ascii="Helvetica" w:hAnsi="Helvetica" w:cs="Helvetica"/>
        </w:rPr>
        <w:t xml:space="preserve"> undertake not to discriminate unfairly against any subject of a criminal record check on the basis of a conviction or other information revealed.</w:t>
      </w:r>
    </w:p>
    <w:p w14:paraId="398606C1" w14:textId="77777777" w:rsidR="00450B64" w:rsidRPr="00D227F5" w:rsidRDefault="00450B64" w:rsidP="00450B64">
      <w:pPr>
        <w:pStyle w:val="NormalWeb"/>
        <w:shd w:val="clear" w:color="auto" w:fill="FFFFFF"/>
        <w:spacing w:after="0"/>
        <w:rPr>
          <w:rFonts w:ascii="Helvetica" w:hAnsi="Helvetica" w:cs="Helvetica"/>
        </w:rPr>
      </w:pPr>
    </w:p>
    <w:p w14:paraId="65BDE69D" w14:textId="70898B67" w:rsidR="00450B64" w:rsidRPr="00D227F5" w:rsidRDefault="00694F1C" w:rsidP="00450B64">
      <w:pPr>
        <w:pStyle w:val="NormalWeb"/>
        <w:shd w:val="clear" w:color="auto" w:fill="FFFFFF"/>
        <w:spacing w:after="0"/>
        <w:rPr>
          <w:rFonts w:ascii="Helvetica" w:hAnsi="Helvetica" w:cs="Helvetica"/>
        </w:rPr>
      </w:pPr>
      <w:r w:rsidRPr="00D227F5">
        <w:rPr>
          <w:rFonts w:ascii="Helvetica" w:hAnsi="Helvetica" w:cs="Helvetica"/>
        </w:rPr>
        <w:t>We</w:t>
      </w:r>
      <w:r w:rsidR="00450B64" w:rsidRPr="00D227F5">
        <w:rPr>
          <w:rFonts w:ascii="Helvetica" w:hAnsi="Helvetica" w:cs="Helvetica"/>
        </w:rPr>
        <w:t xml:space="preserve"> can only ask an individual to provide details of convictions and cautions that </w:t>
      </w:r>
      <w:r w:rsidRPr="00D227F5">
        <w:rPr>
          <w:rFonts w:ascii="Helvetica" w:hAnsi="Helvetica" w:cs="Helvetica"/>
        </w:rPr>
        <w:t>we</w:t>
      </w:r>
      <w:r w:rsidR="00450B64" w:rsidRPr="00D227F5">
        <w:rPr>
          <w:rFonts w:ascii="Helvetica" w:hAnsi="Helvetica" w:cs="Helvetica"/>
        </w:rPr>
        <w:t xml:space="preserv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41450055" w14:textId="77777777" w:rsidR="00450B64" w:rsidRPr="00D227F5" w:rsidRDefault="00450B64" w:rsidP="00450B64">
      <w:pPr>
        <w:pStyle w:val="NormalWeb"/>
        <w:shd w:val="clear" w:color="auto" w:fill="FFFFFF"/>
        <w:spacing w:after="0"/>
        <w:rPr>
          <w:rFonts w:ascii="Helvetica" w:hAnsi="Helvetica" w:cs="Helvetica"/>
        </w:rPr>
      </w:pPr>
    </w:p>
    <w:p w14:paraId="0F2A9AEB" w14:textId="6CE424D4" w:rsidR="00450B64" w:rsidRPr="00D227F5" w:rsidRDefault="00CC5B9B" w:rsidP="00450B64">
      <w:pPr>
        <w:pStyle w:val="NormalWeb"/>
        <w:shd w:val="clear" w:color="auto" w:fill="FFFFFF"/>
        <w:spacing w:after="0"/>
        <w:rPr>
          <w:rFonts w:ascii="Helvetica" w:hAnsi="Helvetica" w:cs="Helvetica"/>
        </w:rPr>
      </w:pPr>
      <w:r w:rsidRPr="00D227F5">
        <w:rPr>
          <w:rFonts w:ascii="Helvetica" w:hAnsi="Helvetica" w:cs="Helvetica"/>
        </w:rPr>
        <w:t>We</w:t>
      </w:r>
      <w:r w:rsidR="00450B64" w:rsidRPr="00D227F5">
        <w:rPr>
          <w:rFonts w:ascii="Helvetica" w:hAnsi="Helvetica" w:cs="Helvetica"/>
        </w:rPr>
        <w:t xml:space="preserve"> can only ask an individual about convictions and cautions that are not protected.</w:t>
      </w:r>
    </w:p>
    <w:p w14:paraId="7085DB45" w14:textId="77777777" w:rsidR="00450B64" w:rsidRPr="00D227F5" w:rsidRDefault="00450B64" w:rsidP="00450B64">
      <w:pPr>
        <w:pStyle w:val="NormalWeb"/>
        <w:shd w:val="clear" w:color="auto" w:fill="FFFFFF"/>
        <w:spacing w:after="0"/>
        <w:rPr>
          <w:rFonts w:ascii="Helvetica" w:hAnsi="Helvetica" w:cs="Helvetica"/>
        </w:rPr>
      </w:pPr>
    </w:p>
    <w:p w14:paraId="5A39E538" w14:textId="4455EB58" w:rsidR="00450B64" w:rsidRPr="00D227F5" w:rsidRDefault="00CC5B9B" w:rsidP="00450B64">
      <w:pPr>
        <w:pStyle w:val="NormalWeb"/>
        <w:shd w:val="clear" w:color="auto" w:fill="FFFFFF"/>
        <w:spacing w:after="0"/>
        <w:rPr>
          <w:rFonts w:ascii="Helvetica" w:hAnsi="Helvetica" w:cs="Helvetica"/>
        </w:rPr>
      </w:pPr>
      <w:r w:rsidRPr="00D227F5">
        <w:rPr>
          <w:rFonts w:ascii="Helvetica" w:hAnsi="Helvetica" w:cs="Helvetica"/>
        </w:rPr>
        <w:t>We are</w:t>
      </w:r>
      <w:r w:rsidR="00450B64" w:rsidRPr="00D227F5">
        <w:rPr>
          <w:rFonts w:ascii="Helvetica" w:hAnsi="Helvetica" w:cs="Helvetica"/>
        </w:rPr>
        <w:t xml:space="preserve"> committed to the fair treatment of its staff, potential staff or users of its services, regardless of race, gender, religion, sexual orientation, responsibilities for dependants, age, physical/mental disability or offending background.</w:t>
      </w:r>
    </w:p>
    <w:p w14:paraId="7A1B789F" w14:textId="77777777" w:rsidR="00450B64" w:rsidRPr="00D227F5" w:rsidRDefault="00450B64" w:rsidP="00450B64">
      <w:pPr>
        <w:pStyle w:val="NormalWeb"/>
        <w:shd w:val="clear" w:color="auto" w:fill="FFFFFF"/>
        <w:spacing w:after="0"/>
        <w:rPr>
          <w:rFonts w:ascii="Helvetica" w:hAnsi="Helvetica" w:cs="Helvetica"/>
        </w:rPr>
      </w:pPr>
    </w:p>
    <w:p w14:paraId="0AEF5F74" w14:textId="19752E84" w:rsidR="00450B64" w:rsidRPr="00D227F5" w:rsidRDefault="00CC5B9B" w:rsidP="00450B64">
      <w:pPr>
        <w:pStyle w:val="NormalWeb"/>
        <w:shd w:val="clear" w:color="auto" w:fill="FFFFFF"/>
        <w:spacing w:after="0"/>
        <w:rPr>
          <w:rFonts w:ascii="Helvetica" w:hAnsi="Helvetica" w:cs="Helvetica"/>
        </w:rPr>
      </w:pPr>
      <w:r w:rsidRPr="00D227F5">
        <w:rPr>
          <w:rFonts w:ascii="Helvetica" w:hAnsi="Helvetica" w:cs="Helvetica"/>
        </w:rPr>
        <w:t>We have</w:t>
      </w:r>
      <w:r w:rsidR="00450B64" w:rsidRPr="00D227F5">
        <w:rPr>
          <w:rFonts w:ascii="Helvetica" w:hAnsi="Helvetica" w:cs="Helvetica"/>
        </w:rPr>
        <w:t xml:space="preserve"> this written policy statement on the recruitment of ex-offenders, which is made available to all DBS applicants at the start of the recruitment process.</w:t>
      </w:r>
    </w:p>
    <w:p w14:paraId="1C2DAA01" w14:textId="77777777" w:rsidR="00450B64" w:rsidRPr="00D227F5" w:rsidRDefault="00450B64" w:rsidP="00450B64">
      <w:pPr>
        <w:pStyle w:val="NormalWeb"/>
        <w:shd w:val="clear" w:color="auto" w:fill="FFFFFF"/>
        <w:spacing w:after="0"/>
        <w:rPr>
          <w:rFonts w:ascii="Helvetica" w:hAnsi="Helvetica" w:cs="Helvetica"/>
        </w:rPr>
      </w:pPr>
    </w:p>
    <w:p w14:paraId="1EDF9912" w14:textId="5A670A2C" w:rsidR="00450B64" w:rsidRPr="00D227F5" w:rsidRDefault="00061729" w:rsidP="00450B64">
      <w:pPr>
        <w:pStyle w:val="NormalWeb"/>
        <w:shd w:val="clear" w:color="auto" w:fill="FFFFFF"/>
        <w:spacing w:after="0"/>
        <w:rPr>
          <w:rFonts w:ascii="Helvetica" w:hAnsi="Helvetica" w:cs="Helvetica"/>
        </w:rPr>
      </w:pPr>
      <w:r w:rsidRPr="00D227F5">
        <w:rPr>
          <w:rFonts w:ascii="Helvetica" w:hAnsi="Helvetica" w:cs="Helvetica"/>
        </w:rPr>
        <w:t>We</w:t>
      </w:r>
      <w:r w:rsidR="00450B64" w:rsidRPr="00D227F5">
        <w:rPr>
          <w:rFonts w:ascii="Helvetica" w:hAnsi="Helvetica" w:cs="Helvetica"/>
        </w:rPr>
        <w:t xml:space="preserve"> actively promote equality of opportunity for all with the right mix of talent, skills and potential and welcome applications from a wide range of candidates, including those with criminal records.</w:t>
      </w:r>
    </w:p>
    <w:p w14:paraId="02FFFD91" w14:textId="77777777" w:rsidR="00450B64" w:rsidRPr="00D227F5" w:rsidRDefault="00450B64" w:rsidP="00450B64">
      <w:pPr>
        <w:pStyle w:val="NormalWeb"/>
        <w:shd w:val="clear" w:color="auto" w:fill="FFFFFF"/>
        <w:spacing w:after="0"/>
        <w:rPr>
          <w:rFonts w:ascii="Helvetica" w:hAnsi="Helvetica" w:cs="Helvetica"/>
        </w:rPr>
      </w:pPr>
    </w:p>
    <w:p w14:paraId="31AF55BB" w14:textId="0776DAC9" w:rsidR="00450B64" w:rsidRPr="00D227F5" w:rsidRDefault="00061729" w:rsidP="00450B64">
      <w:pPr>
        <w:pStyle w:val="NormalWeb"/>
        <w:shd w:val="clear" w:color="auto" w:fill="FFFFFF"/>
        <w:spacing w:after="0"/>
        <w:rPr>
          <w:rFonts w:ascii="Helvetica" w:hAnsi="Helvetica" w:cs="Helvetica"/>
        </w:rPr>
      </w:pPr>
      <w:r w:rsidRPr="00D227F5">
        <w:rPr>
          <w:rFonts w:ascii="Helvetica" w:hAnsi="Helvetica" w:cs="Helvetica"/>
        </w:rPr>
        <w:t>We</w:t>
      </w:r>
      <w:r w:rsidR="00450B64" w:rsidRPr="00D227F5">
        <w:rPr>
          <w:rFonts w:ascii="Helvetica" w:hAnsi="Helvetica" w:cs="Helvetica"/>
        </w:rPr>
        <w:t xml:space="preserve"> select all candidates for interview based on their skills, qualifications and experience.</w:t>
      </w:r>
    </w:p>
    <w:p w14:paraId="2E78A74D" w14:textId="77777777" w:rsidR="00450B64" w:rsidRPr="00D227F5" w:rsidRDefault="00450B64" w:rsidP="00450B64">
      <w:pPr>
        <w:pStyle w:val="NormalWeb"/>
        <w:shd w:val="clear" w:color="auto" w:fill="FFFFFF"/>
        <w:spacing w:after="0"/>
        <w:rPr>
          <w:rFonts w:ascii="Helvetica" w:hAnsi="Helvetica" w:cs="Helvetica"/>
        </w:rPr>
      </w:pPr>
    </w:p>
    <w:p w14:paraId="65B70093" w14:textId="77777777" w:rsidR="00450B64" w:rsidRPr="00D227F5" w:rsidRDefault="00450B64" w:rsidP="00450B64">
      <w:pPr>
        <w:pStyle w:val="NormalWeb"/>
        <w:shd w:val="clear" w:color="auto" w:fill="FFFFFF"/>
        <w:spacing w:after="0"/>
        <w:rPr>
          <w:rFonts w:ascii="Helvetica" w:hAnsi="Helvetica" w:cs="Helvetica"/>
        </w:rPr>
      </w:pPr>
      <w:r w:rsidRPr="00D227F5">
        <w:rPr>
          <w:rFonts w:ascii="Helvetica" w:hAnsi="Helvetica" w:cs="Helvetica"/>
        </w:rPr>
        <w:t>All application forms, job adverts and recruitment briefs will contain a statement that an application for a DBS certificate will be submitted in the event of the individual being conditionally offered the position.</w:t>
      </w:r>
    </w:p>
    <w:p w14:paraId="389DEBCF" w14:textId="77777777" w:rsidR="00450B64" w:rsidRPr="00D227F5" w:rsidRDefault="00450B64" w:rsidP="00450B64">
      <w:pPr>
        <w:pStyle w:val="NormalWeb"/>
        <w:shd w:val="clear" w:color="auto" w:fill="FFFFFF"/>
        <w:spacing w:after="0"/>
        <w:rPr>
          <w:rFonts w:ascii="Helvetica" w:hAnsi="Helvetica" w:cs="Helvetica"/>
        </w:rPr>
      </w:pPr>
    </w:p>
    <w:p w14:paraId="1D6C26F6" w14:textId="401C1E82" w:rsidR="00450B64" w:rsidRPr="00D227F5" w:rsidRDefault="00061729" w:rsidP="00450B64">
      <w:pPr>
        <w:pStyle w:val="NormalWeb"/>
        <w:shd w:val="clear" w:color="auto" w:fill="FFFFFF"/>
        <w:spacing w:after="0"/>
        <w:rPr>
          <w:rFonts w:ascii="Helvetica" w:hAnsi="Helvetica" w:cs="Helvetica"/>
        </w:rPr>
      </w:pPr>
      <w:r w:rsidRPr="00D227F5">
        <w:rPr>
          <w:rFonts w:ascii="Helvetica" w:hAnsi="Helvetica" w:cs="Helvetica"/>
        </w:rPr>
        <w:t xml:space="preserve">We </w:t>
      </w:r>
      <w:r w:rsidR="00450B64" w:rsidRPr="00D227F5">
        <w:rPr>
          <w:rFonts w:ascii="Helvetica" w:hAnsi="Helvetica" w:cs="Helvetica"/>
        </w:rPr>
        <w:t xml:space="preserve">ensure that all those in </w:t>
      </w:r>
      <w:r w:rsidRPr="00D227F5">
        <w:rPr>
          <w:rFonts w:ascii="Helvetica" w:hAnsi="Helvetica" w:cs="Helvetica"/>
        </w:rPr>
        <w:t>the organisation</w:t>
      </w:r>
      <w:r w:rsidR="00450B64" w:rsidRPr="00D227F5">
        <w:rPr>
          <w:rFonts w:ascii="Helvetica" w:hAnsi="Helvetica" w:cs="Helvetica"/>
        </w:rPr>
        <w:t xml:space="preserve"> who are involved in the recruitment process have been suitably trained to identify and assess the relevance and circumstances of offences.</w:t>
      </w:r>
    </w:p>
    <w:p w14:paraId="591F7F23" w14:textId="77777777" w:rsidR="00450B64" w:rsidRPr="00D227F5" w:rsidRDefault="00450B64" w:rsidP="00450B64">
      <w:pPr>
        <w:pStyle w:val="NormalWeb"/>
        <w:shd w:val="clear" w:color="auto" w:fill="FFFFFF"/>
        <w:spacing w:after="0"/>
        <w:rPr>
          <w:rFonts w:ascii="Helvetica" w:hAnsi="Helvetica" w:cs="Helvetica"/>
        </w:rPr>
      </w:pPr>
    </w:p>
    <w:p w14:paraId="285D3E67" w14:textId="333F17C7" w:rsidR="00450B64" w:rsidRPr="00D227F5" w:rsidRDefault="00061729" w:rsidP="00450B64">
      <w:pPr>
        <w:pStyle w:val="NormalWeb"/>
        <w:shd w:val="clear" w:color="auto" w:fill="FFFFFF"/>
        <w:spacing w:after="0"/>
        <w:rPr>
          <w:rFonts w:ascii="Helvetica" w:hAnsi="Helvetica" w:cs="Helvetica"/>
        </w:rPr>
      </w:pPr>
      <w:r w:rsidRPr="00D227F5">
        <w:rPr>
          <w:rFonts w:ascii="Helvetica" w:hAnsi="Helvetica" w:cs="Helvetica"/>
        </w:rPr>
        <w:t>We</w:t>
      </w:r>
      <w:r w:rsidR="00450B64" w:rsidRPr="00D227F5">
        <w:rPr>
          <w:rFonts w:ascii="Helvetica" w:hAnsi="Helvetica" w:cs="Helvetica"/>
        </w:rPr>
        <w:t xml:space="preserve"> also ensure that they have received appropriate guidance and training in the relevant legislation relating to the employment of ex-offenders, </w:t>
      </w:r>
      <w:proofErr w:type="gramStart"/>
      <w:r w:rsidR="00450B64" w:rsidRPr="00D227F5">
        <w:rPr>
          <w:rFonts w:ascii="Helvetica" w:hAnsi="Helvetica" w:cs="Helvetica"/>
        </w:rPr>
        <w:t>e.g.</w:t>
      </w:r>
      <w:proofErr w:type="gramEnd"/>
      <w:r w:rsidR="00450B64" w:rsidRPr="00D227F5">
        <w:rPr>
          <w:rFonts w:ascii="Helvetica" w:hAnsi="Helvetica" w:cs="Helvetica"/>
        </w:rPr>
        <w:t xml:space="preserve"> the Rehabilitation of Offenders Act 1974.</w:t>
      </w:r>
    </w:p>
    <w:p w14:paraId="1C2FC359" w14:textId="77777777" w:rsidR="00450B64" w:rsidRPr="00D227F5" w:rsidRDefault="00450B64" w:rsidP="00450B64">
      <w:pPr>
        <w:pStyle w:val="NormalWeb"/>
        <w:shd w:val="clear" w:color="auto" w:fill="FFFFFF"/>
        <w:spacing w:after="0"/>
        <w:rPr>
          <w:rFonts w:ascii="Helvetica" w:hAnsi="Helvetica" w:cs="Helvetica"/>
        </w:rPr>
      </w:pPr>
    </w:p>
    <w:p w14:paraId="6F65DD35" w14:textId="421FC535" w:rsidR="00450B64" w:rsidRPr="00D227F5" w:rsidRDefault="00450B64" w:rsidP="00450B64">
      <w:pPr>
        <w:pStyle w:val="NormalWeb"/>
        <w:shd w:val="clear" w:color="auto" w:fill="FFFFFF"/>
        <w:spacing w:after="0"/>
        <w:rPr>
          <w:rFonts w:ascii="Helvetica" w:hAnsi="Helvetica" w:cs="Helvetica"/>
        </w:rPr>
      </w:pPr>
      <w:r w:rsidRPr="00D227F5">
        <w:rPr>
          <w:rFonts w:ascii="Helvetica" w:hAnsi="Helvetica" w:cs="Helvetica"/>
        </w:rPr>
        <w:t xml:space="preserve">At interview, or in a separate discussion, </w:t>
      </w:r>
      <w:r w:rsidR="00C33063" w:rsidRPr="00D227F5">
        <w:rPr>
          <w:rFonts w:ascii="Helvetica" w:hAnsi="Helvetica" w:cs="Helvetica"/>
        </w:rPr>
        <w:t>we</w:t>
      </w:r>
      <w:r w:rsidRPr="00D227F5">
        <w:rPr>
          <w:rFonts w:ascii="Helvetica" w:hAnsi="Helvetica" w:cs="Helvetica"/>
        </w:rPr>
        <w:t xml:space="preserve"> </w:t>
      </w:r>
      <w:r w:rsidR="00C33063" w:rsidRPr="00D227F5">
        <w:rPr>
          <w:rFonts w:ascii="Helvetica" w:hAnsi="Helvetica" w:cs="Helvetica"/>
        </w:rPr>
        <w:t xml:space="preserve">will </w:t>
      </w:r>
      <w:r w:rsidRPr="00D227F5">
        <w:rPr>
          <w:rFonts w:ascii="Helvetica" w:hAnsi="Helvetica" w:cs="Helvetica"/>
        </w:rPr>
        <w:t>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31E43D14" w14:textId="77777777" w:rsidR="00450B64" w:rsidRPr="00D227F5" w:rsidRDefault="00450B64" w:rsidP="00450B64">
      <w:pPr>
        <w:pStyle w:val="NormalWeb"/>
        <w:shd w:val="clear" w:color="auto" w:fill="FFFFFF"/>
        <w:spacing w:after="0"/>
        <w:rPr>
          <w:rFonts w:ascii="Helvetica" w:hAnsi="Helvetica" w:cs="Helvetica"/>
        </w:rPr>
      </w:pPr>
    </w:p>
    <w:p w14:paraId="1C0807CD" w14:textId="1AD72538" w:rsidR="00450B64" w:rsidRPr="00D227F5" w:rsidRDefault="00C33063" w:rsidP="00450B64">
      <w:pPr>
        <w:pStyle w:val="NormalWeb"/>
        <w:shd w:val="clear" w:color="auto" w:fill="FFFFFF"/>
        <w:spacing w:after="0"/>
        <w:rPr>
          <w:rFonts w:ascii="Helvetica" w:hAnsi="Helvetica" w:cs="Helvetica"/>
        </w:rPr>
      </w:pPr>
      <w:r w:rsidRPr="00D227F5">
        <w:rPr>
          <w:rFonts w:ascii="Helvetica" w:hAnsi="Helvetica" w:cs="Helvetica"/>
        </w:rPr>
        <w:t xml:space="preserve">We make every </w:t>
      </w:r>
      <w:r w:rsidR="00450B64" w:rsidRPr="00D227F5">
        <w:rPr>
          <w:rFonts w:ascii="Helvetica" w:hAnsi="Helvetica" w:cs="Helvetica"/>
        </w:rPr>
        <w:t>subject of a criminal record check submitted to DBS aware of the existence of the </w:t>
      </w:r>
      <w:hyperlink r:id="rId16" w:history="1">
        <w:r w:rsidR="00450B64" w:rsidRPr="00D227F5">
          <w:rPr>
            <w:rStyle w:val="Hyperlink"/>
            <w:rFonts w:ascii="Helvetica" w:hAnsi="Helvetica" w:cs="Helvetica"/>
            <w:color w:val="auto"/>
            <w:bdr w:val="none" w:sz="0" w:space="0" w:color="auto" w:frame="1"/>
          </w:rPr>
          <w:t>code of practice</w:t>
        </w:r>
      </w:hyperlink>
      <w:r w:rsidR="00450B64" w:rsidRPr="00D227F5">
        <w:rPr>
          <w:rFonts w:ascii="Helvetica" w:hAnsi="Helvetica" w:cs="Helvetica"/>
        </w:rPr>
        <w:t> and makes a copy available on request.</w:t>
      </w:r>
    </w:p>
    <w:p w14:paraId="7B200DA6" w14:textId="77777777" w:rsidR="00450B64" w:rsidRPr="00D227F5" w:rsidRDefault="00450B64" w:rsidP="00450B64">
      <w:pPr>
        <w:pStyle w:val="NormalWeb"/>
        <w:shd w:val="clear" w:color="auto" w:fill="FFFFFF"/>
        <w:spacing w:after="0"/>
        <w:rPr>
          <w:rFonts w:ascii="Helvetica" w:hAnsi="Helvetica" w:cs="Helvetica"/>
        </w:rPr>
      </w:pPr>
    </w:p>
    <w:p w14:paraId="17B892C4" w14:textId="51DB1847" w:rsidR="00450B64" w:rsidRPr="00DC59CD" w:rsidRDefault="00FF7AD5" w:rsidP="00450B64">
      <w:pPr>
        <w:pStyle w:val="NormalWeb"/>
        <w:shd w:val="clear" w:color="auto" w:fill="FFFFFF"/>
        <w:spacing w:after="0"/>
        <w:rPr>
          <w:rFonts w:ascii="Helvetica" w:hAnsi="Helvetica" w:cs="Helvetica"/>
          <w:color w:val="0B0C0C"/>
        </w:rPr>
      </w:pPr>
      <w:r w:rsidRPr="00D227F5">
        <w:rPr>
          <w:rFonts w:ascii="Helvetica" w:hAnsi="Helvetica" w:cs="Helvetica"/>
        </w:rPr>
        <w:t>We u</w:t>
      </w:r>
      <w:r w:rsidR="00450B64" w:rsidRPr="00D227F5">
        <w:rPr>
          <w:rFonts w:ascii="Helvetica" w:hAnsi="Helvetica" w:cs="Helvetica"/>
        </w:rPr>
        <w:t>ndertake to discuss any matter revealed on a DBS certificate with the individual seeking the position before withdrawing a</w:t>
      </w:r>
      <w:r w:rsidRPr="00D227F5">
        <w:rPr>
          <w:rFonts w:ascii="Helvetica" w:hAnsi="Helvetica" w:cs="Helvetica"/>
        </w:rPr>
        <w:t>ny</w:t>
      </w:r>
      <w:r w:rsidR="00450B64" w:rsidRPr="00D227F5">
        <w:rPr>
          <w:rFonts w:ascii="Helvetica" w:hAnsi="Helvetica" w:cs="Helvetica"/>
        </w:rPr>
        <w:t xml:space="preserve"> conditional offer of employment</w:t>
      </w:r>
      <w:r w:rsidR="00450B64" w:rsidRPr="00DC59CD">
        <w:rPr>
          <w:rFonts w:ascii="Helvetica" w:hAnsi="Helvetica" w:cs="Helvetica"/>
          <w:color w:val="0B0C0C"/>
        </w:rPr>
        <w:t>.</w:t>
      </w:r>
    </w:p>
    <w:p w14:paraId="7E225070" w14:textId="77777777" w:rsidR="00D227F5" w:rsidRDefault="00D227F5" w:rsidP="00632C59">
      <w:pPr>
        <w:jc w:val="center"/>
        <w:rPr>
          <w:rFonts w:ascii="Century Gothic" w:hAnsi="Century Gothic" w:cs="Helvetica"/>
          <w:b/>
          <w:bCs/>
          <w:sz w:val="26"/>
          <w:szCs w:val="26"/>
        </w:rPr>
      </w:pPr>
    </w:p>
    <w:p w14:paraId="6BDA355E" w14:textId="77777777" w:rsidR="00D227F5" w:rsidRDefault="00D227F5" w:rsidP="00632C59">
      <w:pPr>
        <w:jc w:val="center"/>
        <w:rPr>
          <w:rFonts w:ascii="Century Gothic" w:hAnsi="Century Gothic" w:cs="Helvetica"/>
          <w:b/>
          <w:bCs/>
          <w:sz w:val="26"/>
          <w:szCs w:val="26"/>
        </w:rPr>
      </w:pPr>
    </w:p>
    <w:p w14:paraId="48F528AF" w14:textId="77777777" w:rsidR="00D227F5" w:rsidRDefault="00D227F5" w:rsidP="00632C59">
      <w:pPr>
        <w:jc w:val="center"/>
        <w:rPr>
          <w:rFonts w:ascii="Century Gothic" w:hAnsi="Century Gothic" w:cs="Helvetica"/>
          <w:b/>
          <w:bCs/>
          <w:sz w:val="26"/>
          <w:szCs w:val="26"/>
        </w:rPr>
      </w:pPr>
    </w:p>
    <w:p w14:paraId="21278478" w14:textId="2D3E454B" w:rsidR="00632C59" w:rsidRPr="00477B0C" w:rsidRDefault="00632C59" w:rsidP="00632C59">
      <w:pPr>
        <w:jc w:val="center"/>
        <w:rPr>
          <w:rFonts w:ascii="Century Gothic" w:hAnsi="Century Gothic" w:cs="Helvetica"/>
          <w:b/>
          <w:bCs/>
          <w:sz w:val="26"/>
          <w:szCs w:val="26"/>
        </w:rPr>
      </w:pPr>
      <w:r w:rsidRPr="00477B0C">
        <w:rPr>
          <w:rFonts w:ascii="Century Gothic" w:hAnsi="Century Gothic" w:cs="Helvetica"/>
          <w:b/>
          <w:bCs/>
          <w:sz w:val="26"/>
          <w:szCs w:val="26"/>
        </w:rPr>
        <w:lastRenderedPageBreak/>
        <w:t>Online Search Record (</w:t>
      </w:r>
      <w:r w:rsidR="0095434B" w:rsidRPr="00477B0C">
        <w:rPr>
          <w:rFonts w:ascii="Century Gothic" w:hAnsi="Century Gothic" w:cs="Helvetica"/>
          <w:b/>
          <w:bCs/>
          <w:sz w:val="26"/>
          <w:szCs w:val="26"/>
        </w:rPr>
        <w:t>Appendix 1)</w:t>
      </w:r>
    </w:p>
    <w:p w14:paraId="7B073CCA" w14:textId="1092FD6C" w:rsidR="00D01B75" w:rsidRPr="00D01B75" w:rsidRDefault="00D01B75" w:rsidP="00D01B75">
      <w:pPr>
        <w:rPr>
          <w:rFonts w:ascii="Helvetica" w:hAnsi="Helvetica" w:cs="Helvetica"/>
          <w:sz w:val="24"/>
          <w:szCs w:val="24"/>
        </w:rPr>
      </w:pPr>
      <w:r w:rsidRPr="00D01B75">
        <w:rPr>
          <w:rFonts w:ascii="Helvetica" w:hAnsi="Helvetica" w:cs="Helvetica"/>
          <w:sz w:val="24"/>
          <w:szCs w:val="24"/>
        </w:rPr>
        <w:t>In line with Keeping Children Safe in Education 202</w:t>
      </w:r>
      <w:r w:rsidR="00E9494C">
        <w:rPr>
          <w:rFonts w:ascii="Helvetica" w:hAnsi="Helvetica" w:cs="Helvetica"/>
          <w:sz w:val="24"/>
          <w:szCs w:val="24"/>
        </w:rPr>
        <w:t>4</w:t>
      </w:r>
      <w:r w:rsidRPr="00D01B75">
        <w:rPr>
          <w:rFonts w:ascii="Helvetica" w:hAnsi="Helvetica" w:cs="Helvetica"/>
          <w:sz w:val="24"/>
          <w:szCs w:val="24"/>
        </w:rPr>
        <w:t xml:space="preserve">, online searches will be undertaken for all prospective shortlisted candidates. </w:t>
      </w:r>
    </w:p>
    <w:p w14:paraId="5FB3F9E8" w14:textId="77777777" w:rsidR="00D01B75" w:rsidRPr="00D01B75" w:rsidRDefault="00D01B75" w:rsidP="00D01B75">
      <w:pPr>
        <w:rPr>
          <w:rFonts w:ascii="Helvetica" w:hAnsi="Helvetica" w:cs="Helvetica"/>
          <w:b/>
          <w:bCs/>
          <w:sz w:val="24"/>
          <w:szCs w:val="24"/>
        </w:rPr>
      </w:pPr>
      <w:r w:rsidRPr="00D01B75">
        <w:rPr>
          <w:rFonts w:ascii="Helvetica" w:hAnsi="Helvetica" w:cs="Helvetica"/>
          <w:b/>
          <w:bCs/>
          <w:sz w:val="24"/>
          <w:szCs w:val="24"/>
        </w:rPr>
        <w:t xml:space="preserve">Candidate Name: </w:t>
      </w:r>
    </w:p>
    <w:p w14:paraId="1687221C" w14:textId="77777777" w:rsidR="00D01B75" w:rsidRPr="00D01B75" w:rsidRDefault="00D01B75" w:rsidP="00D01B75">
      <w:pPr>
        <w:rPr>
          <w:rFonts w:ascii="Helvetica" w:hAnsi="Helvetica" w:cs="Helvetica"/>
          <w:b/>
          <w:bCs/>
          <w:sz w:val="24"/>
          <w:szCs w:val="24"/>
        </w:rPr>
      </w:pPr>
      <w:r w:rsidRPr="00D01B75">
        <w:rPr>
          <w:rFonts w:ascii="Helvetica" w:hAnsi="Helvetica" w:cs="Helvetica"/>
          <w:b/>
          <w:bCs/>
          <w:sz w:val="24"/>
          <w:szCs w:val="24"/>
        </w:rPr>
        <w:t xml:space="preserve">Role Shortlisted for: </w:t>
      </w:r>
    </w:p>
    <w:p w14:paraId="59344411" w14:textId="77777777" w:rsidR="00D01B75" w:rsidRPr="00D01B75" w:rsidRDefault="00D01B75" w:rsidP="00D01B75">
      <w:pPr>
        <w:rPr>
          <w:rFonts w:ascii="Helvetica" w:hAnsi="Helvetica" w:cs="Helvetica"/>
          <w:b/>
          <w:bCs/>
          <w:sz w:val="24"/>
          <w:szCs w:val="24"/>
        </w:rPr>
      </w:pPr>
      <w:r w:rsidRPr="00D01B75">
        <w:rPr>
          <w:rFonts w:ascii="Helvetica" w:hAnsi="Helvetica" w:cs="Helvetica"/>
          <w:b/>
          <w:bCs/>
          <w:sz w:val="24"/>
          <w:szCs w:val="24"/>
        </w:rPr>
        <w:t xml:space="preserve">Searcher Name/ Position: </w:t>
      </w:r>
    </w:p>
    <w:p w14:paraId="45242D59" w14:textId="77777777" w:rsidR="00D01B75" w:rsidRPr="00D01B75" w:rsidRDefault="00D01B75" w:rsidP="00D01B75">
      <w:pPr>
        <w:rPr>
          <w:rFonts w:ascii="Helvetica" w:hAnsi="Helvetica" w:cs="Helvetica"/>
          <w:b/>
          <w:bCs/>
          <w:sz w:val="24"/>
          <w:szCs w:val="24"/>
        </w:rPr>
      </w:pPr>
      <w:r w:rsidRPr="00D01B75">
        <w:rPr>
          <w:rFonts w:ascii="Helvetica" w:hAnsi="Helvetica" w:cs="Helvetica"/>
          <w:b/>
          <w:bCs/>
          <w:sz w:val="24"/>
          <w:szCs w:val="24"/>
        </w:rPr>
        <w:t>Date and Time of Online Search:</w:t>
      </w:r>
    </w:p>
    <w:tbl>
      <w:tblPr>
        <w:tblStyle w:val="TableGrid"/>
        <w:tblW w:w="9214" w:type="dxa"/>
        <w:tblInd w:w="-147" w:type="dxa"/>
        <w:tblLook w:val="04A0" w:firstRow="1" w:lastRow="0" w:firstColumn="1" w:lastColumn="0" w:noHBand="0" w:noVBand="1"/>
      </w:tblPr>
      <w:tblGrid>
        <w:gridCol w:w="4571"/>
        <w:gridCol w:w="4643"/>
      </w:tblGrid>
      <w:tr w:rsidR="00D01B75" w:rsidRPr="00D01B75" w14:paraId="5869B1FE" w14:textId="77777777" w:rsidTr="00D227F5">
        <w:trPr>
          <w:trHeight w:val="256"/>
        </w:trPr>
        <w:tc>
          <w:tcPr>
            <w:tcW w:w="4571" w:type="dxa"/>
          </w:tcPr>
          <w:p w14:paraId="17EC7BC3" w14:textId="77777777" w:rsidR="00D01B75" w:rsidRPr="00D01B75" w:rsidRDefault="00D01B75" w:rsidP="00B409E7">
            <w:pPr>
              <w:jc w:val="center"/>
              <w:rPr>
                <w:rFonts w:ascii="Helvetica" w:hAnsi="Helvetica" w:cs="Helvetica"/>
                <w:b/>
                <w:bCs/>
                <w:sz w:val="24"/>
                <w:szCs w:val="24"/>
              </w:rPr>
            </w:pPr>
            <w:r w:rsidRPr="00D01B75">
              <w:rPr>
                <w:rFonts w:ascii="Helvetica" w:hAnsi="Helvetica" w:cs="Helvetica"/>
                <w:b/>
                <w:bCs/>
                <w:sz w:val="24"/>
                <w:szCs w:val="24"/>
              </w:rPr>
              <w:t>Search Parameters</w:t>
            </w:r>
          </w:p>
        </w:tc>
        <w:tc>
          <w:tcPr>
            <w:tcW w:w="4643" w:type="dxa"/>
          </w:tcPr>
          <w:p w14:paraId="6654A5CE" w14:textId="77777777" w:rsidR="00D01B75" w:rsidRPr="00D01B75" w:rsidRDefault="00D01B75" w:rsidP="00B409E7">
            <w:pPr>
              <w:jc w:val="center"/>
              <w:rPr>
                <w:rFonts w:ascii="Helvetica" w:hAnsi="Helvetica" w:cs="Helvetica"/>
                <w:b/>
                <w:bCs/>
                <w:sz w:val="24"/>
                <w:szCs w:val="24"/>
              </w:rPr>
            </w:pPr>
            <w:r w:rsidRPr="00D01B75">
              <w:rPr>
                <w:rFonts w:ascii="Helvetica" w:hAnsi="Helvetica" w:cs="Helvetica"/>
                <w:b/>
                <w:bCs/>
                <w:sz w:val="24"/>
                <w:szCs w:val="24"/>
              </w:rPr>
              <w:t>Concerns Raised</w:t>
            </w:r>
          </w:p>
        </w:tc>
      </w:tr>
      <w:tr w:rsidR="00D01B75" w:rsidRPr="00D01B75" w14:paraId="5DA081B2" w14:textId="77777777" w:rsidTr="00D227F5">
        <w:trPr>
          <w:trHeight w:val="70"/>
        </w:trPr>
        <w:tc>
          <w:tcPr>
            <w:tcW w:w="4571" w:type="dxa"/>
          </w:tcPr>
          <w:p w14:paraId="69DE3529" w14:textId="77777777" w:rsidR="00D01B75" w:rsidRPr="00D01B75" w:rsidRDefault="00D01B75" w:rsidP="00B409E7">
            <w:pPr>
              <w:rPr>
                <w:rFonts w:ascii="Helvetica" w:hAnsi="Helvetica" w:cs="Helvetica"/>
                <w:sz w:val="24"/>
                <w:szCs w:val="24"/>
              </w:rPr>
            </w:pPr>
            <w:r w:rsidRPr="00D01B75">
              <w:rPr>
                <w:rFonts w:ascii="Helvetica" w:hAnsi="Helvetica" w:cs="Helvetica"/>
                <w:sz w:val="24"/>
                <w:szCs w:val="24"/>
              </w:rPr>
              <w:t xml:space="preserve">Google Search: </w:t>
            </w:r>
          </w:p>
          <w:p w14:paraId="0CAA6893" w14:textId="77777777" w:rsidR="00D01B75" w:rsidRPr="00D01B75" w:rsidRDefault="00D01B75" w:rsidP="00B409E7">
            <w:pPr>
              <w:rPr>
                <w:rFonts w:ascii="Helvetica" w:hAnsi="Helvetica" w:cs="Helvetica"/>
                <w:sz w:val="24"/>
                <w:szCs w:val="24"/>
              </w:rPr>
            </w:pPr>
            <w:r w:rsidRPr="00D01B75">
              <w:rPr>
                <w:rFonts w:ascii="Helvetica" w:hAnsi="Helvetica" w:cs="Helvetica"/>
                <w:sz w:val="24"/>
                <w:szCs w:val="24"/>
              </w:rPr>
              <w:t xml:space="preserve">Look at the following terms, look at the first page of results: </w:t>
            </w:r>
          </w:p>
          <w:p w14:paraId="007A7A7E" w14:textId="77777777" w:rsidR="00D01B75" w:rsidRPr="00D01B75" w:rsidRDefault="00D01B75" w:rsidP="00B409E7">
            <w:pPr>
              <w:pStyle w:val="ListParagraph"/>
              <w:numPr>
                <w:ilvl w:val="0"/>
                <w:numId w:val="30"/>
              </w:numPr>
              <w:rPr>
                <w:rFonts w:ascii="Helvetica" w:hAnsi="Helvetica" w:cs="Helvetica"/>
                <w:sz w:val="24"/>
                <w:szCs w:val="24"/>
              </w:rPr>
            </w:pPr>
            <w:proofErr w:type="gramStart"/>
            <w:r w:rsidRPr="00D01B75">
              <w:rPr>
                <w:rFonts w:ascii="Helvetica" w:hAnsi="Helvetica" w:cs="Helvetica"/>
                <w:sz w:val="24"/>
                <w:szCs w:val="24"/>
              </w:rPr>
              <w:t>Candidates</w:t>
            </w:r>
            <w:proofErr w:type="gramEnd"/>
            <w:r w:rsidRPr="00D01B75">
              <w:rPr>
                <w:rFonts w:ascii="Helvetica" w:hAnsi="Helvetica" w:cs="Helvetica"/>
                <w:sz w:val="24"/>
                <w:szCs w:val="24"/>
              </w:rPr>
              <w:t xml:space="preserve"> name </w:t>
            </w:r>
          </w:p>
          <w:p w14:paraId="75B9D1E4" w14:textId="77777777" w:rsidR="00D01B75" w:rsidRPr="00D01B75" w:rsidRDefault="00D01B75" w:rsidP="00B409E7">
            <w:pPr>
              <w:pStyle w:val="ListParagraph"/>
              <w:numPr>
                <w:ilvl w:val="0"/>
                <w:numId w:val="30"/>
              </w:numPr>
              <w:rPr>
                <w:rFonts w:ascii="Helvetica" w:hAnsi="Helvetica" w:cs="Helvetica"/>
                <w:sz w:val="24"/>
                <w:szCs w:val="24"/>
              </w:rPr>
            </w:pPr>
            <w:proofErr w:type="gramStart"/>
            <w:r w:rsidRPr="00D01B75">
              <w:rPr>
                <w:rFonts w:ascii="Helvetica" w:hAnsi="Helvetica" w:cs="Helvetica"/>
                <w:sz w:val="24"/>
                <w:szCs w:val="24"/>
              </w:rPr>
              <w:t>Candidates</w:t>
            </w:r>
            <w:proofErr w:type="gramEnd"/>
            <w:r w:rsidRPr="00D01B75">
              <w:rPr>
                <w:rFonts w:ascii="Helvetica" w:hAnsi="Helvetica" w:cs="Helvetica"/>
                <w:sz w:val="24"/>
                <w:szCs w:val="24"/>
              </w:rPr>
              <w:t xml:space="preserve"> name + current school/employment </w:t>
            </w:r>
          </w:p>
          <w:p w14:paraId="74B618C7" w14:textId="77777777" w:rsidR="00D01B75" w:rsidRPr="00D01B75" w:rsidRDefault="00D01B75" w:rsidP="00B409E7">
            <w:pPr>
              <w:pStyle w:val="ListParagraph"/>
              <w:numPr>
                <w:ilvl w:val="0"/>
                <w:numId w:val="30"/>
              </w:numPr>
              <w:rPr>
                <w:rFonts w:ascii="Helvetica" w:hAnsi="Helvetica" w:cs="Helvetica"/>
                <w:sz w:val="24"/>
                <w:szCs w:val="24"/>
              </w:rPr>
            </w:pPr>
            <w:proofErr w:type="gramStart"/>
            <w:r w:rsidRPr="00D01B75">
              <w:rPr>
                <w:rFonts w:ascii="Helvetica" w:hAnsi="Helvetica" w:cs="Helvetica"/>
                <w:sz w:val="24"/>
                <w:szCs w:val="24"/>
              </w:rPr>
              <w:t>Candidates</w:t>
            </w:r>
            <w:proofErr w:type="gramEnd"/>
            <w:r w:rsidRPr="00D01B75">
              <w:rPr>
                <w:rFonts w:ascii="Helvetica" w:hAnsi="Helvetica" w:cs="Helvetica"/>
                <w:sz w:val="24"/>
                <w:szCs w:val="24"/>
              </w:rPr>
              <w:t xml:space="preserve"> name+ previous school/employment </w:t>
            </w:r>
          </w:p>
          <w:p w14:paraId="08E186E7" w14:textId="77777777" w:rsidR="00D01B75" w:rsidRPr="00D01B75" w:rsidRDefault="00D01B75" w:rsidP="00B409E7">
            <w:pPr>
              <w:pStyle w:val="ListParagraph"/>
              <w:numPr>
                <w:ilvl w:val="0"/>
                <w:numId w:val="30"/>
              </w:numPr>
              <w:rPr>
                <w:rFonts w:ascii="Helvetica" w:hAnsi="Helvetica" w:cs="Helvetica"/>
                <w:sz w:val="24"/>
                <w:szCs w:val="24"/>
              </w:rPr>
            </w:pPr>
            <w:proofErr w:type="gramStart"/>
            <w:r w:rsidRPr="00D01B75">
              <w:rPr>
                <w:rFonts w:ascii="Helvetica" w:hAnsi="Helvetica" w:cs="Helvetica"/>
                <w:sz w:val="24"/>
                <w:szCs w:val="24"/>
              </w:rPr>
              <w:t>Candidates</w:t>
            </w:r>
            <w:proofErr w:type="gramEnd"/>
            <w:r w:rsidRPr="00D01B75">
              <w:rPr>
                <w:rFonts w:ascii="Helvetica" w:hAnsi="Helvetica" w:cs="Helvetica"/>
                <w:sz w:val="24"/>
                <w:szCs w:val="24"/>
              </w:rPr>
              <w:t xml:space="preserve"> name + educational institution </w:t>
            </w:r>
          </w:p>
          <w:p w14:paraId="4F010217" w14:textId="77777777" w:rsidR="00D01B75" w:rsidRPr="00D01B75" w:rsidRDefault="00D01B75" w:rsidP="00B409E7">
            <w:pPr>
              <w:pStyle w:val="ListParagraph"/>
              <w:numPr>
                <w:ilvl w:val="0"/>
                <w:numId w:val="30"/>
              </w:numPr>
              <w:rPr>
                <w:rFonts w:ascii="Helvetica" w:hAnsi="Helvetica" w:cs="Helvetica"/>
                <w:sz w:val="24"/>
                <w:szCs w:val="24"/>
              </w:rPr>
            </w:pPr>
            <w:proofErr w:type="gramStart"/>
            <w:r w:rsidRPr="00D01B75">
              <w:rPr>
                <w:rFonts w:ascii="Helvetica" w:hAnsi="Helvetica" w:cs="Helvetica"/>
                <w:sz w:val="24"/>
                <w:szCs w:val="24"/>
              </w:rPr>
              <w:t>Candidates</w:t>
            </w:r>
            <w:proofErr w:type="gramEnd"/>
            <w:r w:rsidRPr="00D01B75">
              <w:rPr>
                <w:rFonts w:ascii="Helvetica" w:hAnsi="Helvetica" w:cs="Helvetica"/>
                <w:sz w:val="24"/>
                <w:szCs w:val="24"/>
              </w:rPr>
              <w:t xml:space="preserve"> name + job title </w:t>
            </w:r>
          </w:p>
          <w:p w14:paraId="74BA12B4" w14:textId="77777777" w:rsidR="00D01B75" w:rsidRPr="00D01B75" w:rsidRDefault="00D01B75" w:rsidP="00B409E7">
            <w:pPr>
              <w:rPr>
                <w:rFonts w:ascii="Helvetica" w:hAnsi="Helvetica" w:cs="Helvetica"/>
                <w:sz w:val="24"/>
                <w:szCs w:val="24"/>
              </w:rPr>
            </w:pPr>
          </w:p>
          <w:p w14:paraId="216C883E" w14:textId="77777777" w:rsidR="00D01B75" w:rsidRPr="00D01B75" w:rsidRDefault="00D01B75" w:rsidP="00B409E7">
            <w:pPr>
              <w:rPr>
                <w:rFonts w:ascii="Helvetica" w:hAnsi="Helvetica" w:cs="Helvetica"/>
                <w:sz w:val="24"/>
                <w:szCs w:val="24"/>
              </w:rPr>
            </w:pPr>
            <w:r w:rsidRPr="00D01B75">
              <w:rPr>
                <w:rFonts w:ascii="Helvetica" w:hAnsi="Helvetica" w:cs="Helvetica"/>
                <w:sz w:val="24"/>
                <w:szCs w:val="24"/>
              </w:rPr>
              <w:t>Websites: The candidates name was typed into the search functions of the following websites:</w:t>
            </w:r>
          </w:p>
          <w:p w14:paraId="5BB367F2" w14:textId="77777777" w:rsidR="00D01B75" w:rsidRPr="00D01B75" w:rsidRDefault="00D01B75" w:rsidP="00B409E7">
            <w:pPr>
              <w:pStyle w:val="ListParagraph"/>
              <w:numPr>
                <w:ilvl w:val="0"/>
                <w:numId w:val="31"/>
              </w:numPr>
              <w:rPr>
                <w:rFonts w:ascii="Helvetica" w:hAnsi="Helvetica" w:cs="Helvetica"/>
                <w:sz w:val="24"/>
                <w:szCs w:val="24"/>
              </w:rPr>
            </w:pPr>
            <w:r w:rsidRPr="00D01B75">
              <w:rPr>
                <w:rFonts w:ascii="Helvetica" w:hAnsi="Helvetica" w:cs="Helvetica"/>
                <w:sz w:val="24"/>
                <w:szCs w:val="24"/>
              </w:rPr>
              <w:t>LinkedIn (checked the top 10 results)</w:t>
            </w:r>
          </w:p>
          <w:p w14:paraId="0CA79C50" w14:textId="77777777" w:rsidR="00D01B75" w:rsidRPr="00D01B75" w:rsidRDefault="00D01B75" w:rsidP="00B409E7">
            <w:pPr>
              <w:pStyle w:val="ListParagraph"/>
              <w:numPr>
                <w:ilvl w:val="0"/>
                <w:numId w:val="31"/>
              </w:numPr>
              <w:rPr>
                <w:rFonts w:ascii="Helvetica" w:hAnsi="Helvetica" w:cs="Helvetica"/>
                <w:sz w:val="24"/>
                <w:szCs w:val="24"/>
              </w:rPr>
            </w:pPr>
            <w:r w:rsidRPr="00D01B75">
              <w:rPr>
                <w:rFonts w:ascii="Helvetica" w:hAnsi="Helvetica" w:cs="Helvetica"/>
                <w:sz w:val="24"/>
                <w:szCs w:val="24"/>
              </w:rPr>
              <w:t xml:space="preserve">Twitter (checked the top 10 results) </w:t>
            </w:r>
          </w:p>
          <w:p w14:paraId="15246409" w14:textId="77777777" w:rsidR="00D01B75" w:rsidRPr="00D01B75" w:rsidRDefault="00D01B75" w:rsidP="00B409E7">
            <w:pPr>
              <w:pStyle w:val="ListParagraph"/>
              <w:numPr>
                <w:ilvl w:val="0"/>
                <w:numId w:val="31"/>
              </w:numPr>
              <w:rPr>
                <w:rFonts w:ascii="Helvetica" w:hAnsi="Helvetica" w:cs="Helvetica"/>
                <w:sz w:val="24"/>
                <w:szCs w:val="24"/>
              </w:rPr>
            </w:pPr>
            <w:r w:rsidRPr="00D01B75">
              <w:rPr>
                <w:rFonts w:ascii="Helvetica" w:hAnsi="Helvetica" w:cs="Helvetica"/>
                <w:sz w:val="24"/>
                <w:szCs w:val="24"/>
              </w:rPr>
              <w:t xml:space="preserve">Facebook (checked the top 10 results) </w:t>
            </w:r>
          </w:p>
          <w:p w14:paraId="301E5EE0" w14:textId="77777777" w:rsidR="00D01B75" w:rsidRPr="00D01B75" w:rsidRDefault="00D01B75" w:rsidP="00B409E7">
            <w:pPr>
              <w:pStyle w:val="ListParagraph"/>
              <w:numPr>
                <w:ilvl w:val="0"/>
                <w:numId w:val="31"/>
              </w:numPr>
              <w:rPr>
                <w:rFonts w:ascii="Helvetica" w:hAnsi="Helvetica" w:cs="Helvetica"/>
                <w:sz w:val="24"/>
                <w:szCs w:val="24"/>
              </w:rPr>
            </w:pPr>
            <w:r w:rsidRPr="00D01B75">
              <w:rPr>
                <w:rFonts w:ascii="Helvetica" w:hAnsi="Helvetica" w:cs="Helvetica"/>
                <w:sz w:val="24"/>
                <w:szCs w:val="24"/>
              </w:rPr>
              <w:t>Instagram (checked the top 10 results)</w:t>
            </w:r>
          </w:p>
          <w:p w14:paraId="182A744B" w14:textId="77777777" w:rsidR="00D01B75" w:rsidRPr="00D01B75" w:rsidRDefault="00D01B75" w:rsidP="00B409E7">
            <w:pPr>
              <w:pStyle w:val="ListParagraph"/>
              <w:numPr>
                <w:ilvl w:val="0"/>
                <w:numId w:val="31"/>
              </w:numPr>
              <w:rPr>
                <w:rFonts w:ascii="Helvetica" w:hAnsi="Helvetica" w:cs="Helvetica"/>
                <w:sz w:val="24"/>
                <w:szCs w:val="24"/>
              </w:rPr>
            </w:pPr>
            <w:proofErr w:type="spellStart"/>
            <w:r w:rsidRPr="00D01B75">
              <w:rPr>
                <w:rFonts w:ascii="Helvetica" w:hAnsi="Helvetica" w:cs="Helvetica"/>
                <w:sz w:val="24"/>
                <w:szCs w:val="24"/>
              </w:rPr>
              <w:t>TikTok</w:t>
            </w:r>
            <w:proofErr w:type="spellEnd"/>
            <w:r w:rsidRPr="00D01B75">
              <w:rPr>
                <w:rFonts w:ascii="Helvetica" w:hAnsi="Helvetica" w:cs="Helvetica"/>
                <w:sz w:val="24"/>
                <w:szCs w:val="24"/>
              </w:rPr>
              <w:t xml:space="preserve"> (checked the top 10 results)</w:t>
            </w:r>
          </w:p>
          <w:p w14:paraId="2FBC2E93" w14:textId="77777777" w:rsidR="00D01B75" w:rsidRPr="00D01B75" w:rsidRDefault="00D01B75" w:rsidP="00B409E7">
            <w:pPr>
              <w:pStyle w:val="ListParagraph"/>
              <w:numPr>
                <w:ilvl w:val="0"/>
                <w:numId w:val="31"/>
              </w:numPr>
              <w:rPr>
                <w:rFonts w:ascii="Helvetica" w:hAnsi="Helvetica" w:cs="Helvetica"/>
                <w:sz w:val="24"/>
                <w:szCs w:val="24"/>
              </w:rPr>
            </w:pPr>
            <w:r w:rsidRPr="00D01B75">
              <w:rPr>
                <w:rFonts w:ascii="Helvetica" w:hAnsi="Helvetica" w:cs="Helvetica"/>
                <w:sz w:val="24"/>
                <w:szCs w:val="24"/>
              </w:rPr>
              <w:t>YouTube (checked the top 10 results)</w:t>
            </w:r>
          </w:p>
          <w:p w14:paraId="61538242" w14:textId="77777777" w:rsidR="00D01B75" w:rsidRPr="00D01B75" w:rsidRDefault="00D01B75" w:rsidP="00B409E7">
            <w:pPr>
              <w:pStyle w:val="ListParagraph"/>
              <w:numPr>
                <w:ilvl w:val="0"/>
                <w:numId w:val="31"/>
              </w:numPr>
              <w:rPr>
                <w:rFonts w:ascii="Helvetica" w:hAnsi="Helvetica" w:cs="Helvetica"/>
                <w:sz w:val="24"/>
                <w:szCs w:val="24"/>
              </w:rPr>
            </w:pPr>
            <w:r w:rsidRPr="00D01B75">
              <w:rPr>
                <w:rFonts w:ascii="Helvetica" w:hAnsi="Helvetica" w:cs="Helvetica"/>
                <w:sz w:val="24"/>
                <w:szCs w:val="24"/>
              </w:rPr>
              <w:t>Their current school website</w:t>
            </w:r>
          </w:p>
        </w:tc>
        <w:tc>
          <w:tcPr>
            <w:tcW w:w="4643" w:type="dxa"/>
          </w:tcPr>
          <w:p w14:paraId="5BB91B68" w14:textId="77777777" w:rsidR="00D01B75" w:rsidRPr="00D01B75" w:rsidRDefault="00D01B75" w:rsidP="00B409E7">
            <w:pPr>
              <w:rPr>
                <w:rFonts w:ascii="Helvetica" w:hAnsi="Helvetica" w:cs="Helvetica"/>
                <w:i/>
                <w:iCs/>
                <w:sz w:val="24"/>
                <w:szCs w:val="24"/>
              </w:rPr>
            </w:pPr>
            <w:r w:rsidRPr="00D01B75">
              <w:rPr>
                <w:rFonts w:ascii="Helvetica" w:hAnsi="Helvetica" w:cs="Helvetica"/>
                <w:i/>
                <w:iCs/>
                <w:sz w:val="24"/>
                <w:szCs w:val="24"/>
              </w:rPr>
              <w:t xml:space="preserve">Only record information that suggests the candidate: </w:t>
            </w:r>
          </w:p>
          <w:p w14:paraId="675D412A" w14:textId="77777777" w:rsidR="00D01B75" w:rsidRPr="00D01B75" w:rsidRDefault="00D01B75" w:rsidP="00B409E7">
            <w:pPr>
              <w:rPr>
                <w:rFonts w:ascii="Helvetica" w:hAnsi="Helvetica" w:cs="Helvetica"/>
                <w:i/>
                <w:iCs/>
                <w:sz w:val="24"/>
                <w:szCs w:val="24"/>
              </w:rPr>
            </w:pPr>
            <w:r w:rsidRPr="00D01B75">
              <w:rPr>
                <w:rFonts w:ascii="Helvetica" w:hAnsi="Helvetica" w:cs="Helvetica"/>
                <w:i/>
                <w:iCs/>
                <w:sz w:val="24"/>
                <w:szCs w:val="24"/>
              </w:rPr>
              <w:t xml:space="preserve">● Is unqualified for the role </w:t>
            </w:r>
          </w:p>
          <w:p w14:paraId="7F99E708" w14:textId="77777777" w:rsidR="00D01B75" w:rsidRPr="00D01B75" w:rsidRDefault="00D01B75" w:rsidP="00B409E7">
            <w:pPr>
              <w:rPr>
                <w:rFonts w:ascii="Helvetica" w:hAnsi="Helvetica" w:cs="Helvetica"/>
                <w:i/>
                <w:iCs/>
                <w:sz w:val="24"/>
                <w:szCs w:val="24"/>
              </w:rPr>
            </w:pPr>
            <w:r w:rsidRPr="00D01B75">
              <w:rPr>
                <w:rFonts w:ascii="Helvetica" w:hAnsi="Helvetica" w:cs="Helvetica"/>
                <w:i/>
                <w:iCs/>
                <w:sz w:val="24"/>
                <w:szCs w:val="24"/>
              </w:rPr>
              <w:t xml:space="preserve">● Poses a potential safeguarding risk </w:t>
            </w:r>
          </w:p>
          <w:p w14:paraId="4E412AFF" w14:textId="77777777" w:rsidR="00D01B75" w:rsidRPr="00D01B75" w:rsidRDefault="00D01B75" w:rsidP="00B409E7">
            <w:pPr>
              <w:rPr>
                <w:rFonts w:ascii="Helvetica" w:hAnsi="Helvetica" w:cs="Helvetica"/>
                <w:i/>
                <w:iCs/>
                <w:sz w:val="24"/>
                <w:szCs w:val="24"/>
              </w:rPr>
            </w:pPr>
            <w:r w:rsidRPr="00D01B75">
              <w:rPr>
                <w:rFonts w:ascii="Helvetica" w:hAnsi="Helvetica" w:cs="Helvetica"/>
                <w:i/>
                <w:iCs/>
                <w:sz w:val="24"/>
                <w:szCs w:val="24"/>
              </w:rPr>
              <w:t>● Risks damaging the reputation of the school</w:t>
            </w:r>
          </w:p>
          <w:p w14:paraId="351B53AD" w14:textId="77777777" w:rsidR="00D01B75" w:rsidRPr="00D01B75" w:rsidRDefault="00D01B75" w:rsidP="00B409E7">
            <w:pPr>
              <w:rPr>
                <w:rFonts w:ascii="Helvetica" w:hAnsi="Helvetica" w:cs="Helvetica"/>
                <w:i/>
                <w:iCs/>
                <w:sz w:val="24"/>
                <w:szCs w:val="24"/>
              </w:rPr>
            </w:pPr>
          </w:p>
          <w:p w14:paraId="7465E1EC" w14:textId="77777777" w:rsidR="00D01B75" w:rsidRPr="00D01B75" w:rsidRDefault="00D01B75" w:rsidP="00B409E7">
            <w:pPr>
              <w:rPr>
                <w:rFonts w:ascii="Helvetica" w:hAnsi="Helvetica" w:cs="Helvetica"/>
                <w:i/>
                <w:iCs/>
                <w:sz w:val="24"/>
                <w:szCs w:val="24"/>
              </w:rPr>
            </w:pPr>
            <w:r w:rsidRPr="00D01B75">
              <w:rPr>
                <w:rFonts w:ascii="Helvetica" w:hAnsi="Helvetica" w:cs="Helvetica"/>
                <w:i/>
                <w:iCs/>
                <w:sz w:val="24"/>
                <w:szCs w:val="24"/>
              </w:rPr>
              <w:t>Don’t include any irrelevant personal information</w:t>
            </w:r>
          </w:p>
          <w:p w14:paraId="226F32D3" w14:textId="77777777" w:rsidR="00D01B75" w:rsidRPr="00D01B75" w:rsidRDefault="00D01B75" w:rsidP="00B409E7">
            <w:pPr>
              <w:rPr>
                <w:rFonts w:ascii="Helvetica" w:hAnsi="Helvetica" w:cs="Helvetica"/>
                <w:i/>
                <w:iCs/>
                <w:sz w:val="24"/>
                <w:szCs w:val="24"/>
              </w:rPr>
            </w:pPr>
          </w:p>
          <w:p w14:paraId="1EFD9202" w14:textId="77777777" w:rsidR="00D01B75" w:rsidRPr="00D01B75" w:rsidRDefault="00D01B75" w:rsidP="00B409E7">
            <w:pPr>
              <w:rPr>
                <w:rFonts w:ascii="Helvetica" w:hAnsi="Helvetica" w:cs="Helvetica"/>
                <w:i/>
                <w:iCs/>
                <w:sz w:val="24"/>
                <w:szCs w:val="24"/>
              </w:rPr>
            </w:pPr>
          </w:p>
          <w:p w14:paraId="00D729E7" w14:textId="77777777" w:rsidR="00D01B75" w:rsidRPr="00D01B75" w:rsidRDefault="00D01B75" w:rsidP="00B409E7">
            <w:pPr>
              <w:rPr>
                <w:rFonts w:ascii="Helvetica" w:hAnsi="Helvetica" w:cs="Helvetica"/>
                <w:i/>
                <w:iCs/>
                <w:sz w:val="24"/>
                <w:szCs w:val="24"/>
              </w:rPr>
            </w:pPr>
          </w:p>
          <w:p w14:paraId="596F27DB" w14:textId="77777777" w:rsidR="00D01B75" w:rsidRPr="00D01B75" w:rsidRDefault="00D01B75" w:rsidP="00B409E7">
            <w:pPr>
              <w:rPr>
                <w:rFonts w:ascii="Helvetica" w:hAnsi="Helvetica" w:cs="Helvetica"/>
                <w:i/>
                <w:iCs/>
                <w:sz w:val="24"/>
                <w:szCs w:val="24"/>
              </w:rPr>
            </w:pPr>
          </w:p>
          <w:p w14:paraId="1858EB75" w14:textId="77777777" w:rsidR="00D01B75" w:rsidRPr="00D01B75" w:rsidRDefault="00D01B75" w:rsidP="00B409E7">
            <w:pPr>
              <w:rPr>
                <w:rFonts w:ascii="Helvetica" w:hAnsi="Helvetica" w:cs="Helvetica"/>
                <w:i/>
                <w:iCs/>
                <w:sz w:val="24"/>
                <w:szCs w:val="24"/>
              </w:rPr>
            </w:pPr>
          </w:p>
          <w:p w14:paraId="264D9FDA" w14:textId="77777777" w:rsidR="00D01B75" w:rsidRPr="00D01B75" w:rsidRDefault="00D01B75" w:rsidP="00B409E7">
            <w:pPr>
              <w:rPr>
                <w:rFonts w:ascii="Helvetica" w:hAnsi="Helvetica" w:cs="Helvetica"/>
                <w:i/>
                <w:iCs/>
                <w:sz w:val="24"/>
                <w:szCs w:val="24"/>
              </w:rPr>
            </w:pPr>
          </w:p>
          <w:p w14:paraId="0AFA3874" w14:textId="77777777" w:rsidR="00D01B75" w:rsidRPr="00D01B75" w:rsidRDefault="00D01B75" w:rsidP="00B409E7">
            <w:pPr>
              <w:rPr>
                <w:rFonts w:ascii="Helvetica" w:hAnsi="Helvetica" w:cs="Helvetica"/>
                <w:i/>
                <w:iCs/>
                <w:sz w:val="24"/>
                <w:szCs w:val="24"/>
              </w:rPr>
            </w:pPr>
          </w:p>
          <w:p w14:paraId="3C546DD7" w14:textId="77777777" w:rsidR="00D01B75" w:rsidRPr="00D01B75" w:rsidRDefault="00D01B75" w:rsidP="00B409E7">
            <w:pPr>
              <w:rPr>
                <w:rFonts w:ascii="Helvetica" w:hAnsi="Helvetica" w:cs="Helvetica"/>
                <w:i/>
                <w:iCs/>
                <w:sz w:val="24"/>
                <w:szCs w:val="24"/>
              </w:rPr>
            </w:pPr>
          </w:p>
          <w:p w14:paraId="0E06B7B0" w14:textId="77777777" w:rsidR="00D01B75" w:rsidRPr="00D01B75" w:rsidRDefault="00D01B75" w:rsidP="00B409E7">
            <w:pPr>
              <w:rPr>
                <w:rFonts w:ascii="Helvetica" w:hAnsi="Helvetica" w:cs="Helvetica"/>
                <w:i/>
                <w:iCs/>
                <w:sz w:val="24"/>
                <w:szCs w:val="24"/>
              </w:rPr>
            </w:pPr>
          </w:p>
          <w:p w14:paraId="32C1819A" w14:textId="77777777" w:rsidR="00D01B75" w:rsidRPr="00D01B75" w:rsidRDefault="00D01B75" w:rsidP="00B409E7">
            <w:pPr>
              <w:rPr>
                <w:rFonts w:ascii="Helvetica" w:hAnsi="Helvetica" w:cs="Helvetica"/>
                <w:i/>
                <w:iCs/>
                <w:sz w:val="24"/>
                <w:szCs w:val="24"/>
              </w:rPr>
            </w:pPr>
          </w:p>
          <w:p w14:paraId="4495C04B" w14:textId="77777777" w:rsidR="00D01B75" w:rsidRPr="00D01B75" w:rsidRDefault="00D01B75" w:rsidP="00B409E7">
            <w:pPr>
              <w:rPr>
                <w:rFonts w:ascii="Helvetica" w:hAnsi="Helvetica" w:cs="Helvetica"/>
                <w:i/>
                <w:iCs/>
                <w:sz w:val="24"/>
                <w:szCs w:val="24"/>
              </w:rPr>
            </w:pPr>
          </w:p>
          <w:p w14:paraId="3FFEE4CC" w14:textId="77777777" w:rsidR="00D01B75" w:rsidRPr="00D01B75" w:rsidRDefault="00D01B75" w:rsidP="00B409E7">
            <w:pPr>
              <w:rPr>
                <w:rFonts w:ascii="Helvetica" w:hAnsi="Helvetica" w:cs="Helvetica"/>
                <w:i/>
                <w:iCs/>
                <w:sz w:val="24"/>
                <w:szCs w:val="24"/>
              </w:rPr>
            </w:pPr>
          </w:p>
          <w:p w14:paraId="309C4100" w14:textId="77777777" w:rsidR="00D01B75" w:rsidRPr="00D01B75" w:rsidRDefault="00D01B75" w:rsidP="00B409E7">
            <w:pPr>
              <w:rPr>
                <w:rFonts w:ascii="Helvetica" w:hAnsi="Helvetica" w:cs="Helvetica"/>
                <w:i/>
                <w:iCs/>
                <w:sz w:val="24"/>
                <w:szCs w:val="24"/>
              </w:rPr>
            </w:pPr>
          </w:p>
          <w:p w14:paraId="75765D23" w14:textId="77777777" w:rsidR="00D01B75" w:rsidRPr="00D01B75" w:rsidRDefault="00D01B75" w:rsidP="00B409E7">
            <w:pPr>
              <w:rPr>
                <w:rFonts w:ascii="Helvetica" w:hAnsi="Helvetica" w:cs="Helvetica"/>
                <w:i/>
                <w:iCs/>
                <w:sz w:val="24"/>
                <w:szCs w:val="24"/>
              </w:rPr>
            </w:pPr>
          </w:p>
          <w:p w14:paraId="7AB88957" w14:textId="77777777" w:rsidR="00D01B75" w:rsidRPr="00D01B75" w:rsidRDefault="00D01B75" w:rsidP="00B409E7">
            <w:pPr>
              <w:rPr>
                <w:rFonts w:ascii="Helvetica" w:hAnsi="Helvetica" w:cs="Helvetica"/>
                <w:i/>
                <w:iCs/>
                <w:sz w:val="24"/>
                <w:szCs w:val="24"/>
              </w:rPr>
            </w:pPr>
          </w:p>
          <w:p w14:paraId="1479B5A3" w14:textId="77777777" w:rsidR="00D01B75" w:rsidRPr="00D01B75" w:rsidRDefault="00D01B75" w:rsidP="00B409E7">
            <w:pPr>
              <w:rPr>
                <w:rFonts w:ascii="Helvetica" w:hAnsi="Helvetica" w:cs="Helvetica"/>
                <w:i/>
                <w:iCs/>
                <w:sz w:val="24"/>
                <w:szCs w:val="24"/>
              </w:rPr>
            </w:pPr>
          </w:p>
          <w:p w14:paraId="1C39D867" w14:textId="77777777" w:rsidR="00D01B75" w:rsidRPr="00D01B75" w:rsidRDefault="00D01B75" w:rsidP="00B409E7">
            <w:pPr>
              <w:rPr>
                <w:rFonts w:ascii="Helvetica" w:hAnsi="Helvetica" w:cs="Helvetica"/>
                <w:i/>
                <w:iCs/>
                <w:sz w:val="24"/>
                <w:szCs w:val="24"/>
              </w:rPr>
            </w:pPr>
          </w:p>
          <w:p w14:paraId="722FA502" w14:textId="77777777" w:rsidR="00D01B75" w:rsidRPr="00D01B75" w:rsidRDefault="00D01B75" w:rsidP="00B409E7">
            <w:pPr>
              <w:rPr>
                <w:rFonts w:ascii="Helvetica" w:hAnsi="Helvetica" w:cs="Helvetica"/>
                <w:i/>
                <w:iCs/>
                <w:sz w:val="24"/>
                <w:szCs w:val="24"/>
              </w:rPr>
            </w:pPr>
          </w:p>
          <w:p w14:paraId="28DA2368" w14:textId="77777777" w:rsidR="00D01B75" w:rsidRPr="00D01B75" w:rsidRDefault="00D01B75" w:rsidP="00B409E7">
            <w:pPr>
              <w:rPr>
                <w:rFonts w:ascii="Helvetica" w:hAnsi="Helvetica" w:cs="Helvetica"/>
                <w:i/>
                <w:iCs/>
                <w:sz w:val="24"/>
                <w:szCs w:val="24"/>
              </w:rPr>
            </w:pPr>
          </w:p>
          <w:p w14:paraId="538D12FD" w14:textId="77777777" w:rsidR="00D01B75" w:rsidRPr="00D01B75" w:rsidRDefault="00D01B75" w:rsidP="00B409E7">
            <w:pPr>
              <w:rPr>
                <w:rFonts w:ascii="Helvetica" w:hAnsi="Helvetica" w:cs="Helvetica"/>
                <w:i/>
                <w:iCs/>
                <w:sz w:val="24"/>
                <w:szCs w:val="24"/>
              </w:rPr>
            </w:pPr>
          </w:p>
          <w:p w14:paraId="661E5551" w14:textId="77777777" w:rsidR="00D01B75" w:rsidRPr="00D01B75" w:rsidRDefault="00D01B75" w:rsidP="00B409E7">
            <w:pPr>
              <w:rPr>
                <w:rFonts w:ascii="Helvetica" w:hAnsi="Helvetica" w:cs="Helvetica"/>
                <w:i/>
                <w:iCs/>
                <w:sz w:val="24"/>
                <w:szCs w:val="24"/>
              </w:rPr>
            </w:pPr>
          </w:p>
          <w:p w14:paraId="34BBE35C" w14:textId="77777777" w:rsidR="00D01B75" w:rsidRPr="00D01B75" w:rsidRDefault="00D01B75" w:rsidP="00B409E7">
            <w:pPr>
              <w:rPr>
                <w:rFonts w:ascii="Helvetica" w:hAnsi="Helvetica" w:cs="Helvetica"/>
                <w:i/>
                <w:iCs/>
                <w:sz w:val="24"/>
                <w:szCs w:val="24"/>
              </w:rPr>
            </w:pPr>
          </w:p>
          <w:p w14:paraId="222E19CD" w14:textId="77777777" w:rsidR="00D01B75" w:rsidRPr="00D01B75" w:rsidRDefault="00D01B75" w:rsidP="00B409E7">
            <w:pPr>
              <w:rPr>
                <w:rFonts w:ascii="Helvetica" w:hAnsi="Helvetica" w:cs="Helvetica"/>
                <w:sz w:val="24"/>
                <w:szCs w:val="24"/>
              </w:rPr>
            </w:pPr>
          </w:p>
        </w:tc>
      </w:tr>
    </w:tbl>
    <w:p w14:paraId="38F3A1D1" w14:textId="77777777" w:rsidR="003B4210" w:rsidRDefault="003B4210" w:rsidP="00D01B75">
      <w:pPr>
        <w:rPr>
          <w:rFonts w:ascii="Helvetica" w:hAnsi="Helvetica" w:cs="Helvetica"/>
          <w:sz w:val="24"/>
          <w:szCs w:val="24"/>
        </w:rPr>
      </w:pPr>
    </w:p>
    <w:p w14:paraId="1BD87F53" w14:textId="77777777" w:rsidR="0075028E" w:rsidRDefault="0075028E" w:rsidP="00A676EF">
      <w:pPr>
        <w:pStyle w:val="Heading1"/>
        <w:rPr>
          <w:rFonts w:ascii="Century Gothic" w:hAnsi="Century Gothic" w:cs="Arial"/>
          <w:b/>
          <w:bCs/>
          <w:noProof/>
          <w:color w:val="auto"/>
          <w:sz w:val="26"/>
          <w:szCs w:val="26"/>
        </w:rPr>
      </w:pPr>
      <w:bookmarkStart w:id="0" w:name="_Toc113477821"/>
      <w:bookmarkStart w:id="1" w:name="_Toc113478623"/>
      <w:bookmarkStart w:id="2" w:name="_Toc116569584"/>
      <w:bookmarkStart w:id="3" w:name="_Toc141775536"/>
    </w:p>
    <w:p w14:paraId="41ACF8BA" w14:textId="15348B81" w:rsidR="00AF59B8" w:rsidRPr="00E86E3F" w:rsidRDefault="00AF59B8" w:rsidP="00A676EF">
      <w:pPr>
        <w:pStyle w:val="Heading1"/>
        <w:rPr>
          <w:rFonts w:ascii="Century Gothic" w:hAnsi="Century Gothic" w:cs="Arial"/>
          <w:b/>
          <w:bCs/>
          <w:noProof/>
          <w:color w:val="auto"/>
          <w:sz w:val="26"/>
          <w:szCs w:val="26"/>
        </w:rPr>
      </w:pPr>
      <w:r w:rsidRPr="00E86E3F">
        <w:rPr>
          <w:rFonts w:ascii="Century Gothic" w:hAnsi="Century Gothic" w:cs="Arial"/>
          <w:b/>
          <w:bCs/>
          <w:noProof/>
          <w:color w:val="auto"/>
          <w:sz w:val="26"/>
          <w:szCs w:val="26"/>
        </w:rPr>
        <w:t>Version Control and History</w:t>
      </w:r>
      <w:bookmarkEnd w:id="0"/>
      <w:bookmarkEnd w:id="1"/>
      <w:bookmarkEnd w:id="2"/>
      <w:bookmarkEnd w:id="3"/>
    </w:p>
    <w:p w14:paraId="23CED71B" w14:textId="77777777" w:rsidR="00AF59B8" w:rsidRPr="0012378B" w:rsidRDefault="00AF59B8" w:rsidP="00AF59B8">
      <w:pPr>
        <w:spacing w:after="120"/>
        <w:ind w:left="720"/>
        <w:rPr>
          <w:rFonts w:ascii="Helvetica" w:hAnsi="Helvetica" w:cs="Arial"/>
          <w:b/>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3969"/>
        <w:gridCol w:w="1134"/>
      </w:tblGrid>
      <w:tr w:rsidR="00AF59B8" w:rsidRPr="0012378B" w14:paraId="6256CC19" w14:textId="77777777" w:rsidTr="00E9494C">
        <w:tc>
          <w:tcPr>
            <w:tcW w:w="1985" w:type="dxa"/>
            <w:shd w:val="clear" w:color="auto" w:fill="auto"/>
          </w:tcPr>
          <w:p w14:paraId="511EF0FD" w14:textId="77777777" w:rsidR="00AF59B8" w:rsidRPr="0012378B" w:rsidRDefault="00AF59B8" w:rsidP="00B409E7">
            <w:pPr>
              <w:spacing w:after="120"/>
              <w:ind w:left="567"/>
              <w:rPr>
                <w:rFonts w:ascii="Helvetica" w:hAnsi="Helvetica" w:cs="Arial"/>
                <w:sz w:val="24"/>
                <w:szCs w:val="24"/>
              </w:rPr>
            </w:pPr>
            <w:r w:rsidRPr="0012378B">
              <w:rPr>
                <w:rFonts w:ascii="Helvetica" w:hAnsi="Helvetica" w:cs="Arial"/>
                <w:sz w:val="24"/>
                <w:szCs w:val="24"/>
              </w:rPr>
              <w:t>Version</w:t>
            </w:r>
          </w:p>
        </w:tc>
        <w:tc>
          <w:tcPr>
            <w:tcW w:w="2126" w:type="dxa"/>
            <w:shd w:val="clear" w:color="auto" w:fill="auto"/>
          </w:tcPr>
          <w:p w14:paraId="2B0FED02" w14:textId="77777777" w:rsidR="00AF59B8" w:rsidRPr="0012378B" w:rsidRDefault="00AF59B8" w:rsidP="00B409E7">
            <w:pPr>
              <w:spacing w:after="120"/>
              <w:ind w:left="567"/>
              <w:rPr>
                <w:rFonts w:ascii="Helvetica" w:hAnsi="Helvetica" w:cs="Arial"/>
                <w:sz w:val="24"/>
                <w:szCs w:val="24"/>
              </w:rPr>
            </w:pPr>
            <w:r w:rsidRPr="0012378B">
              <w:rPr>
                <w:rFonts w:ascii="Helvetica" w:hAnsi="Helvetica" w:cs="Arial"/>
                <w:sz w:val="24"/>
                <w:szCs w:val="24"/>
              </w:rPr>
              <w:t>Date</w:t>
            </w:r>
          </w:p>
        </w:tc>
        <w:tc>
          <w:tcPr>
            <w:tcW w:w="3969" w:type="dxa"/>
            <w:shd w:val="clear" w:color="auto" w:fill="auto"/>
          </w:tcPr>
          <w:p w14:paraId="1D042A10" w14:textId="77777777" w:rsidR="00AF59B8" w:rsidRPr="0012378B" w:rsidRDefault="00AF59B8" w:rsidP="00B409E7">
            <w:pPr>
              <w:spacing w:after="120"/>
              <w:ind w:left="567"/>
              <w:rPr>
                <w:rFonts w:ascii="Helvetica" w:hAnsi="Helvetica" w:cs="Arial"/>
                <w:sz w:val="24"/>
                <w:szCs w:val="24"/>
              </w:rPr>
            </w:pPr>
            <w:r w:rsidRPr="0012378B">
              <w:rPr>
                <w:rFonts w:ascii="Helvetica" w:hAnsi="Helvetica" w:cs="Arial"/>
                <w:sz w:val="24"/>
                <w:szCs w:val="24"/>
              </w:rPr>
              <w:t>Amendment</w:t>
            </w:r>
          </w:p>
        </w:tc>
        <w:tc>
          <w:tcPr>
            <w:tcW w:w="1134" w:type="dxa"/>
            <w:shd w:val="clear" w:color="auto" w:fill="auto"/>
          </w:tcPr>
          <w:p w14:paraId="43CE7477" w14:textId="77777777" w:rsidR="00AF59B8" w:rsidRPr="0012378B" w:rsidRDefault="00AF59B8" w:rsidP="00B409E7">
            <w:pPr>
              <w:spacing w:after="120"/>
              <w:jc w:val="both"/>
              <w:rPr>
                <w:rFonts w:ascii="Helvetica" w:hAnsi="Helvetica" w:cs="Arial"/>
                <w:sz w:val="24"/>
                <w:szCs w:val="24"/>
              </w:rPr>
            </w:pPr>
            <w:r w:rsidRPr="0012378B">
              <w:rPr>
                <w:rFonts w:ascii="Helvetica" w:hAnsi="Helvetica" w:cs="Arial"/>
                <w:sz w:val="24"/>
                <w:szCs w:val="24"/>
              </w:rPr>
              <w:t>B</w:t>
            </w:r>
            <w:r>
              <w:rPr>
                <w:rFonts w:ascii="Helvetica" w:hAnsi="Helvetica" w:cs="Arial"/>
                <w:sz w:val="24"/>
                <w:szCs w:val="24"/>
              </w:rPr>
              <w:t>y</w:t>
            </w:r>
          </w:p>
        </w:tc>
      </w:tr>
      <w:tr w:rsidR="00AF59B8" w:rsidRPr="0012378B" w14:paraId="6C86C072" w14:textId="77777777" w:rsidTr="00E9494C">
        <w:tc>
          <w:tcPr>
            <w:tcW w:w="1985" w:type="dxa"/>
            <w:shd w:val="clear" w:color="auto" w:fill="auto"/>
          </w:tcPr>
          <w:p w14:paraId="1B9C76A4" w14:textId="1F4441BF" w:rsidR="00AF59B8" w:rsidRPr="00092568" w:rsidRDefault="00AF59B8" w:rsidP="00B409E7">
            <w:pPr>
              <w:pStyle w:val="Subtitle"/>
              <w:spacing w:after="120"/>
              <w:ind w:left="567"/>
              <w:rPr>
                <w:rFonts w:ascii="Helvetica" w:hAnsi="Helvetica" w:cs="Arial"/>
                <w:szCs w:val="24"/>
              </w:rPr>
            </w:pPr>
            <w:r w:rsidRPr="00092568">
              <w:rPr>
                <w:rFonts w:ascii="Helvetica" w:hAnsi="Helvetica" w:cs="Arial"/>
                <w:szCs w:val="24"/>
              </w:rPr>
              <w:t>V</w:t>
            </w:r>
            <w:r>
              <w:rPr>
                <w:rFonts w:ascii="Helvetica" w:hAnsi="Helvetica" w:cs="Arial"/>
                <w:szCs w:val="24"/>
              </w:rPr>
              <w:t>2</w:t>
            </w:r>
          </w:p>
        </w:tc>
        <w:tc>
          <w:tcPr>
            <w:tcW w:w="2126" w:type="dxa"/>
            <w:shd w:val="clear" w:color="auto" w:fill="auto"/>
          </w:tcPr>
          <w:p w14:paraId="5C803A08" w14:textId="789370D1" w:rsidR="00AF59B8" w:rsidRPr="0012378B" w:rsidRDefault="00AF59B8" w:rsidP="00B409E7">
            <w:pPr>
              <w:spacing w:after="120"/>
              <w:ind w:left="567"/>
              <w:rPr>
                <w:rFonts w:ascii="Helvetica" w:hAnsi="Helvetica" w:cs="Arial"/>
                <w:sz w:val="24"/>
                <w:szCs w:val="24"/>
              </w:rPr>
            </w:pPr>
            <w:r>
              <w:rPr>
                <w:rFonts w:ascii="Helvetica" w:hAnsi="Helvetica" w:cs="Arial"/>
                <w:sz w:val="24"/>
                <w:szCs w:val="24"/>
              </w:rPr>
              <w:t>0</w:t>
            </w:r>
            <w:r w:rsidR="00F55FCD">
              <w:rPr>
                <w:rFonts w:ascii="Helvetica" w:hAnsi="Helvetica" w:cs="Arial"/>
                <w:sz w:val="24"/>
                <w:szCs w:val="24"/>
              </w:rPr>
              <w:t>3</w:t>
            </w:r>
            <w:r w:rsidRPr="0012378B">
              <w:rPr>
                <w:rFonts w:ascii="Helvetica" w:hAnsi="Helvetica" w:cs="Arial"/>
                <w:sz w:val="24"/>
                <w:szCs w:val="24"/>
              </w:rPr>
              <w:t>.</w:t>
            </w:r>
            <w:r w:rsidR="00F55FCD">
              <w:rPr>
                <w:rFonts w:ascii="Helvetica" w:hAnsi="Helvetica" w:cs="Arial"/>
                <w:sz w:val="24"/>
                <w:szCs w:val="24"/>
              </w:rPr>
              <w:t>10</w:t>
            </w:r>
            <w:r w:rsidRPr="0012378B">
              <w:rPr>
                <w:rFonts w:ascii="Helvetica" w:hAnsi="Helvetica" w:cs="Arial"/>
                <w:sz w:val="24"/>
                <w:szCs w:val="24"/>
              </w:rPr>
              <w:t>.2023</w:t>
            </w:r>
          </w:p>
        </w:tc>
        <w:tc>
          <w:tcPr>
            <w:tcW w:w="3969" w:type="dxa"/>
            <w:shd w:val="clear" w:color="auto" w:fill="auto"/>
          </w:tcPr>
          <w:p w14:paraId="1311D29E" w14:textId="68C85D0F" w:rsidR="00442225" w:rsidRDefault="00442225" w:rsidP="00B409E7">
            <w:pPr>
              <w:spacing w:after="120"/>
              <w:ind w:left="567"/>
              <w:rPr>
                <w:rFonts w:ascii="Helvetica" w:hAnsi="Helvetica" w:cs="Arial"/>
                <w:sz w:val="24"/>
                <w:szCs w:val="24"/>
              </w:rPr>
            </w:pPr>
            <w:r>
              <w:rPr>
                <w:rFonts w:ascii="Helvetica" w:hAnsi="Helvetica" w:cs="Arial"/>
                <w:sz w:val="24"/>
                <w:szCs w:val="24"/>
              </w:rPr>
              <w:t>4.5.5 added to reflect Insight HR doing online checks for CFLP</w:t>
            </w:r>
          </w:p>
          <w:p w14:paraId="3E3F378C" w14:textId="449F87C6" w:rsidR="00AF59B8" w:rsidRDefault="00A023EE" w:rsidP="00B409E7">
            <w:pPr>
              <w:spacing w:after="120"/>
              <w:ind w:left="567"/>
              <w:rPr>
                <w:rFonts w:ascii="Helvetica" w:hAnsi="Helvetica" w:cs="Arial"/>
                <w:sz w:val="24"/>
                <w:szCs w:val="24"/>
              </w:rPr>
            </w:pPr>
            <w:r>
              <w:rPr>
                <w:rFonts w:ascii="Helvetica" w:hAnsi="Helvetica" w:cs="Arial"/>
                <w:sz w:val="24"/>
                <w:szCs w:val="24"/>
              </w:rPr>
              <w:t xml:space="preserve">4.5.6 </w:t>
            </w:r>
            <w:r w:rsidR="00F640F9">
              <w:rPr>
                <w:rFonts w:ascii="Helvetica" w:hAnsi="Helvetica" w:cs="Arial"/>
                <w:sz w:val="24"/>
                <w:szCs w:val="24"/>
              </w:rPr>
              <w:t xml:space="preserve">added </w:t>
            </w:r>
          </w:p>
          <w:p w14:paraId="21F312F2" w14:textId="19AB4A00" w:rsidR="00F55FCD" w:rsidRPr="0012378B" w:rsidRDefault="00C62529" w:rsidP="00B409E7">
            <w:pPr>
              <w:spacing w:after="120"/>
              <w:ind w:left="567"/>
              <w:rPr>
                <w:rFonts w:ascii="Helvetica" w:hAnsi="Helvetica" w:cs="Arial"/>
                <w:sz w:val="24"/>
                <w:szCs w:val="24"/>
              </w:rPr>
            </w:pPr>
            <w:r>
              <w:rPr>
                <w:rFonts w:ascii="Helvetica" w:hAnsi="Helvetica" w:cs="Arial"/>
                <w:sz w:val="24"/>
                <w:szCs w:val="24"/>
              </w:rPr>
              <w:t>5.2.3</w:t>
            </w:r>
            <w:r w:rsidR="000131D8">
              <w:rPr>
                <w:rFonts w:ascii="Helvetica" w:hAnsi="Helvetica" w:cs="Arial"/>
                <w:sz w:val="24"/>
                <w:szCs w:val="24"/>
              </w:rPr>
              <w:t xml:space="preserve"> </w:t>
            </w:r>
            <w:r w:rsidR="00F55FCD">
              <w:rPr>
                <w:rFonts w:ascii="Helvetica" w:hAnsi="Helvetica" w:cs="Arial"/>
                <w:sz w:val="24"/>
                <w:szCs w:val="24"/>
              </w:rPr>
              <w:t xml:space="preserve">DBS </w:t>
            </w:r>
            <w:r w:rsidR="000131D8">
              <w:rPr>
                <w:rFonts w:ascii="Helvetica" w:hAnsi="Helvetica" w:cs="Arial"/>
                <w:sz w:val="24"/>
                <w:szCs w:val="24"/>
              </w:rPr>
              <w:t xml:space="preserve">recheck </w:t>
            </w:r>
            <w:r w:rsidR="00F55FCD">
              <w:rPr>
                <w:rFonts w:ascii="Helvetica" w:hAnsi="Helvetica" w:cs="Arial"/>
                <w:sz w:val="24"/>
                <w:szCs w:val="24"/>
              </w:rPr>
              <w:t>added</w:t>
            </w:r>
            <w:r w:rsidR="00E8010E">
              <w:rPr>
                <w:rFonts w:ascii="Helvetica" w:hAnsi="Helvetica" w:cs="Arial"/>
                <w:sz w:val="24"/>
                <w:szCs w:val="24"/>
              </w:rPr>
              <w:t xml:space="preserve"> to reflect CFLP best practice</w:t>
            </w:r>
          </w:p>
          <w:p w14:paraId="1A42CC41" w14:textId="01CBE1BF" w:rsidR="00AF59B8" w:rsidRPr="0012378B" w:rsidRDefault="00AF59B8" w:rsidP="00B409E7">
            <w:pPr>
              <w:spacing w:after="120"/>
              <w:ind w:left="567"/>
              <w:rPr>
                <w:rFonts w:ascii="Helvetica" w:hAnsi="Helvetica" w:cs="Arial"/>
                <w:sz w:val="24"/>
                <w:szCs w:val="24"/>
              </w:rPr>
            </w:pPr>
            <w:r w:rsidRPr="0012378B">
              <w:rPr>
                <w:rFonts w:ascii="Helvetica" w:hAnsi="Helvetica" w:cs="Arial"/>
                <w:sz w:val="24"/>
                <w:szCs w:val="24"/>
              </w:rPr>
              <w:t xml:space="preserve">Date of review- </w:t>
            </w:r>
            <w:r w:rsidR="00A023EE">
              <w:rPr>
                <w:rFonts w:ascii="Helvetica" w:hAnsi="Helvetica" w:cs="Arial"/>
                <w:sz w:val="24"/>
                <w:szCs w:val="24"/>
              </w:rPr>
              <w:t>Dec</w:t>
            </w:r>
            <w:r w:rsidRPr="0012378B">
              <w:rPr>
                <w:rFonts w:ascii="Helvetica" w:hAnsi="Helvetica" w:cs="Arial"/>
                <w:sz w:val="24"/>
                <w:szCs w:val="24"/>
              </w:rPr>
              <w:t xml:space="preserve"> 2022 and ratification changed to </w:t>
            </w:r>
            <w:r w:rsidR="00A023EE">
              <w:rPr>
                <w:rFonts w:ascii="Helvetica" w:hAnsi="Helvetica" w:cs="Arial"/>
                <w:sz w:val="24"/>
                <w:szCs w:val="24"/>
              </w:rPr>
              <w:t>Dec</w:t>
            </w:r>
            <w:r w:rsidRPr="0012378B">
              <w:rPr>
                <w:rFonts w:ascii="Helvetica" w:hAnsi="Helvetica" w:cs="Arial"/>
                <w:sz w:val="24"/>
                <w:szCs w:val="24"/>
              </w:rPr>
              <w:t xml:space="preserve"> 2023</w:t>
            </w:r>
            <w:r w:rsidR="00A023EE">
              <w:rPr>
                <w:rFonts w:ascii="Helvetica" w:hAnsi="Helvetica" w:cs="Arial"/>
                <w:sz w:val="24"/>
                <w:szCs w:val="24"/>
              </w:rPr>
              <w:t xml:space="preserve"> </w:t>
            </w:r>
            <w:r w:rsidRPr="0012378B">
              <w:rPr>
                <w:rFonts w:ascii="Helvetica" w:hAnsi="Helvetica" w:cs="Arial"/>
                <w:sz w:val="24"/>
                <w:szCs w:val="24"/>
              </w:rPr>
              <w:t>(Front cover)</w:t>
            </w:r>
          </w:p>
        </w:tc>
        <w:tc>
          <w:tcPr>
            <w:tcW w:w="1134" w:type="dxa"/>
            <w:shd w:val="clear" w:color="auto" w:fill="auto"/>
          </w:tcPr>
          <w:p w14:paraId="0FA29DA7" w14:textId="77777777" w:rsidR="00AF59B8" w:rsidRPr="0012378B" w:rsidRDefault="00AF59B8" w:rsidP="00B409E7">
            <w:pPr>
              <w:spacing w:after="120"/>
              <w:jc w:val="both"/>
              <w:rPr>
                <w:rFonts w:ascii="Helvetica" w:hAnsi="Helvetica" w:cs="Arial"/>
                <w:sz w:val="24"/>
                <w:szCs w:val="24"/>
              </w:rPr>
            </w:pPr>
            <w:r w:rsidRPr="0012378B">
              <w:rPr>
                <w:rFonts w:ascii="Helvetica" w:hAnsi="Helvetica" w:cs="Arial"/>
                <w:sz w:val="24"/>
                <w:szCs w:val="24"/>
              </w:rPr>
              <w:t>COO</w:t>
            </w:r>
          </w:p>
        </w:tc>
      </w:tr>
      <w:tr w:rsidR="00E9494C" w:rsidRPr="0012378B" w14:paraId="09EBC90E" w14:textId="77777777" w:rsidTr="00E9494C">
        <w:tc>
          <w:tcPr>
            <w:tcW w:w="1985" w:type="dxa"/>
            <w:shd w:val="clear" w:color="auto" w:fill="auto"/>
          </w:tcPr>
          <w:p w14:paraId="35CD97C5" w14:textId="795B66ED" w:rsidR="00E9494C" w:rsidRPr="00092568" w:rsidRDefault="00E9494C" w:rsidP="00B409E7">
            <w:pPr>
              <w:pStyle w:val="Subtitle"/>
              <w:spacing w:after="120"/>
              <w:ind w:left="567"/>
              <w:rPr>
                <w:rFonts w:ascii="Helvetica" w:hAnsi="Helvetica" w:cs="Arial"/>
                <w:szCs w:val="24"/>
              </w:rPr>
            </w:pPr>
            <w:r>
              <w:rPr>
                <w:rFonts w:ascii="Helvetica" w:hAnsi="Helvetica" w:cs="Arial"/>
                <w:szCs w:val="24"/>
              </w:rPr>
              <w:t>V3</w:t>
            </w:r>
          </w:p>
        </w:tc>
        <w:tc>
          <w:tcPr>
            <w:tcW w:w="2126" w:type="dxa"/>
            <w:shd w:val="clear" w:color="auto" w:fill="auto"/>
          </w:tcPr>
          <w:p w14:paraId="2B442C19" w14:textId="28F4AFEE" w:rsidR="00E9494C" w:rsidRDefault="00E9494C" w:rsidP="00B409E7">
            <w:pPr>
              <w:spacing w:after="120"/>
              <w:ind w:left="567"/>
              <w:rPr>
                <w:rFonts w:ascii="Helvetica" w:hAnsi="Helvetica" w:cs="Arial"/>
                <w:sz w:val="24"/>
                <w:szCs w:val="24"/>
              </w:rPr>
            </w:pPr>
            <w:r>
              <w:rPr>
                <w:rFonts w:ascii="Helvetica" w:hAnsi="Helvetica" w:cs="Arial"/>
                <w:sz w:val="24"/>
                <w:szCs w:val="24"/>
              </w:rPr>
              <w:t>19.10.2024</w:t>
            </w:r>
          </w:p>
        </w:tc>
        <w:tc>
          <w:tcPr>
            <w:tcW w:w="3969" w:type="dxa"/>
            <w:shd w:val="clear" w:color="auto" w:fill="auto"/>
          </w:tcPr>
          <w:p w14:paraId="312C4390" w14:textId="6089688C" w:rsidR="00E9494C" w:rsidRDefault="00E9494C" w:rsidP="00B409E7">
            <w:pPr>
              <w:spacing w:after="120"/>
              <w:ind w:left="567"/>
              <w:rPr>
                <w:rFonts w:ascii="Helvetica" w:hAnsi="Helvetica" w:cs="Arial"/>
                <w:sz w:val="24"/>
                <w:szCs w:val="24"/>
              </w:rPr>
            </w:pPr>
            <w:r>
              <w:rPr>
                <w:rFonts w:ascii="Helvetica" w:hAnsi="Helvetica" w:cs="Arial"/>
                <w:sz w:val="24"/>
                <w:szCs w:val="24"/>
              </w:rPr>
              <w:t>KCSIE 2024 references changed to KCSIE 2024</w:t>
            </w:r>
          </w:p>
          <w:p w14:paraId="5703D327" w14:textId="77777777" w:rsidR="00E9494C" w:rsidRDefault="00E9494C" w:rsidP="00B409E7">
            <w:pPr>
              <w:spacing w:after="120"/>
              <w:ind w:left="567"/>
              <w:rPr>
                <w:rFonts w:ascii="Helvetica" w:hAnsi="Helvetica" w:cs="Arial"/>
                <w:sz w:val="24"/>
                <w:szCs w:val="24"/>
              </w:rPr>
            </w:pPr>
          </w:p>
          <w:p w14:paraId="715C7227" w14:textId="0A28B712" w:rsidR="00E9494C" w:rsidRDefault="00E9494C" w:rsidP="00B409E7">
            <w:pPr>
              <w:spacing w:after="120"/>
              <w:ind w:left="567"/>
              <w:rPr>
                <w:rFonts w:ascii="Helvetica" w:hAnsi="Helvetica" w:cs="Arial"/>
                <w:sz w:val="24"/>
                <w:szCs w:val="24"/>
              </w:rPr>
            </w:pPr>
            <w:r w:rsidRPr="0012378B">
              <w:rPr>
                <w:rFonts w:ascii="Helvetica" w:hAnsi="Helvetica" w:cs="Arial"/>
                <w:sz w:val="24"/>
                <w:szCs w:val="24"/>
              </w:rPr>
              <w:t xml:space="preserve">Date of review- </w:t>
            </w:r>
            <w:r>
              <w:rPr>
                <w:rFonts w:ascii="Helvetica" w:hAnsi="Helvetica" w:cs="Arial"/>
                <w:sz w:val="24"/>
                <w:szCs w:val="24"/>
              </w:rPr>
              <w:t>Dec</w:t>
            </w:r>
            <w:r w:rsidRPr="0012378B">
              <w:rPr>
                <w:rFonts w:ascii="Helvetica" w:hAnsi="Helvetica" w:cs="Arial"/>
                <w:sz w:val="24"/>
                <w:szCs w:val="24"/>
              </w:rPr>
              <w:t xml:space="preserve"> 202</w:t>
            </w:r>
            <w:r>
              <w:rPr>
                <w:rFonts w:ascii="Helvetica" w:hAnsi="Helvetica" w:cs="Arial"/>
                <w:sz w:val="24"/>
                <w:szCs w:val="24"/>
              </w:rPr>
              <w:t>3</w:t>
            </w:r>
            <w:r w:rsidRPr="0012378B">
              <w:rPr>
                <w:rFonts w:ascii="Helvetica" w:hAnsi="Helvetica" w:cs="Arial"/>
                <w:sz w:val="24"/>
                <w:szCs w:val="24"/>
              </w:rPr>
              <w:t xml:space="preserve"> and ratification changed to </w:t>
            </w:r>
            <w:r>
              <w:rPr>
                <w:rFonts w:ascii="Helvetica" w:hAnsi="Helvetica" w:cs="Arial"/>
                <w:sz w:val="24"/>
                <w:szCs w:val="24"/>
              </w:rPr>
              <w:t>Dec</w:t>
            </w:r>
            <w:r w:rsidRPr="0012378B">
              <w:rPr>
                <w:rFonts w:ascii="Helvetica" w:hAnsi="Helvetica" w:cs="Arial"/>
                <w:sz w:val="24"/>
                <w:szCs w:val="24"/>
              </w:rPr>
              <w:t xml:space="preserve"> 202</w:t>
            </w:r>
            <w:r>
              <w:rPr>
                <w:rFonts w:ascii="Helvetica" w:hAnsi="Helvetica" w:cs="Arial"/>
                <w:sz w:val="24"/>
                <w:szCs w:val="24"/>
              </w:rPr>
              <w:t xml:space="preserve">4 </w:t>
            </w:r>
            <w:r w:rsidRPr="0012378B">
              <w:rPr>
                <w:rFonts w:ascii="Helvetica" w:hAnsi="Helvetica" w:cs="Arial"/>
                <w:sz w:val="24"/>
                <w:szCs w:val="24"/>
              </w:rPr>
              <w:t>(Front cover)</w:t>
            </w:r>
          </w:p>
        </w:tc>
        <w:tc>
          <w:tcPr>
            <w:tcW w:w="1134" w:type="dxa"/>
            <w:shd w:val="clear" w:color="auto" w:fill="auto"/>
          </w:tcPr>
          <w:p w14:paraId="02942F6B" w14:textId="1F7E5B0B" w:rsidR="00E9494C" w:rsidRPr="0012378B" w:rsidRDefault="00E9494C" w:rsidP="00B409E7">
            <w:pPr>
              <w:spacing w:after="120"/>
              <w:jc w:val="both"/>
              <w:rPr>
                <w:rFonts w:ascii="Helvetica" w:hAnsi="Helvetica" w:cs="Arial"/>
                <w:sz w:val="24"/>
                <w:szCs w:val="24"/>
              </w:rPr>
            </w:pPr>
            <w:r>
              <w:rPr>
                <w:rFonts w:ascii="Helvetica" w:hAnsi="Helvetica" w:cs="Arial"/>
                <w:sz w:val="24"/>
                <w:szCs w:val="24"/>
              </w:rPr>
              <w:t>L Jukes</w:t>
            </w:r>
          </w:p>
        </w:tc>
      </w:tr>
    </w:tbl>
    <w:p w14:paraId="05D4A287" w14:textId="77777777" w:rsidR="00B72C7E" w:rsidRPr="00D01B75" w:rsidRDefault="00B72C7E" w:rsidP="00D01B75">
      <w:pPr>
        <w:rPr>
          <w:rFonts w:ascii="Helvetica" w:hAnsi="Helvetica" w:cs="Helvetica"/>
          <w:sz w:val="24"/>
          <w:szCs w:val="24"/>
        </w:rPr>
      </w:pPr>
    </w:p>
    <w:sectPr w:rsidR="00B72C7E" w:rsidRPr="00D01B75" w:rsidSect="00941DD1">
      <w:headerReference w:type="default" r:id="rId17"/>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6E14D" w14:textId="77777777" w:rsidR="00697E86" w:rsidRDefault="00697E86" w:rsidP="006B749A">
      <w:pPr>
        <w:spacing w:after="0" w:line="240" w:lineRule="auto"/>
      </w:pPr>
      <w:r>
        <w:separator/>
      </w:r>
    </w:p>
  </w:endnote>
  <w:endnote w:type="continuationSeparator" w:id="0">
    <w:p w14:paraId="4D9B1A89" w14:textId="77777777" w:rsidR="00697E86" w:rsidRDefault="00697E86" w:rsidP="006B749A">
      <w:pPr>
        <w:spacing w:after="0" w:line="240" w:lineRule="auto"/>
      </w:pPr>
      <w:r>
        <w:continuationSeparator/>
      </w:r>
    </w:p>
  </w:endnote>
  <w:endnote w:type="continuationNotice" w:id="1">
    <w:p w14:paraId="4119DF8D" w14:textId="77777777" w:rsidR="00697E86" w:rsidRDefault="00697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entury Gothic">
    <w:panose1 w:val="020B050202020209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2CB2" w14:textId="77777777" w:rsidR="00495370" w:rsidRPr="0072662C" w:rsidRDefault="00495370" w:rsidP="001C0F56">
    <w:pPr>
      <w:pStyle w:val="Footer"/>
      <w:rPr>
        <w:rFonts w:ascii="Calibri" w:hAnsi="Calibri"/>
      </w:rPr>
    </w:pPr>
    <w:r>
      <w:rPr>
        <w:rFonts w:ascii="Calibri" w:hAnsi="Calibri"/>
      </w:rPr>
      <w:t xml:space="preserve">                                                                                                          </w:t>
    </w:r>
    <w:r w:rsidRPr="0072662C">
      <w:rPr>
        <w:rFonts w:ascii="Calibri" w:hAnsi="Calibri"/>
      </w:rPr>
      <w:t xml:space="preserve">Page </w:t>
    </w:r>
    <w:r w:rsidRPr="0072662C">
      <w:rPr>
        <w:rStyle w:val="PageNumber"/>
        <w:rFonts w:ascii="Calibri" w:hAnsi="Calibri"/>
      </w:rPr>
      <w:fldChar w:fldCharType="begin"/>
    </w:r>
    <w:r w:rsidRPr="0072662C">
      <w:rPr>
        <w:rStyle w:val="PageNumber"/>
        <w:rFonts w:ascii="Calibri" w:hAnsi="Calibri"/>
      </w:rPr>
      <w:instrText xml:space="preserve"> PAGE </w:instrText>
    </w:r>
    <w:r w:rsidRPr="0072662C">
      <w:rPr>
        <w:rStyle w:val="PageNumber"/>
        <w:rFonts w:ascii="Calibri" w:hAnsi="Calibri"/>
      </w:rPr>
      <w:fldChar w:fldCharType="separate"/>
    </w:r>
    <w:r>
      <w:rPr>
        <w:rStyle w:val="PageNumber"/>
        <w:rFonts w:ascii="Calibri" w:hAnsi="Calibri"/>
        <w:noProof/>
      </w:rPr>
      <w:t>1</w:t>
    </w:r>
    <w:r w:rsidRPr="0072662C">
      <w:rPr>
        <w:rStyle w:val="PageNumber"/>
        <w:rFonts w:ascii="Calibri" w:hAnsi="Calibri"/>
      </w:rPr>
      <w:fldChar w:fldCharType="end"/>
    </w:r>
    <w:r w:rsidRPr="0072662C">
      <w:rPr>
        <w:rStyle w:val="PageNumber"/>
        <w:rFonts w:ascii="Calibri" w:hAnsi="Calibri"/>
      </w:rPr>
      <w:t xml:space="preserve"> of </w:t>
    </w:r>
    <w:r w:rsidRPr="0072662C">
      <w:rPr>
        <w:rStyle w:val="PageNumber"/>
        <w:rFonts w:ascii="Calibri" w:hAnsi="Calibri"/>
      </w:rPr>
      <w:fldChar w:fldCharType="begin"/>
    </w:r>
    <w:r w:rsidRPr="0072662C">
      <w:rPr>
        <w:rStyle w:val="PageNumber"/>
        <w:rFonts w:ascii="Calibri" w:hAnsi="Calibri"/>
      </w:rPr>
      <w:instrText xml:space="preserve"> NUMPAGES </w:instrText>
    </w:r>
    <w:r w:rsidRPr="0072662C">
      <w:rPr>
        <w:rStyle w:val="PageNumber"/>
        <w:rFonts w:ascii="Calibri" w:hAnsi="Calibri"/>
      </w:rPr>
      <w:fldChar w:fldCharType="separate"/>
    </w:r>
    <w:r>
      <w:rPr>
        <w:rStyle w:val="PageNumber"/>
        <w:rFonts w:ascii="Calibri" w:hAnsi="Calibri"/>
        <w:noProof/>
      </w:rPr>
      <w:t>1</w:t>
    </w:r>
    <w:r w:rsidRPr="0072662C">
      <w:rPr>
        <w:rStyle w:val="PageNumbe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411127"/>
      <w:docPartObj>
        <w:docPartGallery w:val="Page Numbers (Bottom of Page)"/>
        <w:docPartUnique/>
      </w:docPartObj>
    </w:sdtPr>
    <w:sdtEndPr>
      <w:rPr>
        <w:noProof/>
      </w:rPr>
    </w:sdtEndPr>
    <w:sdtContent>
      <w:p w14:paraId="5DE7D0BB" w14:textId="77777777" w:rsidR="00DA4731" w:rsidRDefault="00210473" w:rsidP="00DA4731">
        <w:pPr>
          <w:pStyle w:val="Footer"/>
          <w:jc w:val="right"/>
          <w:rPr>
            <w:noProof/>
          </w:rPr>
        </w:pPr>
        <w:r>
          <w:fldChar w:fldCharType="begin"/>
        </w:r>
        <w:r>
          <w:instrText xml:space="preserve"> PAGE   \* MERGEFORMAT </w:instrText>
        </w:r>
        <w:r>
          <w:fldChar w:fldCharType="separate"/>
        </w:r>
        <w:r w:rsidR="002936C3">
          <w:rPr>
            <w:noProof/>
          </w:rPr>
          <w:t>7</w:t>
        </w:r>
        <w:r>
          <w:rPr>
            <w:noProof/>
          </w:rPr>
          <w:fldChar w:fldCharType="end"/>
        </w:r>
      </w:p>
      <w:p w14:paraId="682013AC" w14:textId="6A7BFD87" w:rsidR="00210473" w:rsidRDefault="0075028E" w:rsidP="00617943">
        <w:pPr>
          <w:pStyle w:val="Footer"/>
          <w:jc w:val="center"/>
          <w:rPr>
            <w:noProof/>
          </w:rPr>
        </w:pPr>
      </w:p>
    </w:sdtContent>
  </w:sdt>
  <w:p w14:paraId="319FAEF6" w14:textId="77777777" w:rsidR="00210473" w:rsidRDefault="00210473" w:rsidP="00DA47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F3C4" w14:textId="77777777" w:rsidR="00697E86" w:rsidRDefault="00697E86" w:rsidP="006B749A">
      <w:pPr>
        <w:spacing w:after="0" w:line="240" w:lineRule="auto"/>
      </w:pPr>
      <w:r>
        <w:separator/>
      </w:r>
    </w:p>
  </w:footnote>
  <w:footnote w:type="continuationSeparator" w:id="0">
    <w:p w14:paraId="7AD1F78D" w14:textId="77777777" w:rsidR="00697E86" w:rsidRDefault="00697E86" w:rsidP="006B749A">
      <w:pPr>
        <w:spacing w:after="0" w:line="240" w:lineRule="auto"/>
      </w:pPr>
      <w:r>
        <w:continuationSeparator/>
      </w:r>
    </w:p>
  </w:footnote>
  <w:footnote w:type="continuationNotice" w:id="1">
    <w:p w14:paraId="42EF8FB9" w14:textId="77777777" w:rsidR="00697E86" w:rsidRDefault="00697E86">
      <w:pPr>
        <w:spacing w:after="0" w:line="240" w:lineRule="auto"/>
      </w:pPr>
    </w:p>
  </w:footnote>
  <w:footnote w:id="2">
    <w:p w14:paraId="5CFE8669" w14:textId="29E3DAEC" w:rsidR="00D35C11" w:rsidRPr="00C76EC1" w:rsidRDefault="00D35C11">
      <w:pPr>
        <w:pStyle w:val="FootnoteText"/>
        <w:rPr>
          <w:rFonts w:ascii="Arial" w:hAnsi="Arial" w:cs="Arial"/>
          <w:sz w:val="16"/>
          <w:szCs w:val="16"/>
        </w:rPr>
      </w:pPr>
      <w:r w:rsidRPr="00C76EC1">
        <w:rPr>
          <w:rStyle w:val="FootnoteReference"/>
          <w:rFonts w:ascii="Arial" w:hAnsi="Arial" w:cs="Arial"/>
          <w:sz w:val="16"/>
          <w:szCs w:val="16"/>
        </w:rPr>
        <w:footnoteRef/>
      </w:r>
      <w:r w:rsidRPr="00C76EC1">
        <w:rPr>
          <w:rFonts w:ascii="Arial" w:hAnsi="Arial" w:cs="Arial"/>
          <w:sz w:val="16"/>
          <w:szCs w:val="16"/>
        </w:rPr>
        <w:t xml:space="preserve"> </w:t>
      </w:r>
      <w:r w:rsidRPr="00C76EC1">
        <w:rPr>
          <w:rFonts w:ascii="Arial" w:hAnsi="Arial" w:cs="Arial"/>
          <w:sz w:val="16"/>
          <w:szCs w:val="16"/>
          <w:lang w:val="en"/>
        </w:rPr>
        <w:t>School Staffing (England) (Amendment) Regulations 2014 mean that from 1 September 2014 training providers no longer have to be approved by the secretary of state.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7B90" w14:textId="78A4AF87" w:rsidR="00632C59" w:rsidRDefault="00632C59" w:rsidP="00632C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947"/>
    <w:multiLevelType w:val="hybridMultilevel"/>
    <w:tmpl w:val="3198DC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0E5D9E"/>
    <w:multiLevelType w:val="hybridMultilevel"/>
    <w:tmpl w:val="78283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439F6"/>
    <w:multiLevelType w:val="hybridMultilevel"/>
    <w:tmpl w:val="8DA6A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802B88"/>
    <w:multiLevelType w:val="hybridMultilevel"/>
    <w:tmpl w:val="3F364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C481C"/>
    <w:multiLevelType w:val="hybridMultilevel"/>
    <w:tmpl w:val="2C68EC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2600D6"/>
    <w:multiLevelType w:val="hybridMultilevel"/>
    <w:tmpl w:val="65AC0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FE6C57"/>
    <w:multiLevelType w:val="hybridMultilevel"/>
    <w:tmpl w:val="F24E3C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FD12E6A"/>
    <w:multiLevelType w:val="multilevel"/>
    <w:tmpl w:val="99A252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813ECC"/>
    <w:multiLevelType w:val="multilevel"/>
    <w:tmpl w:val="8F7883FC"/>
    <w:lvl w:ilvl="0">
      <w:start w:val="6"/>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9" w15:restartNumberingAfterBreak="0">
    <w:nsid w:val="3C973210"/>
    <w:multiLevelType w:val="hybridMultilevel"/>
    <w:tmpl w:val="8BC4673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0" w15:restartNumberingAfterBreak="0">
    <w:nsid w:val="3D564D35"/>
    <w:multiLevelType w:val="hybridMultilevel"/>
    <w:tmpl w:val="560EAC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1FB71AE"/>
    <w:multiLevelType w:val="hybridMultilevel"/>
    <w:tmpl w:val="CEF2C6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23D5616"/>
    <w:multiLevelType w:val="hybridMultilevel"/>
    <w:tmpl w:val="B0F8C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817B0D"/>
    <w:multiLevelType w:val="hybridMultilevel"/>
    <w:tmpl w:val="E1C83F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C8F2833C">
      <w:numFmt w:val="bullet"/>
      <w:lvlText w:val="•"/>
      <w:lvlJc w:val="left"/>
      <w:pPr>
        <w:ind w:left="3240" w:hanging="360"/>
      </w:pPr>
      <w:rPr>
        <w:rFonts w:ascii="Arial" w:eastAsiaTheme="minorHAnsi" w:hAnsi="Arial" w:cs="Aria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A1B37F8"/>
    <w:multiLevelType w:val="hybridMultilevel"/>
    <w:tmpl w:val="E9F88A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BE09AF"/>
    <w:multiLevelType w:val="hybridMultilevel"/>
    <w:tmpl w:val="74CAF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1D6296"/>
    <w:multiLevelType w:val="hybridMultilevel"/>
    <w:tmpl w:val="A9F47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4C05F3"/>
    <w:multiLevelType w:val="hybridMultilevel"/>
    <w:tmpl w:val="D700C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0F4B7B"/>
    <w:multiLevelType w:val="hybridMultilevel"/>
    <w:tmpl w:val="C27E0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CB278E"/>
    <w:multiLevelType w:val="multilevel"/>
    <w:tmpl w:val="379E12D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E1F0CA8"/>
    <w:multiLevelType w:val="hybridMultilevel"/>
    <w:tmpl w:val="7D4E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D82463"/>
    <w:multiLevelType w:val="multilevel"/>
    <w:tmpl w:val="6250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AE396A"/>
    <w:multiLevelType w:val="hybridMultilevel"/>
    <w:tmpl w:val="87E01ED8"/>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3" w15:restartNumberingAfterBreak="0">
    <w:nsid w:val="6E3A75D2"/>
    <w:multiLevelType w:val="hybridMultilevel"/>
    <w:tmpl w:val="7F4AC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61426A4"/>
    <w:multiLevelType w:val="multilevel"/>
    <w:tmpl w:val="33AA8154"/>
    <w:lvl w:ilvl="0">
      <w:start w:val="5"/>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5" w15:restartNumberingAfterBreak="0">
    <w:nsid w:val="78954508"/>
    <w:multiLevelType w:val="hybridMultilevel"/>
    <w:tmpl w:val="EF88B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BD032EE"/>
    <w:multiLevelType w:val="hybridMultilevel"/>
    <w:tmpl w:val="31E22B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EF72A0D"/>
    <w:multiLevelType w:val="hybridMultilevel"/>
    <w:tmpl w:val="D2941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F1F1F2C"/>
    <w:multiLevelType w:val="hybridMultilevel"/>
    <w:tmpl w:val="3648E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FF36FDA"/>
    <w:multiLevelType w:val="hybridMultilevel"/>
    <w:tmpl w:val="8F5AE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18"/>
  </w:num>
  <w:num w:numId="3">
    <w:abstractNumId w:val="13"/>
  </w:num>
  <w:num w:numId="4">
    <w:abstractNumId w:val="14"/>
  </w:num>
  <w:num w:numId="5">
    <w:abstractNumId w:val="3"/>
  </w:num>
  <w:num w:numId="6">
    <w:abstractNumId w:val="19"/>
  </w:num>
  <w:num w:numId="7">
    <w:abstractNumId w:val="7"/>
  </w:num>
  <w:num w:numId="8">
    <w:abstractNumId w:val="6"/>
  </w:num>
  <w:num w:numId="9">
    <w:abstractNumId w:val="15"/>
  </w:num>
  <w:num w:numId="10">
    <w:abstractNumId w:val="25"/>
  </w:num>
  <w:num w:numId="11">
    <w:abstractNumId w:val="2"/>
  </w:num>
  <w:num w:numId="12">
    <w:abstractNumId w:val="24"/>
  </w:num>
  <w:num w:numId="13">
    <w:abstractNumId w:val="8"/>
  </w:num>
  <w:num w:numId="14">
    <w:abstractNumId w:val="1"/>
  </w:num>
  <w:num w:numId="15">
    <w:abstractNumId w:val="4"/>
  </w:num>
  <w:num w:numId="16">
    <w:abstractNumId w:val="0"/>
  </w:num>
  <w:num w:numId="17">
    <w:abstractNumId w:val="10"/>
  </w:num>
  <w:num w:numId="18">
    <w:abstractNumId w:val="28"/>
  </w:num>
  <w:num w:numId="19">
    <w:abstractNumId w:val="11"/>
  </w:num>
  <w:num w:numId="20">
    <w:abstractNumId w:val="22"/>
  </w:num>
  <w:num w:numId="21">
    <w:abstractNumId w:val="9"/>
  </w:num>
  <w:num w:numId="22">
    <w:abstractNumId w:val="16"/>
  </w:num>
  <w:num w:numId="23">
    <w:abstractNumId w:val="27"/>
  </w:num>
  <w:num w:numId="24">
    <w:abstractNumId w:val="29"/>
  </w:num>
  <w:num w:numId="25">
    <w:abstractNumId w:val="17"/>
  </w:num>
  <w:num w:numId="26">
    <w:abstractNumId w:val="23"/>
  </w:num>
  <w:num w:numId="27">
    <w:abstractNumId w:val="30"/>
  </w:num>
  <w:num w:numId="28">
    <w:abstractNumId w:val="26"/>
  </w:num>
  <w:num w:numId="29">
    <w:abstractNumId w:val="21"/>
  </w:num>
  <w:num w:numId="30">
    <w:abstractNumId w:val="5"/>
  </w:num>
  <w:num w:numId="3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D1"/>
    <w:rsid w:val="000018D6"/>
    <w:rsid w:val="00011FF0"/>
    <w:rsid w:val="000131D8"/>
    <w:rsid w:val="00017541"/>
    <w:rsid w:val="00036D30"/>
    <w:rsid w:val="00036F51"/>
    <w:rsid w:val="000379E1"/>
    <w:rsid w:val="00060CE1"/>
    <w:rsid w:val="00061729"/>
    <w:rsid w:val="00067FB3"/>
    <w:rsid w:val="00071820"/>
    <w:rsid w:val="000747E5"/>
    <w:rsid w:val="000908C9"/>
    <w:rsid w:val="000A38B4"/>
    <w:rsid w:val="000A6B09"/>
    <w:rsid w:val="000B1DE3"/>
    <w:rsid w:val="000B1FDC"/>
    <w:rsid w:val="000B3D3F"/>
    <w:rsid w:val="000B59DD"/>
    <w:rsid w:val="000B710A"/>
    <w:rsid w:val="000C1BD6"/>
    <w:rsid w:val="000C1CF1"/>
    <w:rsid w:val="000C631D"/>
    <w:rsid w:val="000D6D7E"/>
    <w:rsid w:val="000E286E"/>
    <w:rsid w:val="000E3F55"/>
    <w:rsid w:val="000E63DA"/>
    <w:rsid w:val="001138AC"/>
    <w:rsid w:val="001160E8"/>
    <w:rsid w:val="001164A8"/>
    <w:rsid w:val="0014111D"/>
    <w:rsid w:val="00141D8B"/>
    <w:rsid w:val="00152EC3"/>
    <w:rsid w:val="00153570"/>
    <w:rsid w:val="00157F42"/>
    <w:rsid w:val="001644AF"/>
    <w:rsid w:val="00165C10"/>
    <w:rsid w:val="00174F1F"/>
    <w:rsid w:val="001756C4"/>
    <w:rsid w:val="00183D1D"/>
    <w:rsid w:val="00185EAD"/>
    <w:rsid w:val="00195DDA"/>
    <w:rsid w:val="0019639F"/>
    <w:rsid w:val="00197B06"/>
    <w:rsid w:val="001A4BE3"/>
    <w:rsid w:val="001A4EDC"/>
    <w:rsid w:val="001B17F1"/>
    <w:rsid w:val="001D4477"/>
    <w:rsid w:val="001D6DB8"/>
    <w:rsid w:val="001E6508"/>
    <w:rsid w:val="001E753E"/>
    <w:rsid w:val="00201214"/>
    <w:rsid w:val="00207CD5"/>
    <w:rsid w:val="00210473"/>
    <w:rsid w:val="00235EE8"/>
    <w:rsid w:val="0024166C"/>
    <w:rsid w:val="0024767D"/>
    <w:rsid w:val="0026222E"/>
    <w:rsid w:val="00263314"/>
    <w:rsid w:val="002642B4"/>
    <w:rsid w:val="00265CC7"/>
    <w:rsid w:val="00273F6E"/>
    <w:rsid w:val="00274862"/>
    <w:rsid w:val="002868F4"/>
    <w:rsid w:val="00292AC3"/>
    <w:rsid w:val="002936C3"/>
    <w:rsid w:val="00297691"/>
    <w:rsid w:val="002B0680"/>
    <w:rsid w:val="002B2E47"/>
    <w:rsid w:val="002C528E"/>
    <w:rsid w:val="002C7B8A"/>
    <w:rsid w:val="002D601B"/>
    <w:rsid w:val="002E6347"/>
    <w:rsid w:val="00310DC4"/>
    <w:rsid w:val="00312EE6"/>
    <w:rsid w:val="00334B4E"/>
    <w:rsid w:val="00335DEA"/>
    <w:rsid w:val="00337E06"/>
    <w:rsid w:val="00350AF8"/>
    <w:rsid w:val="00350EF1"/>
    <w:rsid w:val="00354A37"/>
    <w:rsid w:val="0035788E"/>
    <w:rsid w:val="00357E65"/>
    <w:rsid w:val="00362487"/>
    <w:rsid w:val="0037228E"/>
    <w:rsid w:val="00376ECD"/>
    <w:rsid w:val="00391AA8"/>
    <w:rsid w:val="00394DA6"/>
    <w:rsid w:val="00394FEA"/>
    <w:rsid w:val="003A6D92"/>
    <w:rsid w:val="003B4210"/>
    <w:rsid w:val="003B746B"/>
    <w:rsid w:val="003C1013"/>
    <w:rsid w:val="003C2624"/>
    <w:rsid w:val="003C2D8E"/>
    <w:rsid w:val="003C5FD7"/>
    <w:rsid w:val="003C6008"/>
    <w:rsid w:val="003D2D98"/>
    <w:rsid w:val="003D7114"/>
    <w:rsid w:val="003D7279"/>
    <w:rsid w:val="003E0E00"/>
    <w:rsid w:val="003E4459"/>
    <w:rsid w:val="003F108D"/>
    <w:rsid w:val="00401868"/>
    <w:rsid w:val="00401998"/>
    <w:rsid w:val="0040459B"/>
    <w:rsid w:val="0041182D"/>
    <w:rsid w:val="004148CB"/>
    <w:rsid w:val="0042024D"/>
    <w:rsid w:val="004231C7"/>
    <w:rsid w:val="004314A7"/>
    <w:rsid w:val="00442225"/>
    <w:rsid w:val="004433FC"/>
    <w:rsid w:val="004457D6"/>
    <w:rsid w:val="00450B64"/>
    <w:rsid w:val="00457694"/>
    <w:rsid w:val="0047395C"/>
    <w:rsid w:val="00477B0C"/>
    <w:rsid w:val="00491328"/>
    <w:rsid w:val="00491672"/>
    <w:rsid w:val="00495370"/>
    <w:rsid w:val="004A7FBE"/>
    <w:rsid w:val="004B1E46"/>
    <w:rsid w:val="004B2B5C"/>
    <w:rsid w:val="004B7E42"/>
    <w:rsid w:val="004C23A4"/>
    <w:rsid w:val="004D13AF"/>
    <w:rsid w:val="004D2AF9"/>
    <w:rsid w:val="004D3AB0"/>
    <w:rsid w:val="004E16EF"/>
    <w:rsid w:val="004E505D"/>
    <w:rsid w:val="004F613C"/>
    <w:rsid w:val="0050045A"/>
    <w:rsid w:val="005007C6"/>
    <w:rsid w:val="0051231A"/>
    <w:rsid w:val="0051477A"/>
    <w:rsid w:val="0052543D"/>
    <w:rsid w:val="00526ACC"/>
    <w:rsid w:val="00531E27"/>
    <w:rsid w:val="00536B18"/>
    <w:rsid w:val="00562994"/>
    <w:rsid w:val="00577D3B"/>
    <w:rsid w:val="00580543"/>
    <w:rsid w:val="00585370"/>
    <w:rsid w:val="00585610"/>
    <w:rsid w:val="005A0949"/>
    <w:rsid w:val="005A6B7E"/>
    <w:rsid w:val="005B2607"/>
    <w:rsid w:val="005C009D"/>
    <w:rsid w:val="005C60C1"/>
    <w:rsid w:val="005D0061"/>
    <w:rsid w:val="005D16D7"/>
    <w:rsid w:val="005D663E"/>
    <w:rsid w:val="005D6945"/>
    <w:rsid w:val="005E0A9A"/>
    <w:rsid w:val="005E4D2C"/>
    <w:rsid w:val="005F1336"/>
    <w:rsid w:val="005F4782"/>
    <w:rsid w:val="005F75A7"/>
    <w:rsid w:val="00607148"/>
    <w:rsid w:val="0061019B"/>
    <w:rsid w:val="00612E88"/>
    <w:rsid w:val="00617943"/>
    <w:rsid w:val="00620325"/>
    <w:rsid w:val="00632873"/>
    <w:rsid w:val="00632C59"/>
    <w:rsid w:val="00634AEC"/>
    <w:rsid w:val="006408A2"/>
    <w:rsid w:val="00642330"/>
    <w:rsid w:val="006540C5"/>
    <w:rsid w:val="0065420F"/>
    <w:rsid w:val="0066225B"/>
    <w:rsid w:val="00666E1A"/>
    <w:rsid w:val="006777F4"/>
    <w:rsid w:val="00681146"/>
    <w:rsid w:val="00682F94"/>
    <w:rsid w:val="0069053B"/>
    <w:rsid w:val="00692BC9"/>
    <w:rsid w:val="006936AD"/>
    <w:rsid w:val="00694F1C"/>
    <w:rsid w:val="00697E86"/>
    <w:rsid w:val="006B10C0"/>
    <w:rsid w:val="006B486D"/>
    <w:rsid w:val="006B749A"/>
    <w:rsid w:val="006C734B"/>
    <w:rsid w:val="006D1FE0"/>
    <w:rsid w:val="006D2E74"/>
    <w:rsid w:val="006D6EED"/>
    <w:rsid w:val="006F7C68"/>
    <w:rsid w:val="00701EAD"/>
    <w:rsid w:val="00701FC3"/>
    <w:rsid w:val="00704BA9"/>
    <w:rsid w:val="00705421"/>
    <w:rsid w:val="007055C0"/>
    <w:rsid w:val="007205B8"/>
    <w:rsid w:val="00731D26"/>
    <w:rsid w:val="00742F9A"/>
    <w:rsid w:val="0075028E"/>
    <w:rsid w:val="00755A39"/>
    <w:rsid w:val="00755AB4"/>
    <w:rsid w:val="007560AB"/>
    <w:rsid w:val="007615A2"/>
    <w:rsid w:val="007810DD"/>
    <w:rsid w:val="0079547E"/>
    <w:rsid w:val="007A575A"/>
    <w:rsid w:val="007B1B59"/>
    <w:rsid w:val="007B1F9A"/>
    <w:rsid w:val="007B7C7E"/>
    <w:rsid w:val="007D345A"/>
    <w:rsid w:val="007E3710"/>
    <w:rsid w:val="007E5D57"/>
    <w:rsid w:val="007F7F5B"/>
    <w:rsid w:val="00802751"/>
    <w:rsid w:val="0080444E"/>
    <w:rsid w:val="008145C1"/>
    <w:rsid w:val="008165E1"/>
    <w:rsid w:val="00817C42"/>
    <w:rsid w:val="00830982"/>
    <w:rsid w:val="00830F03"/>
    <w:rsid w:val="00833524"/>
    <w:rsid w:val="00840F8E"/>
    <w:rsid w:val="008415D1"/>
    <w:rsid w:val="00855A26"/>
    <w:rsid w:val="00865FB6"/>
    <w:rsid w:val="00867EAE"/>
    <w:rsid w:val="00873565"/>
    <w:rsid w:val="00873768"/>
    <w:rsid w:val="00873CC8"/>
    <w:rsid w:val="00876FC0"/>
    <w:rsid w:val="00881F30"/>
    <w:rsid w:val="00882793"/>
    <w:rsid w:val="0088496B"/>
    <w:rsid w:val="008A3245"/>
    <w:rsid w:val="008C40B9"/>
    <w:rsid w:val="008C552F"/>
    <w:rsid w:val="008D0C21"/>
    <w:rsid w:val="008D2194"/>
    <w:rsid w:val="008D71ED"/>
    <w:rsid w:val="008E0AFD"/>
    <w:rsid w:val="008E1756"/>
    <w:rsid w:val="008E33BC"/>
    <w:rsid w:val="008E6AF4"/>
    <w:rsid w:val="008F1048"/>
    <w:rsid w:val="008F5F35"/>
    <w:rsid w:val="00902BAA"/>
    <w:rsid w:val="00914211"/>
    <w:rsid w:val="00924205"/>
    <w:rsid w:val="00924D63"/>
    <w:rsid w:val="00941DD1"/>
    <w:rsid w:val="00942E92"/>
    <w:rsid w:val="0095434B"/>
    <w:rsid w:val="00962FAB"/>
    <w:rsid w:val="00963860"/>
    <w:rsid w:val="00964B77"/>
    <w:rsid w:val="00964CA6"/>
    <w:rsid w:val="009652C1"/>
    <w:rsid w:val="00967520"/>
    <w:rsid w:val="00972F0F"/>
    <w:rsid w:val="00974EFA"/>
    <w:rsid w:val="00975A70"/>
    <w:rsid w:val="009824D1"/>
    <w:rsid w:val="009906F9"/>
    <w:rsid w:val="00997C6A"/>
    <w:rsid w:val="009A306E"/>
    <w:rsid w:val="009B4029"/>
    <w:rsid w:val="009C1267"/>
    <w:rsid w:val="009C43B4"/>
    <w:rsid w:val="009C7D96"/>
    <w:rsid w:val="009D3FAD"/>
    <w:rsid w:val="009D7C4F"/>
    <w:rsid w:val="009E43F4"/>
    <w:rsid w:val="009F40B4"/>
    <w:rsid w:val="009F6785"/>
    <w:rsid w:val="009F6FDF"/>
    <w:rsid w:val="00A023EE"/>
    <w:rsid w:val="00A132C4"/>
    <w:rsid w:val="00A13676"/>
    <w:rsid w:val="00A13AFE"/>
    <w:rsid w:val="00A13F94"/>
    <w:rsid w:val="00A153BB"/>
    <w:rsid w:val="00A162A9"/>
    <w:rsid w:val="00A2796D"/>
    <w:rsid w:val="00A35607"/>
    <w:rsid w:val="00A35D97"/>
    <w:rsid w:val="00A377E5"/>
    <w:rsid w:val="00A4064D"/>
    <w:rsid w:val="00A52B1B"/>
    <w:rsid w:val="00A5538B"/>
    <w:rsid w:val="00A6565F"/>
    <w:rsid w:val="00A67664"/>
    <w:rsid w:val="00A676EF"/>
    <w:rsid w:val="00A754C9"/>
    <w:rsid w:val="00A87437"/>
    <w:rsid w:val="00A90E9E"/>
    <w:rsid w:val="00A970EC"/>
    <w:rsid w:val="00AA1FAE"/>
    <w:rsid w:val="00AB3729"/>
    <w:rsid w:val="00AC058C"/>
    <w:rsid w:val="00AC2867"/>
    <w:rsid w:val="00AC4DCD"/>
    <w:rsid w:val="00AC69C5"/>
    <w:rsid w:val="00AD0357"/>
    <w:rsid w:val="00AD5B40"/>
    <w:rsid w:val="00AD64DF"/>
    <w:rsid w:val="00AD71F7"/>
    <w:rsid w:val="00AE5F9E"/>
    <w:rsid w:val="00AF59B8"/>
    <w:rsid w:val="00AF6D49"/>
    <w:rsid w:val="00B011C6"/>
    <w:rsid w:val="00B02B21"/>
    <w:rsid w:val="00B04E65"/>
    <w:rsid w:val="00B05C2E"/>
    <w:rsid w:val="00B1285F"/>
    <w:rsid w:val="00B21716"/>
    <w:rsid w:val="00B37344"/>
    <w:rsid w:val="00B43454"/>
    <w:rsid w:val="00B505AF"/>
    <w:rsid w:val="00B54F26"/>
    <w:rsid w:val="00B578E4"/>
    <w:rsid w:val="00B57F0F"/>
    <w:rsid w:val="00B72C7E"/>
    <w:rsid w:val="00B82F69"/>
    <w:rsid w:val="00B838F7"/>
    <w:rsid w:val="00B87C53"/>
    <w:rsid w:val="00B954C1"/>
    <w:rsid w:val="00BA1711"/>
    <w:rsid w:val="00BA5433"/>
    <w:rsid w:val="00BA7AB5"/>
    <w:rsid w:val="00BB7AB5"/>
    <w:rsid w:val="00BC3A01"/>
    <w:rsid w:val="00BC43B7"/>
    <w:rsid w:val="00BC7D7B"/>
    <w:rsid w:val="00BD5656"/>
    <w:rsid w:val="00BE44DA"/>
    <w:rsid w:val="00BE7B22"/>
    <w:rsid w:val="00C01469"/>
    <w:rsid w:val="00C047A8"/>
    <w:rsid w:val="00C10388"/>
    <w:rsid w:val="00C33063"/>
    <w:rsid w:val="00C37AD7"/>
    <w:rsid w:val="00C55FF8"/>
    <w:rsid w:val="00C56A70"/>
    <w:rsid w:val="00C62529"/>
    <w:rsid w:val="00C76EC1"/>
    <w:rsid w:val="00C87956"/>
    <w:rsid w:val="00C908DE"/>
    <w:rsid w:val="00C95248"/>
    <w:rsid w:val="00CB2617"/>
    <w:rsid w:val="00CC43C9"/>
    <w:rsid w:val="00CC4DA6"/>
    <w:rsid w:val="00CC5B9B"/>
    <w:rsid w:val="00CD6D7E"/>
    <w:rsid w:val="00CE3DC2"/>
    <w:rsid w:val="00D01B75"/>
    <w:rsid w:val="00D14492"/>
    <w:rsid w:val="00D16DEC"/>
    <w:rsid w:val="00D227F5"/>
    <w:rsid w:val="00D2679A"/>
    <w:rsid w:val="00D27064"/>
    <w:rsid w:val="00D27CC3"/>
    <w:rsid w:val="00D3305E"/>
    <w:rsid w:val="00D35C11"/>
    <w:rsid w:val="00D41519"/>
    <w:rsid w:val="00D5445C"/>
    <w:rsid w:val="00D61969"/>
    <w:rsid w:val="00D6312C"/>
    <w:rsid w:val="00D67F86"/>
    <w:rsid w:val="00D84786"/>
    <w:rsid w:val="00D929F0"/>
    <w:rsid w:val="00D95F2D"/>
    <w:rsid w:val="00DA4731"/>
    <w:rsid w:val="00DC301F"/>
    <w:rsid w:val="00DC59CD"/>
    <w:rsid w:val="00DC7289"/>
    <w:rsid w:val="00DD4547"/>
    <w:rsid w:val="00DD4944"/>
    <w:rsid w:val="00DD71DE"/>
    <w:rsid w:val="00DE6A0E"/>
    <w:rsid w:val="00DF26DD"/>
    <w:rsid w:val="00DF65EE"/>
    <w:rsid w:val="00E00C77"/>
    <w:rsid w:val="00E03C0C"/>
    <w:rsid w:val="00E07F66"/>
    <w:rsid w:val="00E14FFF"/>
    <w:rsid w:val="00E25EFB"/>
    <w:rsid w:val="00E3248E"/>
    <w:rsid w:val="00E332EC"/>
    <w:rsid w:val="00E37945"/>
    <w:rsid w:val="00E47726"/>
    <w:rsid w:val="00E5111B"/>
    <w:rsid w:val="00E53044"/>
    <w:rsid w:val="00E53CF0"/>
    <w:rsid w:val="00E726ED"/>
    <w:rsid w:val="00E76654"/>
    <w:rsid w:val="00E8010E"/>
    <w:rsid w:val="00E817CB"/>
    <w:rsid w:val="00E86E3F"/>
    <w:rsid w:val="00E9494C"/>
    <w:rsid w:val="00EA065E"/>
    <w:rsid w:val="00EA245B"/>
    <w:rsid w:val="00EA640E"/>
    <w:rsid w:val="00EA6D9D"/>
    <w:rsid w:val="00EA6E74"/>
    <w:rsid w:val="00EB08C4"/>
    <w:rsid w:val="00EB0D52"/>
    <w:rsid w:val="00EB420F"/>
    <w:rsid w:val="00EC0927"/>
    <w:rsid w:val="00EC4DF9"/>
    <w:rsid w:val="00EC675A"/>
    <w:rsid w:val="00EC7085"/>
    <w:rsid w:val="00ED7F1D"/>
    <w:rsid w:val="00EE49E7"/>
    <w:rsid w:val="00EE4F3B"/>
    <w:rsid w:val="00EE5CFC"/>
    <w:rsid w:val="00EF2935"/>
    <w:rsid w:val="00F03803"/>
    <w:rsid w:val="00F10657"/>
    <w:rsid w:val="00F11EA1"/>
    <w:rsid w:val="00F16F23"/>
    <w:rsid w:val="00F32E04"/>
    <w:rsid w:val="00F332C4"/>
    <w:rsid w:val="00F42EDD"/>
    <w:rsid w:val="00F46AFC"/>
    <w:rsid w:val="00F55FCD"/>
    <w:rsid w:val="00F57C94"/>
    <w:rsid w:val="00F640F9"/>
    <w:rsid w:val="00F66913"/>
    <w:rsid w:val="00F740E9"/>
    <w:rsid w:val="00F81B6B"/>
    <w:rsid w:val="00F81E9C"/>
    <w:rsid w:val="00F8455F"/>
    <w:rsid w:val="00F8780F"/>
    <w:rsid w:val="00F91E5E"/>
    <w:rsid w:val="00F92EDA"/>
    <w:rsid w:val="00F9458A"/>
    <w:rsid w:val="00FA2374"/>
    <w:rsid w:val="00FA6F0F"/>
    <w:rsid w:val="00FA7098"/>
    <w:rsid w:val="00FA72CD"/>
    <w:rsid w:val="00FB06C7"/>
    <w:rsid w:val="00FB0804"/>
    <w:rsid w:val="00FB368F"/>
    <w:rsid w:val="00FC6F26"/>
    <w:rsid w:val="00FD47AA"/>
    <w:rsid w:val="00FD52BE"/>
    <w:rsid w:val="00FE15B9"/>
    <w:rsid w:val="00FE1C86"/>
    <w:rsid w:val="00FE3184"/>
    <w:rsid w:val="00FF7AD5"/>
    <w:rsid w:val="00FF7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BCBB2C"/>
  <w15:chartTrackingRefBased/>
  <w15:docId w15:val="{FCC9C9A9-F2E2-47E3-B2AE-217F5DA7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7C6"/>
  </w:style>
  <w:style w:type="paragraph" w:styleId="Heading1">
    <w:name w:val="heading 1"/>
    <w:basedOn w:val="Normal"/>
    <w:next w:val="Normal"/>
    <w:link w:val="Heading1Char"/>
    <w:uiPriority w:val="9"/>
    <w:qFormat/>
    <w:rsid w:val="00AF59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D0C2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1DD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41DD1"/>
    <w:rPr>
      <w:rFonts w:eastAsiaTheme="minorEastAsia"/>
      <w:lang w:val="en-US"/>
    </w:rPr>
  </w:style>
  <w:style w:type="paragraph" w:styleId="ListParagraph">
    <w:name w:val="List Paragraph"/>
    <w:basedOn w:val="Normal"/>
    <w:uiPriority w:val="34"/>
    <w:qFormat/>
    <w:rsid w:val="00036D30"/>
    <w:pPr>
      <w:ind w:left="720"/>
      <w:contextualSpacing/>
    </w:pPr>
  </w:style>
  <w:style w:type="paragraph" w:styleId="Header">
    <w:name w:val="header"/>
    <w:basedOn w:val="Normal"/>
    <w:link w:val="HeaderChar"/>
    <w:uiPriority w:val="99"/>
    <w:unhideWhenUsed/>
    <w:rsid w:val="006B7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49A"/>
  </w:style>
  <w:style w:type="paragraph" w:styleId="Footer">
    <w:name w:val="footer"/>
    <w:basedOn w:val="Normal"/>
    <w:link w:val="FooterChar"/>
    <w:unhideWhenUsed/>
    <w:rsid w:val="006B7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49A"/>
  </w:style>
  <w:style w:type="table" w:styleId="TableGrid">
    <w:name w:val="Table Grid"/>
    <w:basedOn w:val="TableNormal"/>
    <w:uiPriority w:val="39"/>
    <w:rsid w:val="009E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E4459"/>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26ACC"/>
    <w:rPr>
      <w:sz w:val="16"/>
      <w:szCs w:val="16"/>
    </w:rPr>
  </w:style>
  <w:style w:type="paragraph" w:styleId="CommentText">
    <w:name w:val="annotation text"/>
    <w:basedOn w:val="Normal"/>
    <w:link w:val="CommentTextChar"/>
    <w:uiPriority w:val="99"/>
    <w:semiHidden/>
    <w:unhideWhenUsed/>
    <w:rsid w:val="00526ACC"/>
    <w:pPr>
      <w:spacing w:line="240" w:lineRule="auto"/>
    </w:pPr>
    <w:rPr>
      <w:sz w:val="20"/>
      <w:szCs w:val="20"/>
    </w:rPr>
  </w:style>
  <w:style w:type="character" w:customStyle="1" w:styleId="CommentTextChar">
    <w:name w:val="Comment Text Char"/>
    <w:basedOn w:val="DefaultParagraphFont"/>
    <w:link w:val="CommentText"/>
    <w:uiPriority w:val="99"/>
    <w:semiHidden/>
    <w:rsid w:val="00526ACC"/>
    <w:rPr>
      <w:sz w:val="20"/>
      <w:szCs w:val="20"/>
    </w:rPr>
  </w:style>
  <w:style w:type="paragraph" w:styleId="CommentSubject">
    <w:name w:val="annotation subject"/>
    <w:basedOn w:val="CommentText"/>
    <w:next w:val="CommentText"/>
    <w:link w:val="CommentSubjectChar"/>
    <w:uiPriority w:val="99"/>
    <w:semiHidden/>
    <w:unhideWhenUsed/>
    <w:rsid w:val="00526ACC"/>
    <w:rPr>
      <w:b/>
      <w:bCs/>
    </w:rPr>
  </w:style>
  <w:style w:type="character" w:customStyle="1" w:styleId="CommentSubjectChar">
    <w:name w:val="Comment Subject Char"/>
    <w:basedOn w:val="CommentTextChar"/>
    <w:link w:val="CommentSubject"/>
    <w:uiPriority w:val="99"/>
    <w:semiHidden/>
    <w:rsid w:val="00526ACC"/>
    <w:rPr>
      <w:b/>
      <w:bCs/>
      <w:sz w:val="20"/>
      <w:szCs w:val="20"/>
    </w:rPr>
  </w:style>
  <w:style w:type="paragraph" w:styleId="BalloonText">
    <w:name w:val="Balloon Text"/>
    <w:basedOn w:val="Normal"/>
    <w:link w:val="BalloonTextChar"/>
    <w:uiPriority w:val="99"/>
    <w:semiHidden/>
    <w:unhideWhenUsed/>
    <w:rsid w:val="00526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ACC"/>
    <w:rPr>
      <w:rFonts w:ascii="Segoe UI" w:hAnsi="Segoe UI" w:cs="Segoe UI"/>
      <w:sz w:val="18"/>
      <w:szCs w:val="18"/>
    </w:rPr>
  </w:style>
  <w:style w:type="character" w:customStyle="1" w:styleId="Heading2Char">
    <w:name w:val="Heading 2 Char"/>
    <w:basedOn w:val="DefaultParagraphFont"/>
    <w:link w:val="Heading2"/>
    <w:uiPriority w:val="9"/>
    <w:rsid w:val="008D0C21"/>
    <w:rPr>
      <w:rFonts w:ascii="Times New Roman" w:eastAsia="Times New Roman" w:hAnsi="Times New Roman" w:cs="Times New Roman"/>
      <w:b/>
      <w:bCs/>
      <w:sz w:val="36"/>
      <w:szCs w:val="36"/>
      <w:lang w:eastAsia="en-GB"/>
    </w:rPr>
  </w:style>
  <w:style w:type="character" w:styleId="Hyperlink">
    <w:name w:val="Hyperlink"/>
    <w:basedOn w:val="DefaultParagraphFont"/>
    <w:unhideWhenUsed/>
    <w:rsid w:val="008D0C21"/>
    <w:rPr>
      <w:color w:val="0000FF"/>
      <w:u w:val="single"/>
    </w:rPr>
  </w:style>
  <w:style w:type="paragraph" w:customStyle="1" w:styleId="metadata">
    <w:name w:val="metadata"/>
    <w:basedOn w:val="Normal"/>
    <w:rsid w:val="008D0C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erences">
    <w:name w:val="references"/>
    <w:basedOn w:val="DefaultParagraphFont"/>
    <w:rsid w:val="008D0C21"/>
  </w:style>
  <w:style w:type="character" w:customStyle="1" w:styleId="uniquereference">
    <w:name w:val="unique_reference"/>
    <w:basedOn w:val="DefaultParagraphFont"/>
    <w:rsid w:val="008D0C21"/>
  </w:style>
  <w:style w:type="paragraph" w:styleId="BodyText">
    <w:name w:val="Body Text"/>
    <w:basedOn w:val="Normal"/>
    <w:link w:val="BodyTextChar"/>
    <w:rsid w:val="007810DD"/>
    <w:pPr>
      <w:spacing w:after="0" w:line="240" w:lineRule="auto"/>
      <w:jc w:val="center"/>
    </w:pPr>
    <w:rPr>
      <w:rFonts w:ascii="Times New Roman" w:eastAsia="Times New Roman" w:hAnsi="Times New Roman" w:cs="Times New Roman"/>
      <w:sz w:val="100"/>
      <w:szCs w:val="20"/>
    </w:rPr>
  </w:style>
  <w:style w:type="character" w:customStyle="1" w:styleId="BodyTextChar">
    <w:name w:val="Body Text Char"/>
    <w:basedOn w:val="DefaultParagraphFont"/>
    <w:link w:val="BodyText"/>
    <w:rsid w:val="007810DD"/>
    <w:rPr>
      <w:rFonts w:ascii="Times New Roman" w:eastAsia="Times New Roman" w:hAnsi="Times New Roman" w:cs="Times New Roman"/>
      <w:sz w:val="100"/>
      <w:szCs w:val="20"/>
    </w:rPr>
  </w:style>
  <w:style w:type="paragraph" w:styleId="NormalWeb">
    <w:name w:val="Normal (Web)"/>
    <w:basedOn w:val="Normal"/>
    <w:uiPriority w:val="99"/>
    <w:semiHidden/>
    <w:unhideWhenUsed/>
    <w:rsid w:val="00401998"/>
    <w:pPr>
      <w:spacing w:after="30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D35C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5C11"/>
    <w:rPr>
      <w:sz w:val="20"/>
      <w:szCs w:val="20"/>
    </w:rPr>
  </w:style>
  <w:style w:type="character" w:styleId="FootnoteReference">
    <w:name w:val="footnote reference"/>
    <w:basedOn w:val="DefaultParagraphFont"/>
    <w:uiPriority w:val="99"/>
    <w:semiHidden/>
    <w:unhideWhenUsed/>
    <w:rsid w:val="00D35C11"/>
    <w:rPr>
      <w:vertAlign w:val="superscript"/>
    </w:rPr>
  </w:style>
  <w:style w:type="paragraph" w:customStyle="1" w:styleId="Default">
    <w:name w:val="Default"/>
    <w:rsid w:val="000C1BD6"/>
    <w:pPr>
      <w:autoSpaceDE w:val="0"/>
      <w:autoSpaceDN w:val="0"/>
      <w:adjustRightInd w:val="0"/>
      <w:spacing w:after="0" w:line="240" w:lineRule="auto"/>
    </w:pPr>
    <w:rPr>
      <w:rFonts w:ascii="HelveticaNeue-Roman" w:eastAsia="Times New Roman" w:hAnsi="HelveticaNeue-Roman" w:cs="Times New Roman"/>
      <w:sz w:val="20"/>
      <w:szCs w:val="20"/>
      <w:lang w:val="en-US" w:eastAsia="en-GB"/>
    </w:rPr>
  </w:style>
  <w:style w:type="paragraph" w:customStyle="1" w:styleId="Pa4">
    <w:name w:val="Pa4"/>
    <w:basedOn w:val="Default"/>
    <w:next w:val="Default"/>
    <w:rsid w:val="000C1BD6"/>
    <w:pPr>
      <w:spacing w:line="241" w:lineRule="auto"/>
    </w:pPr>
    <w:rPr>
      <w:sz w:val="24"/>
    </w:rPr>
  </w:style>
  <w:style w:type="paragraph" w:styleId="Title">
    <w:name w:val="Title"/>
    <w:basedOn w:val="Normal"/>
    <w:link w:val="TitleChar"/>
    <w:qFormat/>
    <w:rsid w:val="00450B64"/>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450B64"/>
    <w:rPr>
      <w:rFonts w:ascii="Times New Roman" w:eastAsia="Times New Roman" w:hAnsi="Times New Roman" w:cs="Times New Roman"/>
      <w:b/>
      <w:sz w:val="24"/>
      <w:szCs w:val="20"/>
      <w:u w:val="single"/>
    </w:rPr>
  </w:style>
  <w:style w:type="paragraph" w:styleId="Subtitle">
    <w:name w:val="Subtitle"/>
    <w:basedOn w:val="Normal"/>
    <w:link w:val="SubtitleChar"/>
    <w:uiPriority w:val="11"/>
    <w:qFormat/>
    <w:rsid w:val="00450B64"/>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11"/>
    <w:rsid w:val="00450B64"/>
    <w:rPr>
      <w:rFonts w:ascii="Times New Roman" w:eastAsia="Times New Roman" w:hAnsi="Times New Roman" w:cs="Times New Roman"/>
      <w:b/>
      <w:sz w:val="24"/>
      <w:szCs w:val="20"/>
    </w:rPr>
  </w:style>
  <w:style w:type="paragraph" w:styleId="Revision">
    <w:name w:val="Revision"/>
    <w:hidden/>
    <w:uiPriority w:val="99"/>
    <w:semiHidden/>
    <w:rsid w:val="009F6785"/>
    <w:pPr>
      <w:spacing w:after="0" w:line="240" w:lineRule="auto"/>
    </w:pPr>
  </w:style>
  <w:style w:type="character" w:styleId="PageNumber">
    <w:name w:val="page number"/>
    <w:rsid w:val="00495370"/>
  </w:style>
  <w:style w:type="paragraph" w:customStyle="1" w:styleId="Style1">
    <w:name w:val="Style1"/>
    <w:basedOn w:val="Normal"/>
    <w:link w:val="Style1Char"/>
    <w:qFormat/>
    <w:rsid w:val="008C552F"/>
    <w:rPr>
      <w:rFonts w:ascii="Century Gothic" w:hAnsi="Century Gothic" w:cs="Helvetica"/>
      <w:b/>
      <w:sz w:val="26"/>
      <w:szCs w:val="24"/>
    </w:rPr>
  </w:style>
  <w:style w:type="character" w:customStyle="1" w:styleId="Heading1Char">
    <w:name w:val="Heading 1 Char"/>
    <w:basedOn w:val="DefaultParagraphFont"/>
    <w:link w:val="Heading1"/>
    <w:uiPriority w:val="9"/>
    <w:rsid w:val="00AF59B8"/>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8C552F"/>
    <w:rPr>
      <w:rFonts w:ascii="Century Gothic" w:hAnsi="Century Gothic" w:cs="Helvetica"/>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8059">
      <w:bodyDiv w:val="1"/>
      <w:marLeft w:val="0"/>
      <w:marRight w:val="0"/>
      <w:marTop w:val="0"/>
      <w:marBottom w:val="0"/>
      <w:divBdr>
        <w:top w:val="none" w:sz="0" w:space="0" w:color="auto"/>
        <w:left w:val="none" w:sz="0" w:space="0" w:color="auto"/>
        <w:bottom w:val="none" w:sz="0" w:space="0" w:color="auto"/>
        <w:right w:val="none" w:sz="0" w:space="0" w:color="auto"/>
      </w:divBdr>
    </w:div>
    <w:div w:id="393355743">
      <w:bodyDiv w:val="1"/>
      <w:marLeft w:val="0"/>
      <w:marRight w:val="0"/>
      <w:marTop w:val="0"/>
      <w:marBottom w:val="0"/>
      <w:divBdr>
        <w:top w:val="single" w:sz="24" w:space="0" w:color="FBAF42"/>
        <w:left w:val="none" w:sz="0" w:space="0" w:color="auto"/>
        <w:bottom w:val="none" w:sz="0" w:space="0" w:color="auto"/>
        <w:right w:val="none" w:sz="0" w:space="0" w:color="auto"/>
      </w:divBdr>
      <w:divsChild>
        <w:div w:id="200676074">
          <w:marLeft w:val="0"/>
          <w:marRight w:val="0"/>
          <w:marTop w:val="0"/>
          <w:marBottom w:val="0"/>
          <w:divBdr>
            <w:top w:val="none" w:sz="0" w:space="0" w:color="auto"/>
            <w:left w:val="none" w:sz="0" w:space="0" w:color="auto"/>
            <w:bottom w:val="none" w:sz="0" w:space="0" w:color="auto"/>
            <w:right w:val="none" w:sz="0" w:space="0" w:color="auto"/>
          </w:divBdr>
          <w:divsChild>
            <w:div w:id="1479495362">
              <w:marLeft w:val="150"/>
              <w:marRight w:val="150"/>
              <w:marTop w:val="0"/>
              <w:marBottom w:val="0"/>
              <w:divBdr>
                <w:top w:val="none" w:sz="0" w:space="0" w:color="auto"/>
                <w:left w:val="none" w:sz="0" w:space="0" w:color="auto"/>
                <w:bottom w:val="none" w:sz="0" w:space="0" w:color="auto"/>
                <w:right w:val="none" w:sz="0" w:space="0" w:color="auto"/>
              </w:divBdr>
              <w:divsChild>
                <w:div w:id="287712297">
                  <w:marLeft w:val="0"/>
                  <w:marRight w:val="0"/>
                  <w:marTop w:val="0"/>
                  <w:marBottom w:val="0"/>
                  <w:divBdr>
                    <w:top w:val="none" w:sz="0" w:space="0" w:color="auto"/>
                    <w:left w:val="none" w:sz="0" w:space="0" w:color="auto"/>
                    <w:bottom w:val="none" w:sz="0" w:space="0" w:color="auto"/>
                    <w:right w:val="none" w:sz="0" w:space="0" w:color="auto"/>
                  </w:divBdr>
                  <w:divsChild>
                    <w:div w:id="648828034">
                      <w:marLeft w:val="0"/>
                      <w:marRight w:val="0"/>
                      <w:marTop w:val="0"/>
                      <w:marBottom w:val="0"/>
                      <w:divBdr>
                        <w:top w:val="none" w:sz="0" w:space="0" w:color="auto"/>
                        <w:left w:val="none" w:sz="0" w:space="0" w:color="auto"/>
                        <w:bottom w:val="none" w:sz="0" w:space="0" w:color="auto"/>
                        <w:right w:val="none" w:sz="0" w:space="0" w:color="auto"/>
                      </w:divBdr>
                      <w:divsChild>
                        <w:div w:id="80496442">
                          <w:marLeft w:val="0"/>
                          <w:marRight w:val="0"/>
                          <w:marTop w:val="0"/>
                          <w:marBottom w:val="480"/>
                          <w:divBdr>
                            <w:top w:val="none" w:sz="0" w:space="0" w:color="auto"/>
                            <w:left w:val="none" w:sz="0" w:space="0" w:color="auto"/>
                            <w:bottom w:val="none" w:sz="0" w:space="0" w:color="auto"/>
                            <w:right w:val="none" w:sz="0" w:space="0" w:color="auto"/>
                          </w:divBdr>
                          <w:divsChild>
                            <w:div w:id="8062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72480">
      <w:bodyDiv w:val="1"/>
      <w:marLeft w:val="0"/>
      <w:marRight w:val="0"/>
      <w:marTop w:val="0"/>
      <w:marBottom w:val="0"/>
      <w:divBdr>
        <w:top w:val="none" w:sz="0" w:space="0" w:color="auto"/>
        <w:left w:val="none" w:sz="0" w:space="0" w:color="auto"/>
        <w:bottom w:val="none" w:sz="0" w:space="0" w:color="auto"/>
        <w:right w:val="none" w:sz="0" w:space="0" w:color="auto"/>
      </w:divBdr>
      <w:divsChild>
        <w:div w:id="900822466">
          <w:marLeft w:val="0"/>
          <w:marRight w:val="0"/>
          <w:marTop w:val="0"/>
          <w:marBottom w:val="0"/>
          <w:divBdr>
            <w:top w:val="none" w:sz="0" w:space="0" w:color="auto"/>
            <w:left w:val="none" w:sz="0" w:space="0" w:color="auto"/>
            <w:bottom w:val="none" w:sz="0" w:space="0" w:color="auto"/>
            <w:right w:val="none" w:sz="0" w:space="0" w:color="auto"/>
          </w:divBdr>
          <w:divsChild>
            <w:div w:id="1236011757">
              <w:marLeft w:val="0"/>
              <w:marRight w:val="0"/>
              <w:marTop w:val="0"/>
              <w:marBottom w:val="0"/>
              <w:divBdr>
                <w:top w:val="none" w:sz="0" w:space="0" w:color="auto"/>
                <w:left w:val="none" w:sz="0" w:space="0" w:color="auto"/>
                <w:bottom w:val="none" w:sz="0" w:space="0" w:color="auto"/>
                <w:right w:val="none" w:sz="0" w:space="0" w:color="auto"/>
              </w:divBdr>
              <w:divsChild>
                <w:div w:id="1066955579">
                  <w:marLeft w:val="0"/>
                  <w:marRight w:val="0"/>
                  <w:marTop w:val="0"/>
                  <w:marBottom w:val="0"/>
                  <w:divBdr>
                    <w:top w:val="none" w:sz="0" w:space="0" w:color="auto"/>
                    <w:left w:val="none" w:sz="0" w:space="0" w:color="auto"/>
                    <w:bottom w:val="none" w:sz="0" w:space="0" w:color="auto"/>
                    <w:right w:val="none" w:sz="0" w:space="0" w:color="auto"/>
                  </w:divBdr>
                  <w:divsChild>
                    <w:div w:id="1922761840">
                      <w:marLeft w:val="0"/>
                      <w:marRight w:val="0"/>
                      <w:marTop w:val="0"/>
                      <w:marBottom w:val="0"/>
                      <w:divBdr>
                        <w:top w:val="none" w:sz="0" w:space="0" w:color="auto"/>
                        <w:left w:val="none" w:sz="0" w:space="0" w:color="auto"/>
                        <w:bottom w:val="none" w:sz="0" w:space="0" w:color="auto"/>
                        <w:right w:val="none" w:sz="0" w:space="0" w:color="auto"/>
                      </w:divBdr>
                      <w:divsChild>
                        <w:div w:id="984815484">
                          <w:marLeft w:val="0"/>
                          <w:marRight w:val="0"/>
                          <w:marTop w:val="0"/>
                          <w:marBottom w:val="0"/>
                          <w:divBdr>
                            <w:top w:val="none" w:sz="0" w:space="0" w:color="auto"/>
                            <w:left w:val="none" w:sz="0" w:space="0" w:color="auto"/>
                            <w:bottom w:val="none" w:sz="0" w:space="0" w:color="auto"/>
                            <w:right w:val="none" w:sz="0" w:space="0" w:color="auto"/>
                          </w:divBdr>
                          <w:divsChild>
                            <w:div w:id="191311927">
                              <w:marLeft w:val="0"/>
                              <w:marRight w:val="0"/>
                              <w:marTop w:val="0"/>
                              <w:marBottom w:val="0"/>
                              <w:divBdr>
                                <w:top w:val="none" w:sz="0" w:space="0" w:color="auto"/>
                                <w:left w:val="none" w:sz="0" w:space="0" w:color="auto"/>
                                <w:bottom w:val="none" w:sz="0" w:space="0" w:color="auto"/>
                                <w:right w:val="none" w:sz="0" w:space="0" w:color="auto"/>
                              </w:divBdr>
                              <w:divsChild>
                                <w:div w:id="7162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identity-checking-guidelines/id-checking-guidelines-for-dbs-check-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d55185-8fc5-4dee-9784-3837121dcfb8" xsi:nil="true"/>
    <lcf76f155ced4ddcb4097134ff3c332f xmlns="a0103ed5-2d80-459d-ac18-77a57b927a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1A229-557C-4493-AD75-8CEB0EC49982}">
  <ds:schemaRefs>
    <ds:schemaRef ds:uri="http://schemas.microsoft.com/office/2006/metadata/properties"/>
    <ds:schemaRef ds:uri="http://schemas.microsoft.com/office/infopath/2007/PartnerControls"/>
    <ds:schemaRef ds:uri="7704479b-608a-46cb-b3b6-e53299142169"/>
    <ds:schemaRef ds:uri="cffa1af8-3687-477e-855b-c6e834341000"/>
  </ds:schemaRefs>
</ds:datastoreItem>
</file>

<file path=customXml/itemProps2.xml><?xml version="1.0" encoding="utf-8"?>
<ds:datastoreItem xmlns:ds="http://schemas.openxmlformats.org/officeDocument/2006/customXml" ds:itemID="{B7F39B25-5341-426F-B67B-092F8993B547}">
  <ds:schemaRefs>
    <ds:schemaRef ds:uri="http://schemas.microsoft.com/sharepoint/v3/contenttype/forms"/>
  </ds:schemaRefs>
</ds:datastoreItem>
</file>

<file path=customXml/itemProps3.xml><?xml version="1.0" encoding="utf-8"?>
<ds:datastoreItem xmlns:ds="http://schemas.openxmlformats.org/officeDocument/2006/customXml" ds:itemID="{7A0E2885-6915-484F-8228-EF1A288354EA}"/>
</file>

<file path=customXml/itemProps4.xml><?xml version="1.0" encoding="utf-8"?>
<ds:datastoreItem xmlns:ds="http://schemas.openxmlformats.org/officeDocument/2006/customXml" ds:itemID="{F3C1B0DA-50D4-495D-B28C-7CE64BE1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5078</Words>
  <Characters>28949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Safer recruitment policy
Updated September 2022</vt:lpstr>
    </vt:vector>
  </TitlesOfParts>
  <Company/>
  <LinksUpToDate>false</LinksUpToDate>
  <CharactersWithSpaces>33960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recruitment policy
Updated September 2022</dc:title>
  <dc:subject/>
  <dc:creator>Aby Brough</dc:creator>
  <cp:keywords/>
  <dc:description/>
  <cp:lastModifiedBy>C. HODSON (Kingsfield First School)</cp:lastModifiedBy>
  <cp:revision>2</cp:revision>
  <cp:lastPrinted>2023-10-20T12:29:00Z</cp:lastPrinted>
  <dcterms:created xsi:type="dcterms:W3CDTF">2024-10-30T14:11:00Z</dcterms:created>
  <dcterms:modified xsi:type="dcterms:W3CDTF">2024-10-30T14:11:00Z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