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29.1.20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 xml:space="preserve">Eden, </w:t>
            </w:r>
            <w:proofErr w:type="spellStart"/>
            <w:r w:rsidRPr="007B4A47">
              <w:rPr>
                <w:rFonts w:ascii="Arial" w:hAnsi="Arial" w:cs="Arial"/>
                <w:sz w:val="32"/>
              </w:rPr>
              <w:t>Evalyn</w:t>
            </w:r>
            <w:proofErr w:type="spellEnd"/>
            <w:r w:rsidRPr="007B4A47">
              <w:rPr>
                <w:rFonts w:ascii="Arial" w:hAnsi="Arial" w:cs="Arial"/>
                <w:sz w:val="32"/>
              </w:rPr>
              <w:t xml:space="preserve">, </w:t>
            </w:r>
            <w:proofErr w:type="spellStart"/>
            <w:r w:rsidRPr="007B4A47">
              <w:rPr>
                <w:rFonts w:ascii="Arial" w:hAnsi="Arial" w:cs="Arial"/>
                <w:sz w:val="32"/>
              </w:rPr>
              <w:t>Laynie</w:t>
            </w:r>
            <w:proofErr w:type="spellEnd"/>
            <w:r w:rsidRPr="007B4A47">
              <w:rPr>
                <w:rFonts w:ascii="Arial" w:hAnsi="Arial" w:cs="Arial"/>
                <w:sz w:val="32"/>
              </w:rPr>
              <w:t>, Mason (Head Boy), Harry, Tristan, Mason, Teddy, Beth (Head Girl), Poppy, Miss Mohring</w:t>
            </w:r>
          </w:p>
          <w:p w:rsidR="00E50FF6" w:rsidRPr="007B4A47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Daisy, Flynn.</w:t>
            </w:r>
          </w:p>
          <w:p w:rsidR="00E50FF6" w:rsidRPr="007B4A47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The building at the Grange</w:t>
            </w:r>
            <w:r w:rsidR="007B4A47">
              <w:rPr>
                <w:rFonts w:ascii="Arial" w:hAnsi="Arial" w:cs="Arial"/>
                <w:sz w:val="32"/>
              </w:rPr>
              <w:br/>
              <w:t>School council fundraiser for IPads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</w:p>
          <w:p w:rsidR="00E50FF6" w:rsidRPr="007B4A47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Ideas for next school council fundraiser: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 xml:space="preserve">Cake </w:t>
            </w:r>
            <w:proofErr w:type="gramStart"/>
            <w:r w:rsidRPr="007B4A47">
              <w:rPr>
                <w:rFonts w:ascii="Arial" w:hAnsi="Arial" w:cs="Arial"/>
                <w:sz w:val="32"/>
              </w:rPr>
              <w:t>sale  (</w:t>
            </w:r>
            <w:proofErr w:type="gramEnd"/>
            <w:r w:rsidRPr="007B4A47">
              <w:rPr>
                <w:rFonts w:ascii="Arial" w:hAnsi="Arial" w:cs="Arial"/>
                <w:sz w:val="32"/>
              </w:rPr>
              <w:t>2)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  <w:highlight w:val="yellow"/>
              </w:rPr>
              <w:t>Bring £1 PJ day</w:t>
            </w:r>
            <w:r w:rsidR="007B4A47" w:rsidRPr="007B4A47">
              <w:rPr>
                <w:rFonts w:ascii="Arial" w:hAnsi="Arial" w:cs="Arial"/>
                <w:sz w:val="32"/>
              </w:rPr>
              <w:t xml:space="preserve"> </w:t>
            </w:r>
            <w:r w:rsidRPr="007B4A47">
              <w:rPr>
                <w:rFonts w:ascii="Arial" w:hAnsi="Arial" w:cs="Arial"/>
                <w:sz w:val="32"/>
              </w:rPr>
              <w:t>(4)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Bring £1 for a teddy day</w:t>
            </w:r>
            <w:r w:rsidR="007B4A47" w:rsidRPr="007B4A47">
              <w:rPr>
                <w:rFonts w:ascii="Arial" w:hAnsi="Arial" w:cs="Arial"/>
                <w:sz w:val="32"/>
              </w:rPr>
              <w:t xml:space="preserve"> (2)</w:t>
            </w:r>
            <w:r w:rsidRPr="007B4A47">
              <w:rPr>
                <w:rFonts w:ascii="Arial" w:hAnsi="Arial" w:cs="Arial"/>
                <w:sz w:val="32"/>
              </w:rPr>
              <w:br/>
              <w:t>Bring £1 for non-uniform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Coffee afternoon</w:t>
            </w:r>
          </w:p>
          <w:p w:rsidR="003A44CF" w:rsidRPr="007B4A47" w:rsidRDefault="003A44CF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Superhero dress up £1</w:t>
            </w:r>
            <w:r w:rsidR="007B4A47" w:rsidRPr="007B4A47">
              <w:rPr>
                <w:rFonts w:ascii="Arial" w:hAnsi="Arial" w:cs="Arial"/>
                <w:sz w:val="32"/>
              </w:rPr>
              <w:t xml:space="preserve"> (1)</w:t>
            </w:r>
          </w:p>
          <w:p w:rsidR="00E50FF6" w:rsidRDefault="003A44CF">
            <w:pPr>
              <w:rPr>
                <w:rFonts w:ascii="Arial" w:hAnsi="Arial" w:cs="Arial"/>
                <w:b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Animal theme dress up £1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B4A47" w:rsidRDefault="007B4A47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Ask Mrs Butler about PJ for school council fundraiser</w:t>
            </w:r>
          </w:p>
          <w:p w:rsidR="007B4A47" w:rsidRPr="007B4A47" w:rsidRDefault="007B4A47">
            <w:pPr>
              <w:rPr>
                <w:rFonts w:ascii="Arial" w:hAnsi="Arial" w:cs="Arial"/>
                <w:sz w:val="32"/>
              </w:rPr>
            </w:pPr>
            <w:r w:rsidRPr="007B4A47">
              <w:rPr>
                <w:rFonts w:ascii="Arial" w:hAnsi="Arial" w:cs="Arial"/>
                <w:sz w:val="32"/>
              </w:rPr>
              <w:t>Date in the diary for school council assembly (new years’ resolutions)</w:t>
            </w:r>
            <w:r w:rsidRPr="007B4A47">
              <w:rPr>
                <w:rFonts w:ascii="Arial" w:hAnsi="Arial" w:cs="Arial"/>
                <w:sz w:val="32"/>
              </w:rPr>
              <w:br/>
              <w:t>Feedback from classes regarding building in the Grange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3A44CF"/>
    <w:rsid w:val="007B4A4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0609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57652-DA97-4924-966E-52254BC37EFC}"/>
</file>

<file path=docProps/app.xml><?xml version="1.0" encoding="utf-8"?>
<Properties xmlns="http://schemas.openxmlformats.org/officeDocument/2006/extended-properties" xmlns:vt="http://schemas.openxmlformats.org/officeDocument/2006/docPropsVTypes">
  <Template>82E11FBC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2020-01-29T10:52:00Z</dcterms:created>
  <dcterms:modified xsi:type="dcterms:W3CDTF">2020-01-29T10:52:00Z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