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AC" w:rsidRPr="00E50FF6" w:rsidRDefault="00E50FF6">
      <w:pPr>
        <w:rPr>
          <w:rFonts w:ascii="Arial" w:hAnsi="Arial" w:cs="Arial"/>
          <w:b/>
          <w:sz w:val="32"/>
        </w:rPr>
      </w:pPr>
      <w:r w:rsidRPr="00E50FF6">
        <w:rPr>
          <w:rFonts w:ascii="Arial" w:hAnsi="Arial" w:cs="Arial"/>
          <w:b/>
          <w:noProof/>
          <w:sz w:val="32"/>
          <w:lang w:eastAsia="en-GB"/>
        </w:rPr>
        <w:drawing>
          <wp:anchor distT="0" distB="0" distL="114300" distR="114300" simplePos="0" relativeHeight="251658240" behindDoc="1" locked="0" layoutInCell="1" allowOverlap="1" wp14:anchorId="530F4B66" wp14:editId="0CCC6891">
            <wp:simplePos x="0" y="0"/>
            <wp:positionH relativeFrom="margin">
              <wp:align>left</wp:align>
            </wp:positionH>
            <wp:positionV relativeFrom="paragraph">
              <wp:posOffset>0</wp:posOffset>
            </wp:positionV>
            <wp:extent cx="836295" cy="1026160"/>
            <wp:effectExtent l="0" t="0" r="1905" b="2540"/>
            <wp:wrapTight wrapText="bothSides">
              <wp:wrapPolygon edited="0">
                <wp:start x="0" y="0"/>
                <wp:lineTo x="0" y="21252"/>
                <wp:lineTo x="21157" y="21252"/>
                <wp:lineTo x="21157" y="0"/>
                <wp:lineTo x="0" y="0"/>
              </wp:wrapPolygon>
            </wp:wrapTight>
            <wp:docPr id="1" name="Picture 1" descr="Image result for kingsfield first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sfield first school bad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531" t="9275" r="23535" b="12450"/>
                    <a:stretch/>
                  </pic:blipFill>
                  <pic:spPr bwMode="auto">
                    <a:xfrm>
                      <a:off x="0" y="0"/>
                      <a:ext cx="836295"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0FF6">
        <w:rPr>
          <w:rFonts w:ascii="Arial" w:hAnsi="Arial" w:cs="Arial"/>
          <w:b/>
          <w:sz w:val="32"/>
        </w:rPr>
        <w:t>Kingsfield First School</w:t>
      </w:r>
    </w:p>
    <w:p w:rsidR="00E50FF6" w:rsidRDefault="00E50FF6">
      <w:pPr>
        <w:rPr>
          <w:rFonts w:ascii="Arial" w:hAnsi="Arial" w:cs="Arial"/>
          <w:b/>
          <w:sz w:val="32"/>
        </w:rPr>
      </w:pPr>
      <w:r w:rsidRPr="00E50FF6">
        <w:rPr>
          <w:rFonts w:ascii="Arial" w:hAnsi="Arial" w:cs="Arial"/>
          <w:b/>
          <w:sz w:val="32"/>
        </w:rPr>
        <w:t xml:space="preserve">School Council                                    </w:t>
      </w:r>
      <w:r>
        <w:rPr>
          <w:rFonts w:ascii="Arial" w:hAnsi="Arial" w:cs="Arial"/>
          <w:b/>
          <w:sz w:val="32"/>
        </w:rPr>
        <w:t xml:space="preserve">     </w:t>
      </w:r>
      <w:r w:rsidRPr="00E50FF6">
        <w:rPr>
          <w:rFonts w:ascii="Arial" w:hAnsi="Arial" w:cs="Arial"/>
          <w:b/>
          <w:sz w:val="32"/>
        </w:rPr>
        <w:t xml:space="preserve">      Minutes of Meetings</w:t>
      </w:r>
    </w:p>
    <w:p w:rsidR="00E50FF6" w:rsidRDefault="00E50FF6">
      <w:pPr>
        <w:rPr>
          <w:rFonts w:ascii="Arial" w:hAnsi="Arial" w:cs="Arial"/>
          <w:b/>
          <w:sz w:val="32"/>
        </w:rPr>
      </w:pPr>
      <w:bookmarkStart w:id="0" w:name="_GoBack"/>
      <w:bookmarkEnd w:id="0"/>
    </w:p>
    <w:tbl>
      <w:tblPr>
        <w:tblStyle w:val="TableGrid"/>
        <w:tblW w:w="0" w:type="auto"/>
        <w:tblLook w:val="04A0" w:firstRow="1" w:lastRow="0" w:firstColumn="1" w:lastColumn="0" w:noHBand="0" w:noVBand="1"/>
      </w:tblPr>
      <w:tblGrid>
        <w:gridCol w:w="1604"/>
        <w:gridCol w:w="7392"/>
      </w:tblGrid>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Date:</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3C3DB1" w:rsidRDefault="00DB443B">
            <w:pPr>
              <w:rPr>
                <w:rFonts w:ascii="Arial" w:hAnsi="Arial" w:cs="Arial"/>
                <w:sz w:val="24"/>
                <w:szCs w:val="24"/>
              </w:rPr>
            </w:pPr>
            <w:r>
              <w:rPr>
                <w:rFonts w:ascii="Arial" w:hAnsi="Arial" w:cs="Arial"/>
                <w:sz w:val="24"/>
                <w:szCs w:val="24"/>
              </w:rPr>
              <w:t>07.12.20</w:t>
            </w:r>
          </w:p>
          <w:p w:rsidR="00E50FF6" w:rsidRPr="003C3DB1" w:rsidRDefault="00E50FF6">
            <w:pPr>
              <w:rPr>
                <w:rFonts w:ascii="Arial" w:hAnsi="Arial" w:cs="Arial"/>
                <w:sz w:val="24"/>
                <w:szCs w:val="24"/>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Present: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3C3DB1" w:rsidRDefault="00E55164">
            <w:pPr>
              <w:rPr>
                <w:rFonts w:ascii="Arial" w:hAnsi="Arial" w:cs="Arial"/>
                <w:sz w:val="24"/>
                <w:szCs w:val="24"/>
              </w:rPr>
            </w:pPr>
            <w:proofErr w:type="spellStart"/>
            <w:r w:rsidRPr="003C3DB1">
              <w:rPr>
                <w:rFonts w:ascii="Arial" w:hAnsi="Arial" w:cs="Arial"/>
                <w:sz w:val="24"/>
                <w:szCs w:val="24"/>
              </w:rPr>
              <w:t>Lucie</w:t>
            </w:r>
            <w:proofErr w:type="spellEnd"/>
            <w:r w:rsidRPr="003C3DB1">
              <w:rPr>
                <w:rFonts w:ascii="Arial" w:hAnsi="Arial" w:cs="Arial"/>
                <w:sz w:val="24"/>
                <w:szCs w:val="24"/>
              </w:rPr>
              <w:t>, Alana, Indie</w:t>
            </w:r>
            <w:r w:rsidR="00D902E6">
              <w:rPr>
                <w:rFonts w:ascii="Arial" w:hAnsi="Arial" w:cs="Arial"/>
                <w:sz w:val="24"/>
                <w:szCs w:val="24"/>
              </w:rPr>
              <w:t xml:space="preserve">, Iris, Charlotte, Maisy, </w:t>
            </w:r>
            <w:r w:rsidRPr="003C3DB1">
              <w:rPr>
                <w:rFonts w:ascii="Arial" w:hAnsi="Arial" w:cs="Arial"/>
                <w:sz w:val="24"/>
                <w:szCs w:val="24"/>
              </w:rPr>
              <w:t>Alice</w:t>
            </w:r>
            <w:r w:rsidR="00DB443B">
              <w:rPr>
                <w:rFonts w:ascii="Arial" w:hAnsi="Arial" w:cs="Arial"/>
                <w:sz w:val="24"/>
                <w:szCs w:val="24"/>
              </w:rPr>
              <w:t>, Scarlett (Head Girl), Jacob (Head Boy) and Miss Mohring</w:t>
            </w:r>
          </w:p>
          <w:p w:rsidR="00E50FF6" w:rsidRPr="003C3DB1" w:rsidRDefault="00E50FF6">
            <w:pPr>
              <w:rPr>
                <w:rFonts w:ascii="Arial" w:hAnsi="Arial" w:cs="Arial"/>
                <w:sz w:val="24"/>
                <w:szCs w:val="24"/>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Absent: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3C3DB1" w:rsidRDefault="00D902E6" w:rsidP="00DB443B">
            <w:pPr>
              <w:rPr>
                <w:rFonts w:ascii="Arial" w:hAnsi="Arial" w:cs="Arial"/>
                <w:sz w:val="24"/>
                <w:szCs w:val="24"/>
              </w:rPr>
            </w:pPr>
            <w:r>
              <w:rPr>
                <w:rFonts w:ascii="Arial" w:hAnsi="Arial" w:cs="Arial"/>
                <w:sz w:val="24"/>
                <w:szCs w:val="24"/>
              </w:rPr>
              <w:t>Cody</w:t>
            </w: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Agenda item:</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B443B" w:rsidRPr="003C3DB1" w:rsidRDefault="00DB443B">
            <w:pPr>
              <w:rPr>
                <w:rFonts w:ascii="Arial" w:hAnsi="Arial" w:cs="Arial"/>
                <w:sz w:val="24"/>
                <w:szCs w:val="24"/>
              </w:rPr>
            </w:pPr>
            <w:r>
              <w:rPr>
                <w:rFonts w:ascii="Arial" w:hAnsi="Arial" w:cs="Arial"/>
                <w:sz w:val="24"/>
                <w:szCs w:val="24"/>
              </w:rPr>
              <w:t>New Year agenda</w:t>
            </w:r>
          </w:p>
          <w:p w:rsidR="00E50FF6" w:rsidRPr="003C3DB1" w:rsidRDefault="00E50FF6">
            <w:pPr>
              <w:rPr>
                <w:rFonts w:ascii="Arial" w:hAnsi="Arial" w:cs="Arial"/>
                <w:sz w:val="24"/>
                <w:szCs w:val="24"/>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Discussed:</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5164" w:rsidRPr="00DB443B" w:rsidRDefault="00DB443B">
            <w:pPr>
              <w:rPr>
                <w:rFonts w:ascii="Arial" w:hAnsi="Arial" w:cs="Arial"/>
                <w:sz w:val="24"/>
                <w:szCs w:val="24"/>
              </w:rPr>
            </w:pPr>
            <w:r>
              <w:rPr>
                <w:rFonts w:ascii="Arial" w:hAnsi="Arial" w:cs="Arial"/>
                <w:sz w:val="24"/>
                <w:szCs w:val="24"/>
              </w:rPr>
              <w:t xml:space="preserve">Recap feedback from classes </w:t>
            </w:r>
            <w:r w:rsidRPr="00DB443B">
              <w:rPr>
                <w:rFonts w:ascii="Arial" w:hAnsi="Arial" w:cs="Arial"/>
                <w:color w:val="7030A0"/>
                <w:sz w:val="24"/>
                <w:szCs w:val="24"/>
              </w:rPr>
              <w:t xml:space="preserve">(in purple) </w:t>
            </w:r>
            <w:r>
              <w:rPr>
                <w:rFonts w:ascii="Arial" w:hAnsi="Arial" w:cs="Arial"/>
                <w:sz w:val="24"/>
                <w:szCs w:val="24"/>
              </w:rPr>
              <w:t>regarding what the children would like the school council to work on this year. We discussed that we would need to consider what would be possible due to COVID, social distancing etc.</w:t>
            </w:r>
          </w:p>
          <w:p w:rsidR="00E55164" w:rsidRPr="00DB443B" w:rsidRDefault="00E55164">
            <w:pPr>
              <w:rPr>
                <w:rFonts w:ascii="Arial" w:hAnsi="Arial" w:cs="Arial"/>
                <w:b/>
                <w:color w:val="7030A0"/>
                <w:sz w:val="24"/>
                <w:szCs w:val="24"/>
              </w:rPr>
            </w:pPr>
            <w:r w:rsidRPr="00DB443B">
              <w:rPr>
                <w:rFonts w:ascii="Arial" w:hAnsi="Arial" w:cs="Arial"/>
                <w:b/>
                <w:color w:val="7030A0"/>
                <w:sz w:val="24"/>
                <w:szCs w:val="24"/>
              </w:rPr>
              <w:t>Feedback from slips –</w:t>
            </w:r>
          </w:p>
          <w:p w:rsidR="00E55164" w:rsidRPr="00DB443B" w:rsidRDefault="00E55164">
            <w:pPr>
              <w:rPr>
                <w:rFonts w:ascii="Arial" w:hAnsi="Arial" w:cs="Arial"/>
                <w:color w:val="7030A0"/>
                <w:sz w:val="24"/>
                <w:szCs w:val="24"/>
              </w:rPr>
            </w:pPr>
            <w:r w:rsidRPr="00DB443B">
              <w:rPr>
                <w:rFonts w:ascii="Arial" w:hAnsi="Arial" w:cs="Arial"/>
                <w:i/>
                <w:color w:val="7030A0"/>
                <w:sz w:val="24"/>
                <w:szCs w:val="24"/>
              </w:rPr>
              <w:t>Super Squirrels –</w:t>
            </w:r>
            <w:r w:rsidRPr="00DB443B">
              <w:rPr>
                <w:rFonts w:ascii="Arial" w:hAnsi="Arial" w:cs="Arial"/>
                <w:color w:val="7030A0"/>
                <w:sz w:val="24"/>
                <w:szCs w:val="24"/>
              </w:rPr>
              <w:t xml:space="preserve"> more classroom resources, K</w:t>
            </w:r>
            <w:r w:rsidR="003C3DB1" w:rsidRPr="00DB443B">
              <w:rPr>
                <w:rFonts w:ascii="Arial" w:hAnsi="Arial" w:cs="Arial"/>
                <w:color w:val="7030A0"/>
                <w:sz w:val="24"/>
                <w:szCs w:val="24"/>
              </w:rPr>
              <w:t xml:space="preserve">ingsfield got talent, </w:t>
            </w:r>
            <w:r w:rsidRPr="00DB443B">
              <w:rPr>
                <w:rFonts w:ascii="Arial" w:hAnsi="Arial" w:cs="Arial"/>
                <w:color w:val="7030A0"/>
                <w:sz w:val="24"/>
                <w:szCs w:val="24"/>
              </w:rPr>
              <w:t>use trim trail more often, sports events, trips, PJ days for charity, higher fences, science experiments.</w:t>
            </w:r>
          </w:p>
          <w:p w:rsidR="00E55164" w:rsidRPr="00DB443B" w:rsidRDefault="00E55164">
            <w:pPr>
              <w:rPr>
                <w:rFonts w:ascii="Arial" w:hAnsi="Arial" w:cs="Arial"/>
                <w:color w:val="7030A0"/>
                <w:sz w:val="24"/>
                <w:szCs w:val="24"/>
              </w:rPr>
            </w:pPr>
            <w:r w:rsidRPr="00DB443B">
              <w:rPr>
                <w:rFonts w:ascii="Arial" w:hAnsi="Arial" w:cs="Arial"/>
                <w:i/>
                <w:color w:val="7030A0"/>
                <w:sz w:val="24"/>
                <w:szCs w:val="24"/>
              </w:rPr>
              <w:t>Fantastic Foxes</w:t>
            </w:r>
            <w:r w:rsidRPr="00DB443B">
              <w:rPr>
                <w:rFonts w:ascii="Arial" w:hAnsi="Arial" w:cs="Arial"/>
                <w:color w:val="7030A0"/>
                <w:sz w:val="24"/>
                <w:szCs w:val="24"/>
              </w:rPr>
              <w:t xml:space="preserve"> – use the field more, indoor play area</w:t>
            </w:r>
          </w:p>
          <w:p w:rsidR="00E55164" w:rsidRPr="00DB443B" w:rsidRDefault="00E55164">
            <w:pPr>
              <w:rPr>
                <w:rFonts w:ascii="Arial" w:hAnsi="Arial" w:cs="Arial"/>
                <w:color w:val="7030A0"/>
                <w:sz w:val="24"/>
                <w:szCs w:val="24"/>
              </w:rPr>
            </w:pPr>
            <w:r w:rsidRPr="00DB443B">
              <w:rPr>
                <w:rFonts w:ascii="Arial" w:hAnsi="Arial" w:cs="Arial"/>
                <w:i/>
                <w:color w:val="7030A0"/>
                <w:sz w:val="24"/>
                <w:szCs w:val="24"/>
              </w:rPr>
              <w:t>Perfect Panthers</w:t>
            </w:r>
            <w:r w:rsidRPr="00DB443B">
              <w:rPr>
                <w:rFonts w:ascii="Arial" w:hAnsi="Arial" w:cs="Arial"/>
                <w:color w:val="7030A0"/>
                <w:sz w:val="24"/>
                <w:szCs w:val="24"/>
              </w:rPr>
              <w:t xml:space="preserve"> – playground markings for year 2, more fundraising, clear rul</w:t>
            </w:r>
            <w:r w:rsidR="003C3DB1" w:rsidRPr="00DB443B">
              <w:rPr>
                <w:rFonts w:ascii="Arial" w:hAnsi="Arial" w:cs="Arial"/>
                <w:color w:val="7030A0"/>
                <w:sz w:val="24"/>
                <w:szCs w:val="24"/>
              </w:rPr>
              <w:t>es for the traffic lights, trips, more celebrations for the house points teams.</w:t>
            </w:r>
          </w:p>
          <w:p w:rsidR="003C3DB1" w:rsidRPr="00DB443B" w:rsidRDefault="003C3DB1">
            <w:pPr>
              <w:rPr>
                <w:rFonts w:ascii="Arial" w:hAnsi="Arial" w:cs="Arial"/>
                <w:color w:val="7030A0"/>
                <w:sz w:val="24"/>
                <w:szCs w:val="24"/>
              </w:rPr>
            </w:pPr>
            <w:r w:rsidRPr="00DB443B">
              <w:rPr>
                <w:rFonts w:ascii="Arial" w:hAnsi="Arial" w:cs="Arial"/>
                <w:i/>
                <w:color w:val="7030A0"/>
                <w:sz w:val="24"/>
                <w:szCs w:val="24"/>
              </w:rPr>
              <w:t>Learning Lions</w:t>
            </w:r>
            <w:r w:rsidRPr="00DB443B">
              <w:rPr>
                <w:rFonts w:ascii="Arial" w:hAnsi="Arial" w:cs="Arial"/>
                <w:color w:val="7030A0"/>
                <w:sz w:val="24"/>
                <w:szCs w:val="24"/>
              </w:rPr>
              <w:t xml:space="preserve"> – keeping the school safe, more time tables, litter picking, friendship stop for KS1.</w:t>
            </w:r>
          </w:p>
          <w:p w:rsidR="003C3DB1" w:rsidRPr="00DB443B" w:rsidRDefault="003C3DB1">
            <w:pPr>
              <w:rPr>
                <w:rFonts w:ascii="Arial" w:hAnsi="Arial" w:cs="Arial"/>
                <w:color w:val="7030A0"/>
                <w:sz w:val="24"/>
                <w:szCs w:val="24"/>
              </w:rPr>
            </w:pPr>
            <w:r w:rsidRPr="00DB443B">
              <w:rPr>
                <w:rFonts w:ascii="Arial" w:hAnsi="Arial" w:cs="Arial"/>
                <w:i/>
                <w:color w:val="7030A0"/>
                <w:sz w:val="24"/>
                <w:szCs w:val="24"/>
              </w:rPr>
              <w:t>Terrific Tigers</w:t>
            </w:r>
            <w:r w:rsidRPr="00DB443B">
              <w:rPr>
                <w:rFonts w:ascii="Arial" w:hAnsi="Arial" w:cs="Arial"/>
                <w:color w:val="7030A0"/>
                <w:sz w:val="24"/>
                <w:szCs w:val="24"/>
              </w:rPr>
              <w:t xml:space="preserve"> – fairy garden, inside play area.</w:t>
            </w:r>
          </w:p>
          <w:p w:rsidR="003C3DB1" w:rsidRPr="00DB443B" w:rsidRDefault="003C3DB1">
            <w:pPr>
              <w:rPr>
                <w:rFonts w:ascii="Arial" w:hAnsi="Arial" w:cs="Arial"/>
                <w:color w:val="7030A0"/>
                <w:sz w:val="24"/>
                <w:szCs w:val="24"/>
              </w:rPr>
            </w:pPr>
            <w:r w:rsidRPr="00DB443B">
              <w:rPr>
                <w:rFonts w:ascii="Arial" w:hAnsi="Arial" w:cs="Arial"/>
                <w:i/>
                <w:color w:val="7030A0"/>
                <w:sz w:val="24"/>
                <w:szCs w:val="24"/>
              </w:rPr>
              <w:t>Charming Cheetahs</w:t>
            </w:r>
            <w:r w:rsidRPr="00DB443B">
              <w:rPr>
                <w:rFonts w:ascii="Arial" w:hAnsi="Arial" w:cs="Arial"/>
                <w:color w:val="7030A0"/>
                <w:sz w:val="24"/>
                <w:szCs w:val="24"/>
              </w:rPr>
              <w:t xml:space="preserve"> – new benches for outside, story chair for outside.</w:t>
            </w:r>
          </w:p>
          <w:p w:rsidR="00E50FF6" w:rsidRDefault="003C3DB1">
            <w:pPr>
              <w:rPr>
                <w:rFonts w:ascii="Arial" w:hAnsi="Arial" w:cs="Arial"/>
                <w:color w:val="7030A0"/>
                <w:sz w:val="24"/>
                <w:szCs w:val="24"/>
              </w:rPr>
            </w:pPr>
            <w:r w:rsidRPr="00DB443B">
              <w:rPr>
                <w:rFonts w:ascii="Arial" w:hAnsi="Arial" w:cs="Arial"/>
                <w:i/>
                <w:color w:val="7030A0"/>
                <w:sz w:val="24"/>
                <w:szCs w:val="24"/>
              </w:rPr>
              <w:t>Reception</w:t>
            </w:r>
            <w:r w:rsidRPr="00DB443B">
              <w:rPr>
                <w:rFonts w:ascii="Arial" w:hAnsi="Arial" w:cs="Arial"/>
                <w:color w:val="7030A0"/>
                <w:sz w:val="24"/>
                <w:szCs w:val="24"/>
              </w:rPr>
              <w:t xml:space="preserve"> – more story books, seats outside.</w:t>
            </w:r>
          </w:p>
          <w:p w:rsidR="00DB443B" w:rsidRDefault="00DB443B">
            <w:pPr>
              <w:rPr>
                <w:rFonts w:ascii="Arial" w:hAnsi="Arial" w:cs="Arial"/>
                <w:color w:val="7030A0"/>
                <w:sz w:val="24"/>
                <w:szCs w:val="24"/>
              </w:rPr>
            </w:pPr>
          </w:p>
          <w:p w:rsidR="00DB443B" w:rsidRDefault="00DB443B">
            <w:pPr>
              <w:rPr>
                <w:rFonts w:ascii="Arial" w:hAnsi="Arial" w:cs="Arial"/>
                <w:sz w:val="24"/>
                <w:szCs w:val="24"/>
              </w:rPr>
            </w:pPr>
            <w:r>
              <w:rPr>
                <w:rFonts w:ascii="Arial" w:hAnsi="Arial" w:cs="Arial"/>
                <w:sz w:val="24"/>
                <w:szCs w:val="24"/>
              </w:rPr>
              <w:t>School council narrowed down the requests to:</w:t>
            </w:r>
          </w:p>
          <w:p w:rsidR="00E24CEC" w:rsidRDefault="00E24CEC">
            <w:pPr>
              <w:rPr>
                <w:rFonts w:ascii="Arial" w:hAnsi="Arial" w:cs="Arial"/>
                <w:sz w:val="24"/>
                <w:szCs w:val="24"/>
              </w:rPr>
            </w:pPr>
            <w:r>
              <w:rPr>
                <w:rFonts w:ascii="Arial" w:hAnsi="Arial" w:cs="Arial"/>
                <w:sz w:val="24"/>
                <w:szCs w:val="24"/>
              </w:rPr>
              <w:t xml:space="preserve">More classroom resources </w:t>
            </w:r>
            <w:r w:rsidRPr="00E24CEC">
              <w:rPr>
                <w:rFonts w:ascii="Arial" w:hAnsi="Arial" w:cs="Arial"/>
                <w:color w:val="FF0000"/>
                <w:sz w:val="24"/>
                <w:szCs w:val="24"/>
              </w:rPr>
              <w:t>(</w:t>
            </w:r>
            <w:r>
              <w:rPr>
                <w:rFonts w:ascii="Arial" w:hAnsi="Arial" w:cs="Arial"/>
                <w:color w:val="FF0000"/>
                <w:sz w:val="24"/>
                <w:szCs w:val="24"/>
              </w:rPr>
              <w:t>0)</w:t>
            </w:r>
            <w:r>
              <w:rPr>
                <w:rFonts w:ascii="Arial" w:hAnsi="Arial" w:cs="Arial"/>
                <w:sz w:val="24"/>
                <w:szCs w:val="24"/>
              </w:rPr>
              <w:t xml:space="preserve">, Playground markings for year 2 </w:t>
            </w:r>
            <w:r w:rsidRPr="00E24CEC">
              <w:rPr>
                <w:rFonts w:ascii="Arial" w:hAnsi="Arial" w:cs="Arial"/>
                <w:color w:val="FF0000"/>
                <w:sz w:val="24"/>
                <w:szCs w:val="24"/>
              </w:rPr>
              <w:t xml:space="preserve">(0), </w:t>
            </w:r>
            <w:r>
              <w:rPr>
                <w:rFonts w:ascii="Arial" w:hAnsi="Arial" w:cs="Arial"/>
                <w:sz w:val="24"/>
                <w:szCs w:val="24"/>
              </w:rPr>
              <w:t xml:space="preserve">Charity days </w:t>
            </w:r>
            <w:r w:rsidRPr="00E24CEC">
              <w:rPr>
                <w:rFonts w:ascii="Arial" w:hAnsi="Arial" w:cs="Arial"/>
                <w:color w:val="FF0000"/>
                <w:sz w:val="24"/>
                <w:szCs w:val="24"/>
              </w:rPr>
              <w:t xml:space="preserve">(1), </w:t>
            </w:r>
            <w:r>
              <w:rPr>
                <w:rFonts w:ascii="Arial" w:hAnsi="Arial" w:cs="Arial"/>
                <w:sz w:val="24"/>
                <w:szCs w:val="24"/>
              </w:rPr>
              <w:t xml:space="preserve">Clearer rules for traffic lights </w:t>
            </w:r>
            <w:r w:rsidRPr="00E24CEC">
              <w:rPr>
                <w:rFonts w:ascii="Arial" w:hAnsi="Arial" w:cs="Arial"/>
                <w:color w:val="FF0000"/>
                <w:sz w:val="24"/>
                <w:szCs w:val="24"/>
              </w:rPr>
              <w:t xml:space="preserve">(4), </w:t>
            </w:r>
            <w:r>
              <w:rPr>
                <w:rFonts w:ascii="Arial" w:hAnsi="Arial" w:cs="Arial"/>
                <w:sz w:val="24"/>
                <w:szCs w:val="24"/>
              </w:rPr>
              <w:t xml:space="preserve">Celebrations for house points </w:t>
            </w:r>
            <w:r w:rsidRPr="00E24CEC">
              <w:rPr>
                <w:rFonts w:ascii="Arial" w:hAnsi="Arial" w:cs="Arial"/>
                <w:color w:val="FF0000"/>
                <w:sz w:val="24"/>
                <w:szCs w:val="24"/>
              </w:rPr>
              <w:t>(4).</w:t>
            </w:r>
          </w:p>
          <w:p w:rsidR="00E24CEC" w:rsidRDefault="00E24CEC">
            <w:pPr>
              <w:rPr>
                <w:rFonts w:ascii="Arial" w:hAnsi="Arial" w:cs="Arial"/>
                <w:sz w:val="24"/>
                <w:szCs w:val="24"/>
              </w:rPr>
            </w:pPr>
          </w:p>
          <w:p w:rsidR="00DB443B" w:rsidRDefault="00DB443B">
            <w:pPr>
              <w:rPr>
                <w:rFonts w:ascii="Arial" w:hAnsi="Arial" w:cs="Arial"/>
                <w:color w:val="000000" w:themeColor="text1"/>
                <w:sz w:val="24"/>
                <w:szCs w:val="24"/>
              </w:rPr>
            </w:pPr>
            <w:r>
              <w:rPr>
                <w:rFonts w:ascii="Arial" w:hAnsi="Arial" w:cs="Arial"/>
                <w:sz w:val="24"/>
                <w:szCs w:val="24"/>
              </w:rPr>
              <w:t xml:space="preserve">School council then voted on what we should focus on first </w:t>
            </w:r>
            <w:r w:rsidRPr="00DB443B">
              <w:rPr>
                <w:rFonts w:ascii="Arial" w:hAnsi="Arial" w:cs="Arial"/>
                <w:color w:val="FF0000"/>
                <w:sz w:val="24"/>
                <w:szCs w:val="24"/>
              </w:rPr>
              <w:t>(votes in red)</w:t>
            </w:r>
            <w:r>
              <w:rPr>
                <w:rFonts w:ascii="Arial" w:hAnsi="Arial" w:cs="Arial"/>
                <w:color w:val="FF0000"/>
                <w:sz w:val="24"/>
                <w:szCs w:val="24"/>
              </w:rPr>
              <w:t>.</w:t>
            </w:r>
            <w:r w:rsidR="00E24CEC">
              <w:rPr>
                <w:rFonts w:ascii="Arial" w:hAnsi="Arial" w:cs="Arial"/>
                <w:color w:val="FF0000"/>
                <w:sz w:val="24"/>
                <w:szCs w:val="24"/>
              </w:rPr>
              <w:t xml:space="preserve"> </w:t>
            </w:r>
            <w:r w:rsidR="00E24CEC">
              <w:rPr>
                <w:rFonts w:ascii="Arial" w:hAnsi="Arial" w:cs="Arial"/>
                <w:color w:val="000000" w:themeColor="text1"/>
                <w:sz w:val="24"/>
                <w:szCs w:val="24"/>
              </w:rPr>
              <w:t>Tied votes on traffic light rules and house point celebrations. School council voted again…</w:t>
            </w:r>
          </w:p>
          <w:p w:rsidR="00E24CEC" w:rsidRDefault="00E24CEC" w:rsidP="00E24CEC">
            <w:pPr>
              <w:rPr>
                <w:rFonts w:ascii="Arial" w:hAnsi="Arial" w:cs="Arial"/>
                <w:sz w:val="24"/>
                <w:szCs w:val="24"/>
              </w:rPr>
            </w:pPr>
            <w:r>
              <w:rPr>
                <w:rFonts w:ascii="Arial" w:hAnsi="Arial" w:cs="Arial"/>
                <w:sz w:val="24"/>
                <w:szCs w:val="24"/>
                <w:highlight w:val="yellow"/>
              </w:rPr>
              <w:t>Traffic light rules</w:t>
            </w:r>
            <w:r w:rsidRPr="00E24CEC">
              <w:rPr>
                <w:rFonts w:ascii="Arial" w:hAnsi="Arial" w:cs="Arial"/>
                <w:sz w:val="24"/>
                <w:szCs w:val="24"/>
                <w:highlight w:val="yellow"/>
              </w:rPr>
              <w:t xml:space="preserve"> </w:t>
            </w:r>
            <w:r w:rsidRPr="00E24CEC">
              <w:rPr>
                <w:rFonts w:ascii="Arial" w:hAnsi="Arial" w:cs="Arial"/>
                <w:color w:val="FF0000"/>
                <w:sz w:val="24"/>
                <w:szCs w:val="24"/>
                <w:highlight w:val="yellow"/>
              </w:rPr>
              <w:t>(5)</w:t>
            </w:r>
          </w:p>
          <w:p w:rsidR="00E24CEC" w:rsidRPr="00E24CEC" w:rsidRDefault="00E24CEC">
            <w:pPr>
              <w:rPr>
                <w:rFonts w:ascii="Arial" w:hAnsi="Arial" w:cs="Arial"/>
                <w:color w:val="FF0000"/>
                <w:sz w:val="24"/>
                <w:szCs w:val="24"/>
              </w:rPr>
            </w:pPr>
            <w:r>
              <w:rPr>
                <w:rFonts w:ascii="Arial" w:hAnsi="Arial" w:cs="Arial"/>
                <w:sz w:val="24"/>
                <w:szCs w:val="24"/>
              </w:rPr>
              <w:t xml:space="preserve">Celebrations </w:t>
            </w:r>
            <w:r w:rsidRPr="00E24CEC">
              <w:rPr>
                <w:rFonts w:ascii="Arial" w:hAnsi="Arial" w:cs="Arial"/>
                <w:color w:val="FF0000"/>
                <w:sz w:val="24"/>
                <w:szCs w:val="24"/>
              </w:rPr>
              <w:t>(4)</w:t>
            </w: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Next steps:</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Default="00D902E6">
            <w:pPr>
              <w:rPr>
                <w:rFonts w:ascii="Arial" w:hAnsi="Arial" w:cs="Arial"/>
                <w:sz w:val="24"/>
                <w:szCs w:val="24"/>
              </w:rPr>
            </w:pPr>
            <w:r>
              <w:rPr>
                <w:rFonts w:ascii="Arial" w:hAnsi="Arial" w:cs="Arial"/>
                <w:sz w:val="24"/>
                <w:szCs w:val="24"/>
              </w:rPr>
              <w:t>Send out resolutions slips in the new year</w:t>
            </w:r>
          </w:p>
          <w:p w:rsidR="00D902E6" w:rsidRDefault="00D902E6">
            <w:pPr>
              <w:rPr>
                <w:rFonts w:ascii="Arial" w:hAnsi="Arial" w:cs="Arial"/>
                <w:sz w:val="24"/>
                <w:szCs w:val="24"/>
              </w:rPr>
            </w:pPr>
            <w:r>
              <w:rPr>
                <w:rFonts w:ascii="Arial" w:hAnsi="Arial" w:cs="Arial"/>
                <w:sz w:val="24"/>
                <w:szCs w:val="24"/>
              </w:rPr>
              <w:t>Write new years’ resolutions in the new year</w:t>
            </w:r>
          </w:p>
          <w:p w:rsidR="00D902E6" w:rsidRPr="003C3DB1" w:rsidRDefault="00D902E6">
            <w:pPr>
              <w:rPr>
                <w:rFonts w:ascii="Arial" w:hAnsi="Arial" w:cs="Arial"/>
                <w:sz w:val="24"/>
                <w:szCs w:val="24"/>
              </w:rPr>
            </w:pPr>
            <w:r>
              <w:rPr>
                <w:rFonts w:ascii="Arial" w:hAnsi="Arial" w:cs="Arial"/>
                <w:sz w:val="24"/>
                <w:szCs w:val="24"/>
              </w:rPr>
              <w:t>Discuss and alter traffic light rules</w:t>
            </w:r>
          </w:p>
        </w:tc>
      </w:tr>
    </w:tbl>
    <w:p w:rsidR="00E50FF6" w:rsidRPr="00E50FF6" w:rsidRDefault="00E50FF6">
      <w:pPr>
        <w:rPr>
          <w:rFonts w:ascii="Arial" w:hAnsi="Arial" w:cs="Arial"/>
          <w:b/>
          <w:sz w:val="32"/>
        </w:rPr>
      </w:pPr>
    </w:p>
    <w:sectPr w:rsidR="00E50FF6" w:rsidRPr="00E5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F6"/>
    <w:rsid w:val="003C3DB1"/>
    <w:rsid w:val="00456791"/>
    <w:rsid w:val="00D902E6"/>
    <w:rsid w:val="00DB443B"/>
    <w:rsid w:val="00E24CEC"/>
    <w:rsid w:val="00E50FF6"/>
    <w:rsid w:val="00E55164"/>
    <w:rsid w:val="00E8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1D07"/>
  <w15:chartTrackingRefBased/>
  <w15:docId w15:val="{AB3C9F72-F353-4C74-87E1-00D632A4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07851-F925-4A35-ABC5-C8D7941F4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1845F-2A09-40AB-B900-F971380C0395}">
  <ds:schemaRefs>
    <ds:schemaRef ds:uri="http://schemas.microsoft.com/sharepoint/v3/contenttype/forms"/>
  </ds:schemaRefs>
</ds:datastoreItem>
</file>

<file path=customXml/itemProps3.xml><?xml version="1.0" encoding="utf-8"?>
<ds:datastoreItem xmlns:ds="http://schemas.openxmlformats.org/officeDocument/2006/customXml" ds:itemID="{3F1C9A3C-0A0D-4522-9BEE-776C09522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Mohring</dc:creator>
  <cp:keywords/>
  <dc:description/>
  <cp:lastModifiedBy>Emma Mohring</cp:lastModifiedBy>
  <cp:revision>5</cp:revision>
  <cp:lastPrinted>2020-12-07T10:45:00Z</cp:lastPrinted>
  <dcterms:created xsi:type="dcterms:W3CDTF">2020-12-06T22:42:00Z</dcterms:created>
  <dcterms:modified xsi:type="dcterms:W3CDTF">2020-12-07T10:45:00Z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